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B2" w:rsidRPr="00B70AC8" w:rsidRDefault="004F1CB2" w:rsidP="00B70AC8">
      <w:pPr>
        <w:spacing w:line="480" w:lineRule="auto"/>
        <w:jc w:val="center"/>
        <w:rPr>
          <w:b/>
          <w:sz w:val="32"/>
          <w:szCs w:val="32"/>
        </w:rPr>
      </w:pPr>
      <w:r w:rsidRPr="00B70AC8">
        <w:rPr>
          <w:b/>
          <w:sz w:val="32"/>
          <w:szCs w:val="32"/>
        </w:rPr>
        <w:t>Российская Федерация</w:t>
      </w:r>
    </w:p>
    <w:p w:rsidR="004F1CB2" w:rsidRPr="00B70AC8" w:rsidRDefault="004F1CB2" w:rsidP="00C107A3">
      <w:pPr>
        <w:pStyle w:val="a4"/>
        <w:rPr>
          <w:szCs w:val="32"/>
        </w:rPr>
      </w:pPr>
      <w:r w:rsidRPr="00B70AC8">
        <w:rPr>
          <w:szCs w:val="32"/>
        </w:rPr>
        <w:t xml:space="preserve">Администрация </w:t>
      </w:r>
      <w:r w:rsidR="00C107A3">
        <w:rPr>
          <w:szCs w:val="32"/>
        </w:rPr>
        <w:t>Краснокаменского муниципального округа</w:t>
      </w:r>
    </w:p>
    <w:p w:rsidR="004F1CB2" w:rsidRPr="00B70AC8" w:rsidRDefault="004F1CB2" w:rsidP="00B70AC8">
      <w:pPr>
        <w:pStyle w:val="a4"/>
        <w:spacing w:line="480" w:lineRule="auto"/>
        <w:rPr>
          <w:szCs w:val="32"/>
        </w:rPr>
      </w:pPr>
      <w:r w:rsidRPr="00B70AC8">
        <w:rPr>
          <w:szCs w:val="32"/>
        </w:rPr>
        <w:t>Забайкальского края</w:t>
      </w:r>
    </w:p>
    <w:p w:rsidR="004F1CB2" w:rsidRPr="00B70AC8" w:rsidRDefault="004F1CB2" w:rsidP="00B70AC8">
      <w:pPr>
        <w:pStyle w:val="a4"/>
        <w:spacing w:line="480" w:lineRule="auto"/>
        <w:rPr>
          <w:szCs w:val="32"/>
        </w:rPr>
      </w:pPr>
      <w:r w:rsidRPr="00B70AC8">
        <w:rPr>
          <w:szCs w:val="32"/>
        </w:rPr>
        <w:t>ПОСТАНОВЛЕНИЕ</w:t>
      </w:r>
    </w:p>
    <w:p w:rsidR="008D5846" w:rsidRDefault="008D5846" w:rsidP="008D5846">
      <w:pPr>
        <w:tabs>
          <w:tab w:val="left" w:pos="8222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«09» сентября 2026 года</w:t>
      </w:r>
      <w:r>
        <w:rPr>
          <w:sz w:val="28"/>
          <w:szCs w:val="28"/>
        </w:rPr>
        <w:tab/>
        <w:t>№  108</w:t>
      </w:r>
    </w:p>
    <w:p w:rsidR="004F1CB2" w:rsidRPr="00B70AC8" w:rsidRDefault="004F1CB2" w:rsidP="00B70AC8">
      <w:pPr>
        <w:spacing w:line="480" w:lineRule="auto"/>
        <w:jc w:val="center"/>
        <w:rPr>
          <w:b/>
          <w:szCs w:val="28"/>
        </w:rPr>
      </w:pPr>
      <w:r w:rsidRPr="00B70AC8">
        <w:rPr>
          <w:b/>
          <w:szCs w:val="28"/>
        </w:rPr>
        <w:t>г. Краснокаменск</w:t>
      </w:r>
    </w:p>
    <w:p w:rsidR="0035514F" w:rsidRPr="00B70AC8" w:rsidRDefault="0035514F" w:rsidP="0035514F">
      <w:pPr>
        <w:rPr>
          <w:sz w:val="28"/>
          <w:szCs w:val="28"/>
        </w:rPr>
      </w:pPr>
    </w:p>
    <w:p w:rsidR="00AA3261" w:rsidRPr="00B70AC8" w:rsidRDefault="00B74AF2" w:rsidP="00B74AF2">
      <w:pPr>
        <w:suppressAutoHyphens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начале отопительного периода 202</w:t>
      </w:r>
      <w:r w:rsidR="00367D8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367D83">
        <w:rPr>
          <w:b/>
          <w:bCs/>
          <w:sz w:val="28"/>
          <w:szCs w:val="28"/>
        </w:rPr>
        <w:t>7</w:t>
      </w:r>
      <w:r w:rsidRPr="00FC23C7">
        <w:rPr>
          <w:b/>
          <w:bCs/>
          <w:sz w:val="28"/>
          <w:szCs w:val="28"/>
        </w:rPr>
        <w:t xml:space="preserve"> годов</w:t>
      </w:r>
      <w:r w:rsidR="000660B1">
        <w:rPr>
          <w:b/>
          <w:bCs/>
          <w:sz w:val="28"/>
          <w:szCs w:val="28"/>
        </w:rPr>
        <w:t xml:space="preserve"> на территории Краснокаменского муниципального округа Забайкальского края</w:t>
      </w:r>
    </w:p>
    <w:p w:rsidR="004F1CB2" w:rsidRPr="00B70AC8" w:rsidRDefault="004F1CB2" w:rsidP="004F1CB2">
      <w:pPr>
        <w:suppressAutoHyphens/>
        <w:rPr>
          <w:sz w:val="28"/>
          <w:szCs w:val="28"/>
        </w:rPr>
      </w:pPr>
    </w:p>
    <w:p w:rsidR="0035514F" w:rsidRPr="004E54B0" w:rsidRDefault="001E65A6" w:rsidP="00E25E31">
      <w:pPr>
        <w:ind w:firstLine="709"/>
        <w:jc w:val="both"/>
        <w:outlineLvl w:val="0"/>
        <w:rPr>
          <w:sz w:val="28"/>
          <w:szCs w:val="28"/>
        </w:rPr>
      </w:pPr>
      <w:r w:rsidRPr="004E54B0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74AF2" w:rsidRPr="004E54B0">
        <w:rPr>
          <w:sz w:val="28"/>
          <w:szCs w:val="28"/>
        </w:rPr>
        <w:t>, П</w:t>
      </w:r>
      <w:r w:rsidR="00B74AF2" w:rsidRPr="004E54B0">
        <w:rPr>
          <w:bCs/>
          <w:sz w:val="28"/>
          <w:szCs w:val="28"/>
        </w:rPr>
        <w:t xml:space="preserve">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06.05.2011№ 354 «О предоставлении коммунальных услуг собственникам и пользователям помещений в многоквартирных домах и жилых домов», Правилами технической эксплуатации </w:t>
      </w:r>
      <w:r w:rsidR="004E54B0" w:rsidRPr="004E54B0">
        <w:rPr>
          <w:bCs/>
          <w:sz w:val="28"/>
          <w:szCs w:val="28"/>
          <w:shd w:val="clear" w:color="auto" w:fill="FFFFFF"/>
        </w:rPr>
        <w:t>объектов теплоснабжения и тепло потребляющих установок</w:t>
      </w:r>
      <w:r w:rsidR="00B74AF2" w:rsidRPr="004E54B0">
        <w:rPr>
          <w:bCs/>
          <w:sz w:val="28"/>
          <w:szCs w:val="28"/>
        </w:rPr>
        <w:t xml:space="preserve">, утвержденных </w:t>
      </w:r>
      <w:r w:rsidR="004E54B0" w:rsidRPr="004E54B0">
        <w:rPr>
          <w:rFonts w:ascii="Arial" w:hAnsi="Arial" w:cs="Arial"/>
          <w:shd w:val="clear" w:color="auto" w:fill="FFFFFF"/>
        </w:rPr>
        <w:t> </w:t>
      </w:r>
      <w:r w:rsidR="004E54B0" w:rsidRPr="004E54B0">
        <w:rPr>
          <w:bCs/>
          <w:sz w:val="28"/>
          <w:szCs w:val="28"/>
          <w:shd w:val="clear" w:color="auto" w:fill="FFFFFF"/>
        </w:rPr>
        <w:t>приказом Министерства энергетики Российской Федерации от 14.05.2025 №511</w:t>
      </w:r>
      <w:r w:rsidR="00B74AF2" w:rsidRPr="004E54B0">
        <w:rPr>
          <w:bCs/>
          <w:sz w:val="28"/>
          <w:szCs w:val="28"/>
        </w:rPr>
        <w:t xml:space="preserve">, руководствуясь </w:t>
      </w:r>
      <w:r w:rsidR="004E54B0" w:rsidRPr="004E54B0">
        <w:rPr>
          <w:bCs/>
          <w:sz w:val="28"/>
          <w:szCs w:val="28"/>
        </w:rPr>
        <w:t xml:space="preserve">статьей 37 </w:t>
      </w:r>
      <w:r w:rsidR="00B74AF2" w:rsidRPr="004E54B0">
        <w:rPr>
          <w:bCs/>
          <w:sz w:val="28"/>
          <w:szCs w:val="28"/>
        </w:rPr>
        <w:t>Устав</w:t>
      </w:r>
      <w:r w:rsidR="004E54B0" w:rsidRPr="004E54B0">
        <w:rPr>
          <w:bCs/>
          <w:sz w:val="28"/>
          <w:szCs w:val="28"/>
        </w:rPr>
        <w:t>а</w:t>
      </w:r>
      <w:r w:rsidR="00B74AF2" w:rsidRPr="004E54B0">
        <w:rPr>
          <w:bCs/>
          <w:sz w:val="28"/>
          <w:szCs w:val="28"/>
        </w:rPr>
        <w:t xml:space="preserve"> </w:t>
      </w:r>
      <w:r w:rsidR="00C107A3" w:rsidRPr="004E54B0">
        <w:rPr>
          <w:bCs/>
          <w:sz w:val="28"/>
          <w:szCs w:val="28"/>
        </w:rPr>
        <w:t>Краснокаменского муниципального округа</w:t>
      </w:r>
      <w:r w:rsidR="00B74AF2" w:rsidRPr="004E54B0">
        <w:rPr>
          <w:bCs/>
          <w:sz w:val="28"/>
          <w:szCs w:val="28"/>
        </w:rPr>
        <w:t xml:space="preserve"> Забайкальского края, а</w:t>
      </w:r>
      <w:r w:rsidR="00B74AF2" w:rsidRPr="004E54B0">
        <w:rPr>
          <w:sz w:val="28"/>
          <w:szCs w:val="28"/>
        </w:rPr>
        <w:t xml:space="preserve">дминистрация </w:t>
      </w:r>
      <w:r w:rsidR="00C107A3" w:rsidRPr="004E54B0">
        <w:rPr>
          <w:sz w:val="28"/>
          <w:szCs w:val="28"/>
        </w:rPr>
        <w:t>Краснокаменского муниципального округа</w:t>
      </w:r>
      <w:r w:rsidR="00B74AF2" w:rsidRPr="004E54B0">
        <w:rPr>
          <w:sz w:val="28"/>
          <w:szCs w:val="28"/>
        </w:rPr>
        <w:t xml:space="preserve"> Забайкальского края</w:t>
      </w:r>
    </w:p>
    <w:p w:rsidR="0035514F" w:rsidRPr="00FB5A96" w:rsidRDefault="0035514F" w:rsidP="0035514F">
      <w:pPr>
        <w:rPr>
          <w:sz w:val="28"/>
          <w:szCs w:val="28"/>
        </w:rPr>
      </w:pPr>
      <w:r w:rsidRPr="00FB5A96">
        <w:rPr>
          <w:sz w:val="28"/>
          <w:szCs w:val="28"/>
        </w:rPr>
        <w:t>ПОСТАНОВЛЯЕТ:</w:t>
      </w:r>
    </w:p>
    <w:p w:rsidR="00C87073" w:rsidRDefault="00B74AF2" w:rsidP="0040044F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начало отопительного периода 202</w:t>
      </w:r>
      <w:r w:rsidR="00317AC2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17AC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на территории </w:t>
      </w:r>
      <w:r w:rsidR="009A27A6">
        <w:rPr>
          <w:sz w:val="28"/>
          <w:szCs w:val="28"/>
        </w:rPr>
        <w:t xml:space="preserve">Краснокаменского </w:t>
      </w:r>
      <w:r>
        <w:rPr>
          <w:sz w:val="28"/>
          <w:szCs w:val="28"/>
        </w:rPr>
        <w:t xml:space="preserve">муниципального </w:t>
      </w:r>
      <w:r w:rsidR="009A27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Забайкальского края со дня, </w:t>
      </w:r>
      <w:r w:rsidRPr="009417EF">
        <w:rPr>
          <w:sz w:val="28"/>
          <w:szCs w:val="28"/>
        </w:rPr>
        <w:t xml:space="preserve">следующего за днем окончания 5-дневного периода, в течение которого среднесуточная температура наружного воздуха ниже </w:t>
      </w:r>
      <w:r>
        <w:rPr>
          <w:sz w:val="28"/>
          <w:szCs w:val="28"/>
        </w:rPr>
        <w:t>+</w:t>
      </w:r>
      <w:r w:rsidRPr="009417EF">
        <w:rPr>
          <w:sz w:val="28"/>
          <w:szCs w:val="28"/>
        </w:rPr>
        <w:t>8</w:t>
      </w:r>
      <w:r w:rsidR="009B0660">
        <w:rPr>
          <w:sz w:val="28"/>
          <w:szCs w:val="28"/>
          <w:vertAlign w:val="superscript"/>
        </w:rPr>
        <w:t>0</w:t>
      </w:r>
      <w:r w:rsidR="009B0660">
        <w:rPr>
          <w:sz w:val="28"/>
          <w:szCs w:val="28"/>
        </w:rPr>
        <w:t>С</w:t>
      </w:r>
      <w:r w:rsidR="00C87073" w:rsidRPr="00C87073">
        <w:rPr>
          <w:sz w:val="28"/>
          <w:szCs w:val="28"/>
        </w:rPr>
        <w:t>.</w:t>
      </w:r>
    </w:p>
    <w:p w:rsidR="00BD2292" w:rsidRPr="00BD2292" w:rsidRDefault="00B74AF2" w:rsidP="00BD2292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20890">
        <w:rPr>
          <w:sz w:val="28"/>
          <w:szCs w:val="28"/>
        </w:rPr>
        <w:t xml:space="preserve">Рекомендовать </w:t>
      </w:r>
      <w:r w:rsidR="00D20890" w:rsidRPr="00D20890">
        <w:rPr>
          <w:sz w:val="28"/>
          <w:szCs w:val="28"/>
        </w:rPr>
        <w:t>комитету территориального развития администрации Краснокаменского муниципального округа Забайкальского края</w:t>
      </w:r>
      <w:r w:rsidR="009B0660">
        <w:rPr>
          <w:sz w:val="28"/>
          <w:szCs w:val="28"/>
        </w:rPr>
        <w:t xml:space="preserve"> (В.М.Батаров)</w:t>
      </w:r>
      <w:r w:rsidR="00960643">
        <w:rPr>
          <w:sz w:val="28"/>
          <w:szCs w:val="28"/>
        </w:rPr>
        <w:t xml:space="preserve">, </w:t>
      </w:r>
      <w:r w:rsidR="009B0660">
        <w:rPr>
          <w:sz w:val="28"/>
          <w:szCs w:val="28"/>
        </w:rPr>
        <w:t>ООО</w:t>
      </w:r>
      <w:r w:rsidR="00960643">
        <w:rPr>
          <w:sz w:val="28"/>
          <w:szCs w:val="28"/>
        </w:rPr>
        <w:t xml:space="preserve"> «Жилищно-коммунальное управление»</w:t>
      </w:r>
      <w:r w:rsidR="009B0660">
        <w:rPr>
          <w:sz w:val="28"/>
          <w:szCs w:val="28"/>
        </w:rPr>
        <w:t xml:space="preserve"> (С.С.Скляров)</w:t>
      </w:r>
      <w:r w:rsidR="00960643">
        <w:rPr>
          <w:sz w:val="28"/>
          <w:szCs w:val="28"/>
        </w:rPr>
        <w:t>, руководителям ресурсоснабжающих организаций Краснокаменского муниципального округа Забайкальского края, ООО «ЗАБ СПК»</w:t>
      </w:r>
      <w:r w:rsidR="009B0660">
        <w:rPr>
          <w:sz w:val="28"/>
          <w:szCs w:val="28"/>
        </w:rPr>
        <w:t xml:space="preserve"> (Е.В.Андреев)</w:t>
      </w:r>
      <w:r w:rsidR="00960643">
        <w:rPr>
          <w:sz w:val="28"/>
          <w:szCs w:val="28"/>
        </w:rPr>
        <w:t>, ИП Пилипенко К</w:t>
      </w:r>
      <w:r w:rsidR="009B0660">
        <w:rPr>
          <w:sz w:val="28"/>
          <w:szCs w:val="28"/>
        </w:rPr>
        <w:t>.И.</w:t>
      </w:r>
      <w:r w:rsidR="00960643">
        <w:rPr>
          <w:sz w:val="28"/>
          <w:szCs w:val="28"/>
        </w:rPr>
        <w:t xml:space="preserve">, МКУ «Служба </w:t>
      </w:r>
      <w:r w:rsidR="00317AC2">
        <w:rPr>
          <w:sz w:val="28"/>
          <w:szCs w:val="28"/>
        </w:rPr>
        <w:t>материально-технического обеспечения администрации</w:t>
      </w:r>
      <w:r w:rsidR="00960643">
        <w:rPr>
          <w:sz w:val="28"/>
          <w:szCs w:val="28"/>
        </w:rPr>
        <w:t xml:space="preserve"> Краснокаменского муниципального округа Забайкальского края</w:t>
      </w:r>
      <w:r w:rsidR="00317AC2">
        <w:rPr>
          <w:sz w:val="28"/>
          <w:szCs w:val="28"/>
        </w:rPr>
        <w:t>»</w:t>
      </w:r>
      <w:r w:rsidR="009B0660">
        <w:rPr>
          <w:sz w:val="28"/>
          <w:szCs w:val="28"/>
        </w:rPr>
        <w:t xml:space="preserve"> (Д.В.Сан</w:t>
      </w:r>
      <w:r w:rsidR="000B263F">
        <w:rPr>
          <w:sz w:val="28"/>
          <w:szCs w:val="28"/>
        </w:rPr>
        <w:t>о</w:t>
      </w:r>
      <w:r w:rsidR="009B0660">
        <w:rPr>
          <w:sz w:val="28"/>
          <w:szCs w:val="28"/>
        </w:rPr>
        <w:t>чкин)</w:t>
      </w:r>
      <w:r w:rsidR="00317AC2">
        <w:rPr>
          <w:sz w:val="28"/>
          <w:szCs w:val="28"/>
        </w:rPr>
        <w:t>:</w:t>
      </w:r>
    </w:p>
    <w:p w:rsidR="00BD2292" w:rsidRPr="00BD2292" w:rsidRDefault="00BD2292" w:rsidP="00BD2292">
      <w:pPr>
        <w:ind w:firstLine="708"/>
        <w:jc w:val="both"/>
        <w:rPr>
          <w:sz w:val="28"/>
          <w:szCs w:val="28"/>
        </w:rPr>
      </w:pPr>
      <w:r w:rsidRPr="00BD2292">
        <w:rPr>
          <w:sz w:val="28"/>
          <w:szCs w:val="28"/>
        </w:rPr>
        <w:t xml:space="preserve">- обеспечить подачу отопления в срок </w:t>
      </w:r>
      <w:r w:rsidR="005A073F">
        <w:rPr>
          <w:sz w:val="28"/>
          <w:szCs w:val="28"/>
        </w:rPr>
        <w:t>с</w:t>
      </w:r>
      <w:r w:rsidRPr="00BD2292">
        <w:rPr>
          <w:sz w:val="28"/>
          <w:szCs w:val="28"/>
        </w:rPr>
        <w:t xml:space="preserve"> 15 сентября 202</w:t>
      </w:r>
      <w:r w:rsidR="00317AC2">
        <w:rPr>
          <w:sz w:val="28"/>
          <w:szCs w:val="28"/>
        </w:rPr>
        <w:t>6</w:t>
      </w:r>
      <w:r w:rsidRPr="00BD2292">
        <w:rPr>
          <w:sz w:val="28"/>
          <w:szCs w:val="28"/>
        </w:rPr>
        <w:t xml:space="preserve"> года на объекты образовательных учреждений, на объекты культуры и на другие объекты</w:t>
      </w:r>
      <w:r w:rsidR="000B263F">
        <w:rPr>
          <w:sz w:val="28"/>
          <w:szCs w:val="28"/>
        </w:rPr>
        <w:t>, находящиеся на территории</w:t>
      </w:r>
      <w:r w:rsidRPr="00BD2292">
        <w:rPr>
          <w:sz w:val="28"/>
          <w:szCs w:val="28"/>
        </w:rPr>
        <w:t xml:space="preserve"> </w:t>
      </w:r>
      <w:r w:rsidR="005A073F">
        <w:rPr>
          <w:sz w:val="28"/>
          <w:szCs w:val="28"/>
        </w:rPr>
        <w:t>Краснокаменского</w:t>
      </w:r>
      <w:r w:rsidRPr="00BD2292">
        <w:rPr>
          <w:sz w:val="28"/>
          <w:szCs w:val="28"/>
        </w:rPr>
        <w:t xml:space="preserve"> муниципального округа </w:t>
      </w:r>
      <w:r w:rsidRPr="00BD2292">
        <w:rPr>
          <w:sz w:val="28"/>
          <w:szCs w:val="28"/>
        </w:rPr>
        <w:lastRenderedPageBreak/>
        <w:t>Забайкальского края</w:t>
      </w:r>
      <w:r w:rsidR="000B263F">
        <w:rPr>
          <w:sz w:val="28"/>
          <w:szCs w:val="28"/>
        </w:rPr>
        <w:t xml:space="preserve"> </w:t>
      </w:r>
      <w:r w:rsidR="000B263F" w:rsidRPr="00BD2292">
        <w:rPr>
          <w:sz w:val="28"/>
          <w:szCs w:val="28"/>
        </w:rPr>
        <w:t>социальной сферы</w:t>
      </w:r>
      <w:r w:rsidR="000B263F">
        <w:rPr>
          <w:sz w:val="28"/>
          <w:szCs w:val="28"/>
        </w:rPr>
        <w:t>,</w:t>
      </w:r>
      <w:r w:rsidRPr="00BD2292">
        <w:rPr>
          <w:sz w:val="28"/>
          <w:szCs w:val="28"/>
        </w:rPr>
        <w:t xml:space="preserve"> подлежащи</w:t>
      </w:r>
      <w:r w:rsidR="009B0660">
        <w:rPr>
          <w:sz w:val="28"/>
          <w:szCs w:val="28"/>
        </w:rPr>
        <w:t>е</w:t>
      </w:r>
      <w:r w:rsidRPr="00BD2292">
        <w:rPr>
          <w:sz w:val="28"/>
          <w:szCs w:val="28"/>
        </w:rPr>
        <w:t xml:space="preserve"> обогреву в осенне-зимний период</w:t>
      </w:r>
      <w:r w:rsidR="000660B1">
        <w:rPr>
          <w:sz w:val="28"/>
          <w:szCs w:val="28"/>
        </w:rPr>
        <w:t>;</w:t>
      </w:r>
    </w:p>
    <w:p w:rsidR="003D622A" w:rsidRPr="00D20890" w:rsidRDefault="00B74AF2" w:rsidP="00B74AF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20890">
        <w:rPr>
          <w:sz w:val="28"/>
          <w:szCs w:val="28"/>
        </w:rPr>
        <w:t xml:space="preserve">- </w:t>
      </w:r>
      <w:r w:rsidR="005A073F">
        <w:rPr>
          <w:sz w:val="28"/>
          <w:szCs w:val="28"/>
        </w:rPr>
        <w:t>обеспечить подачу отопления</w:t>
      </w:r>
      <w:r w:rsidRPr="00D20890">
        <w:rPr>
          <w:sz w:val="28"/>
          <w:szCs w:val="28"/>
        </w:rPr>
        <w:t xml:space="preserve"> для жилого фонда</w:t>
      </w:r>
      <w:r w:rsidR="002362E1">
        <w:rPr>
          <w:sz w:val="28"/>
          <w:szCs w:val="28"/>
        </w:rPr>
        <w:t>,</w:t>
      </w:r>
      <w:r w:rsidRPr="00D20890">
        <w:rPr>
          <w:sz w:val="28"/>
          <w:szCs w:val="28"/>
        </w:rPr>
        <w:t xml:space="preserve"> отапливаем</w:t>
      </w:r>
      <w:r w:rsidR="005A073F">
        <w:rPr>
          <w:sz w:val="28"/>
          <w:szCs w:val="28"/>
        </w:rPr>
        <w:t>ого</w:t>
      </w:r>
      <w:r w:rsidRPr="00D20890">
        <w:rPr>
          <w:sz w:val="28"/>
          <w:szCs w:val="28"/>
        </w:rPr>
        <w:t xml:space="preserve"> от источников </w:t>
      </w:r>
      <w:r w:rsidR="00317AC2" w:rsidRPr="00D20890">
        <w:rPr>
          <w:sz w:val="28"/>
          <w:szCs w:val="28"/>
        </w:rPr>
        <w:t>централизованного</w:t>
      </w:r>
      <w:r w:rsidRPr="00D20890">
        <w:rPr>
          <w:sz w:val="28"/>
          <w:szCs w:val="28"/>
        </w:rPr>
        <w:t xml:space="preserve"> теплоснабжения, при понижении среднесуточной температуры ниже </w:t>
      </w:r>
      <w:r w:rsidRPr="00D20890">
        <w:rPr>
          <w:bCs/>
          <w:sz w:val="28"/>
          <w:szCs w:val="28"/>
        </w:rPr>
        <w:t>+ 8</w:t>
      </w:r>
      <w:r w:rsidRPr="00D20890">
        <w:rPr>
          <w:bCs/>
          <w:sz w:val="28"/>
          <w:szCs w:val="28"/>
          <w:vertAlign w:val="superscript"/>
        </w:rPr>
        <w:t>0</w:t>
      </w:r>
      <w:r w:rsidRPr="00D20890">
        <w:rPr>
          <w:bCs/>
          <w:sz w:val="28"/>
          <w:szCs w:val="28"/>
        </w:rPr>
        <w:t>С в течение 5-ти суток</w:t>
      </w:r>
      <w:r w:rsidRPr="00D20890">
        <w:rPr>
          <w:sz w:val="28"/>
        </w:rPr>
        <w:t>;</w:t>
      </w:r>
    </w:p>
    <w:p w:rsidR="009A27A6" w:rsidRDefault="009A27A6" w:rsidP="009A2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9A27A6">
        <w:rPr>
          <w:sz w:val="28"/>
          <w:szCs w:val="28"/>
        </w:rPr>
        <w:t xml:space="preserve">обеспечить создание нормативных запасов твердого топлива </w:t>
      </w:r>
      <w:r w:rsidR="009B0660" w:rsidRPr="009A27A6">
        <w:rPr>
          <w:sz w:val="28"/>
          <w:szCs w:val="28"/>
        </w:rPr>
        <w:t>на котельных учреждени</w:t>
      </w:r>
      <w:r w:rsidR="009B0660">
        <w:rPr>
          <w:sz w:val="28"/>
          <w:szCs w:val="28"/>
        </w:rPr>
        <w:t>й</w:t>
      </w:r>
      <w:r w:rsidRPr="009A27A6">
        <w:rPr>
          <w:sz w:val="28"/>
          <w:szCs w:val="28"/>
        </w:rPr>
        <w:t xml:space="preserve"> и организаций округа к началу предстоящего отопител</w:t>
      </w:r>
      <w:r w:rsidR="009B0660">
        <w:rPr>
          <w:sz w:val="28"/>
          <w:szCs w:val="28"/>
        </w:rPr>
        <w:t>ьного периода в объеме 45 суток.</w:t>
      </w:r>
    </w:p>
    <w:p w:rsidR="005C7647" w:rsidRDefault="005C7647" w:rsidP="0040044F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20890">
        <w:rPr>
          <w:sz w:val="28"/>
        </w:rPr>
        <w:t xml:space="preserve">3. </w:t>
      </w:r>
      <w:r w:rsidR="00B74AF2" w:rsidRPr="00D20890">
        <w:rPr>
          <w:sz w:val="28"/>
          <w:szCs w:val="28"/>
        </w:rPr>
        <w:t>Рекомендовать руководителям организаций, независимо от</w:t>
      </w:r>
      <w:r w:rsidR="00B74AF2">
        <w:rPr>
          <w:sz w:val="28"/>
          <w:szCs w:val="28"/>
        </w:rPr>
        <w:t xml:space="preserve"> их организационно-правовой формы, подать заявки теплоснабжающим организациям о начале подачи тепла для подведомственных организаций в соответствии с долгосрочными прогнозами погоды и температуры внутри зданий согласно Санитарным нормам и правилам.</w:t>
      </w:r>
    </w:p>
    <w:p w:rsidR="00960643" w:rsidRPr="000D4ADA" w:rsidRDefault="00A273D9" w:rsidP="00317AC2">
      <w:pPr>
        <w:pStyle w:val="a3"/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0643">
        <w:rPr>
          <w:sz w:val="28"/>
          <w:szCs w:val="28"/>
        </w:rPr>
        <w:t xml:space="preserve">. Контроль за исполнением настоящего </w:t>
      </w:r>
      <w:r w:rsidR="00317AC2">
        <w:rPr>
          <w:sz w:val="28"/>
          <w:szCs w:val="28"/>
        </w:rPr>
        <w:t>распоряжения возложить</w:t>
      </w:r>
      <w:r w:rsidR="00960643">
        <w:rPr>
          <w:sz w:val="28"/>
          <w:szCs w:val="28"/>
        </w:rPr>
        <w:t xml:space="preserve"> на заместителя главы </w:t>
      </w:r>
      <w:r w:rsidR="002362E1">
        <w:rPr>
          <w:sz w:val="28"/>
          <w:szCs w:val="28"/>
        </w:rPr>
        <w:t xml:space="preserve">Краснокаменского муниципального округа </w:t>
      </w:r>
      <w:r w:rsidR="00960643">
        <w:rPr>
          <w:sz w:val="28"/>
          <w:szCs w:val="28"/>
        </w:rPr>
        <w:t>по территориальному развитию – председателя комитета</w:t>
      </w:r>
      <w:r w:rsidR="009B0660">
        <w:rPr>
          <w:sz w:val="28"/>
          <w:szCs w:val="28"/>
        </w:rPr>
        <w:t xml:space="preserve"> территориального развития</w:t>
      </w:r>
      <w:r w:rsidR="00960643">
        <w:rPr>
          <w:sz w:val="28"/>
          <w:szCs w:val="28"/>
        </w:rPr>
        <w:t xml:space="preserve"> администрации Краснокаменского муниципального округа Забайкальского края</w:t>
      </w:r>
      <w:r w:rsidR="00257FA5">
        <w:rPr>
          <w:sz w:val="28"/>
          <w:szCs w:val="28"/>
        </w:rPr>
        <w:t xml:space="preserve"> В.М. Батарова</w:t>
      </w:r>
      <w:bookmarkStart w:id="0" w:name="_GoBack"/>
      <w:bookmarkEnd w:id="0"/>
      <w:r w:rsidR="00960643">
        <w:rPr>
          <w:sz w:val="28"/>
          <w:szCs w:val="28"/>
        </w:rPr>
        <w:t>.</w:t>
      </w:r>
    </w:p>
    <w:p w:rsidR="00317AC2" w:rsidRPr="00317AC2" w:rsidRDefault="00A273D9" w:rsidP="00317AC2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17AC2">
        <w:rPr>
          <w:b w:val="0"/>
          <w:sz w:val="28"/>
          <w:szCs w:val="28"/>
        </w:rPr>
        <w:t>5</w:t>
      </w:r>
      <w:r w:rsidR="00B5340F" w:rsidRPr="00317AC2">
        <w:rPr>
          <w:b w:val="0"/>
          <w:sz w:val="28"/>
          <w:szCs w:val="28"/>
        </w:rPr>
        <w:t>.</w:t>
      </w:r>
      <w:r w:rsidR="00B5340F">
        <w:rPr>
          <w:sz w:val="28"/>
          <w:szCs w:val="28"/>
        </w:rPr>
        <w:t xml:space="preserve"> </w:t>
      </w:r>
      <w:r w:rsidR="00317AC2" w:rsidRPr="00317AC2">
        <w:rPr>
          <w:b w:val="0"/>
          <w:sz w:val="28"/>
          <w:szCs w:val="28"/>
        </w:rPr>
        <w:t xml:space="preserve"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 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                    г. Краснокаменск, 505;  Забайкальский край, Краснокаменский округ,                         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 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</w:t>
      </w:r>
      <w:r w:rsidR="009B0660">
        <w:rPr>
          <w:b w:val="0"/>
          <w:sz w:val="28"/>
          <w:szCs w:val="28"/>
        </w:rPr>
        <w:t>у</w:t>
      </w:r>
      <w:r w:rsidR="00317AC2" w:rsidRPr="00317AC2">
        <w:rPr>
          <w:b w:val="0"/>
          <w:sz w:val="28"/>
          <w:szCs w:val="28"/>
        </w:rPr>
        <w:t xml:space="preserve">л. Центральная, 13, пом. 1; Забайкальский край, Краснокаменский </w:t>
      </w:r>
      <w:r w:rsidR="009B0660" w:rsidRPr="00317AC2">
        <w:rPr>
          <w:b w:val="0"/>
          <w:sz w:val="28"/>
          <w:szCs w:val="28"/>
        </w:rPr>
        <w:t xml:space="preserve">округ,  </w:t>
      </w:r>
      <w:r w:rsidR="00317AC2" w:rsidRPr="00317AC2">
        <w:rPr>
          <w:b w:val="0"/>
          <w:sz w:val="28"/>
          <w:szCs w:val="28"/>
        </w:rPr>
        <w:t xml:space="preserve">                п. Целинный, ул. Железнодорожная, 12; Забайкальский край, Краснокаменский округ, п. Юбилейный, ул. Центральная, 11, пом. 1, и вступает в силу на следующий день после дня его официального опубликования.</w:t>
      </w:r>
    </w:p>
    <w:p w:rsidR="00C87073" w:rsidRPr="00C87073" w:rsidRDefault="00C87073" w:rsidP="00317AC2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E6BA9" w:rsidRPr="00B70AC8" w:rsidRDefault="001E6BA9" w:rsidP="001E65A6">
      <w:pPr>
        <w:suppressAutoHyphens/>
        <w:ind w:right="98"/>
        <w:rPr>
          <w:sz w:val="28"/>
          <w:szCs w:val="28"/>
        </w:rPr>
      </w:pPr>
    </w:p>
    <w:p w:rsidR="000D4ADA" w:rsidRDefault="00317AC2" w:rsidP="007F6075">
      <w:pPr>
        <w:tabs>
          <w:tab w:val="left" w:pos="7371"/>
        </w:tabs>
        <w:suppressAutoHyphens/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033B9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65A6" w:rsidRPr="00B70AC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         </w:t>
      </w:r>
      <w:r w:rsidR="00033B9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 w:rsidR="00033B90">
        <w:rPr>
          <w:sz w:val="28"/>
          <w:szCs w:val="28"/>
        </w:rPr>
        <w:t xml:space="preserve">       </w:t>
      </w:r>
      <w:r>
        <w:rPr>
          <w:sz w:val="28"/>
          <w:szCs w:val="28"/>
        </w:rPr>
        <w:t>К.А.Зверев</w:t>
      </w:r>
    </w:p>
    <w:sectPr w:rsidR="000D4ADA" w:rsidSect="001B1E9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8DC" w:rsidRDefault="005158DC" w:rsidP="006E6C87">
      <w:r>
        <w:separator/>
      </w:r>
    </w:p>
  </w:endnote>
  <w:endnote w:type="continuationSeparator" w:id="0">
    <w:p w:rsidR="005158DC" w:rsidRDefault="005158DC" w:rsidP="006E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8DC" w:rsidRDefault="005158DC" w:rsidP="006E6C87">
      <w:r>
        <w:separator/>
      </w:r>
    </w:p>
  </w:footnote>
  <w:footnote w:type="continuationSeparator" w:id="0">
    <w:p w:rsidR="005158DC" w:rsidRDefault="005158DC" w:rsidP="006E6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C87" w:rsidRPr="001A7421" w:rsidRDefault="006E6C87" w:rsidP="001A7421">
    <w:pPr>
      <w:pStyle w:val="ac"/>
      <w:jc w:val="right"/>
      <w:rPr>
        <w:b/>
        <w:sz w:val="28"/>
        <w:szCs w:val="28"/>
      </w:rPr>
    </w:pPr>
    <w:r w:rsidRPr="001A7421">
      <w:rPr>
        <w:b/>
        <w:sz w:val="28"/>
        <w:szCs w:val="28"/>
      </w:rP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3973"/>
    <w:multiLevelType w:val="multilevel"/>
    <w:tmpl w:val="0DFA967E"/>
    <w:lvl w:ilvl="0">
      <w:start w:val="1"/>
      <w:numFmt w:val="decimal"/>
      <w:lvlText w:val="%1."/>
      <w:lvlJc w:val="left"/>
      <w:pPr>
        <w:ind w:left="122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" w15:restartNumberingAfterBreak="0">
    <w:nsid w:val="587725E4"/>
    <w:multiLevelType w:val="hybridMultilevel"/>
    <w:tmpl w:val="08E0B650"/>
    <w:lvl w:ilvl="0" w:tplc="33C2FFD4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94120AC"/>
    <w:multiLevelType w:val="hybridMultilevel"/>
    <w:tmpl w:val="3790EF20"/>
    <w:lvl w:ilvl="0" w:tplc="DC7C150E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4F"/>
    <w:rsid w:val="00021B36"/>
    <w:rsid w:val="00033B90"/>
    <w:rsid w:val="00045D15"/>
    <w:rsid w:val="000538E8"/>
    <w:rsid w:val="0006579E"/>
    <w:rsid w:val="000660B1"/>
    <w:rsid w:val="000807B1"/>
    <w:rsid w:val="000B263F"/>
    <w:rsid w:val="000C3489"/>
    <w:rsid w:val="000C3B97"/>
    <w:rsid w:val="000C5E36"/>
    <w:rsid w:val="000D4ADA"/>
    <w:rsid w:val="000E0478"/>
    <w:rsid w:val="00140714"/>
    <w:rsid w:val="00141C82"/>
    <w:rsid w:val="001438A6"/>
    <w:rsid w:val="00144380"/>
    <w:rsid w:val="00190FF4"/>
    <w:rsid w:val="00194301"/>
    <w:rsid w:val="001A7421"/>
    <w:rsid w:val="001A7C29"/>
    <w:rsid w:val="001B1E9D"/>
    <w:rsid w:val="001E65A6"/>
    <w:rsid w:val="001E6BA9"/>
    <w:rsid w:val="00205073"/>
    <w:rsid w:val="002177B1"/>
    <w:rsid w:val="002362E1"/>
    <w:rsid w:val="002572F4"/>
    <w:rsid w:val="00257FA5"/>
    <w:rsid w:val="00261D42"/>
    <w:rsid w:val="00293B17"/>
    <w:rsid w:val="002C374F"/>
    <w:rsid w:val="00317AC2"/>
    <w:rsid w:val="0035514F"/>
    <w:rsid w:val="00367D83"/>
    <w:rsid w:val="003C259B"/>
    <w:rsid w:val="003D622A"/>
    <w:rsid w:val="003E55B6"/>
    <w:rsid w:val="0040044F"/>
    <w:rsid w:val="00407CB5"/>
    <w:rsid w:val="00431AD5"/>
    <w:rsid w:val="00432950"/>
    <w:rsid w:val="00455E08"/>
    <w:rsid w:val="00483377"/>
    <w:rsid w:val="004A1272"/>
    <w:rsid w:val="004B06CF"/>
    <w:rsid w:val="004E54B0"/>
    <w:rsid w:val="004F1CB2"/>
    <w:rsid w:val="004F6384"/>
    <w:rsid w:val="00506493"/>
    <w:rsid w:val="005158DC"/>
    <w:rsid w:val="005200AC"/>
    <w:rsid w:val="00531A82"/>
    <w:rsid w:val="0054352E"/>
    <w:rsid w:val="00543DDB"/>
    <w:rsid w:val="00586576"/>
    <w:rsid w:val="00595631"/>
    <w:rsid w:val="005A073F"/>
    <w:rsid w:val="005A3881"/>
    <w:rsid w:val="005B3682"/>
    <w:rsid w:val="005C39DF"/>
    <w:rsid w:val="005C7647"/>
    <w:rsid w:val="00623A78"/>
    <w:rsid w:val="00636802"/>
    <w:rsid w:val="00642A5F"/>
    <w:rsid w:val="006447D1"/>
    <w:rsid w:val="00650279"/>
    <w:rsid w:val="0066216E"/>
    <w:rsid w:val="00687E33"/>
    <w:rsid w:val="006B05F2"/>
    <w:rsid w:val="006B2EC6"/>
    <w:rsid w:val="006C5FA9"/>
    <w:rsid w:val="006C7F06"/>
    <w:rsid w:val="006D693D"/>
    <w:rsid w:val="006E3711"/>
    <w:rsid w:val="006E6A7C"/>
    <w:rsid w:val="006E6C87"/>
    <w:rsid w:val="007453B9"/>
    <w:rsid w:val="00767A6C"/>
    <w:rsid w:val="0078100A"/>
    <w:rsid w:val="007C521A"/>
    <w:rsid w:val="007E41AB"/>
    <w:rsid w:val="007E7A0A"/>
    <w:rsid w:val="007F6075"/>
    <w:rsid w:val="00802327"/>
    <w:rsid w:val="00810ADF"/>
    <w:rsid w:val="008301AC"/>
    <w:rsid w:val="00865B88"/>
    <w:rsid w:val="00891687"/>
    <w:rsid w:val="00897341"/>
    <w:rsid w:val="008A46FD"/>
    <w:rsid w:val="008B7633"/>
    <w:rsid w:val="008C37A2"/>
    <w:rsid w:val="008D5846"/>
    <w:rsid w:val="008F5D52"/>
    <w:rsid w:val="00914755"/>
    <w:rsid w:val="009430AE"/>
    <w:rsid w:val="00943882"/>
    <w:rsid w:val="0094617E"/>
    <w:rsid w:val="00960643"/>
    <w:rsid w:val="00963A0E"/>
    <w:rsid w:val="009A15F6"/>
    <w:rsid w:val="009A27A6"/>
    <w:rsid w:val="009B0660"/>
    <w:rsid w:val="009B322C"/>
    <w:rsid w:val="009D49B5"/>
    <w:rsid w:val="00A13E30"/>
    <w:rsid w:val="00A273D9"/>
    <w:rsid w:val="00A43510"/>
    <w:rsid w:val="00A5221E"/>
    <w:rsid w:val="00A61C44"/>
    <w:rsid w:val="00AA3261"/>
    <w:rsid w:val="00AB7481"/>
    <w:rsid w:val="00AC78EE"/>
    <w:rsid w:val="00AE1204"/>
    <w:rsid w:val="00AF4F07"/>
    <w:rsid w:val="00B14E59"/>
    <w:rsid w:val="00B36C8D"/>
    <w:rsid w:val="00B4767E"/>
    <w:rsid w:val="00B5340F"/>
    <w:rsid w:val="00B54DD8"/>
    <w:rsid w:val="00B55333"/>
    <w:rsid w:val="00B57FC4"/>
    <w:rsid w:val="00B70AC8"/>
    <w:rsid w:val="00B74AF2"/>
    <w:rsid w:val="00B80E47"/>
    <w:rsid w:val="00BC4A78"/>
    <w:rsid w:val="00BC75D2"/>
    <w:rsid w:val="00BD2292"/>
    <w:rsid w:val="00BD6F3A"/>
    <w:rsid w:val="00BE2B97"/>
    <w:rsid w:val="00C0589B"/>
    <w:rsid w:val="00C06254"/>
    <w:rsid w:val="00C07B7E"/>
    <w:rsid w:val="00C107A3"/>
    <w:rsid w:val="00C604BF"/>
    <w:rsid w:val="00C632DC"/>
    <w:rsid w:val="00C87073"/>
    <w:rsid w:val="00C9043E"/>
    <w:rsid w:val="00CA7AC2"/>
    <w:rsid w:val="00CE3282"/>
    <w:rsid w:val="00CF3AA9"/>
    <w:rsid w:val="00D20890"/>
    <w:rsid w:val="00D359EF"/>
    <w:rsid w:val="00D42BC7"/>
    <w:rsid w:val="00D61AE8"/>
    <w:rsid w:val="00DB3C70"/>
    <w:rsid w:val="00DB6BD8"/>
    <w:rsid w:val="00E1569E"/>
    <w:rsid w:val="00E16F25"/>
    <w:rsid w:val="00E25E31"/>
    <w:rsid w:val="00E72FFB"/>
    <w:rsid w:val="00E74C8D"/>
    <w:rsid w:val="00E76424"/>
    <w:rsid w:val="00E77A2D"/>
    <w:rsid w:val="00EA20F3"/>
    <w:rsid w:val="00EC167C"/>
    <w:rsid w:val="00EC736A"/>
    <w:rsid w:val="00ED11B3"/>
    <w:rsid w:val="00F10016"/>
    <w:rsid w:val="00F11C02"/>
    <w:rsid w:val="00F75D57"/>
    <w:rsid w:val="00FB5A96"/>
    <w:rsid w:val="00FD573E"/>
    <w:rsid w:val="00FD7EBA"/>
    <w:rsid w:val="00FE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9FF81-63BF-4355-AEBC-076FF040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14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6579E"/>
    <w:pPr>
      <w:ind w:left="720"/>
      <w:contextualSpacing/>
    </w:pPr>
  </w:style>
  <w:style w:type="paragraph" w:styleId="a4">
    <w:name w:val="Title"/>
    <w:basedOn w:val="a"/>
    <w:link w:val="a5"/>
    <w:qFormat/>
    <w:rsid w:val="004F1CB2"/>
    <w:pPr>
      <w:overflowPunct w:val="0"/>
      <w:autoSpaceDE w:val="0"/>
      <w:autoSpaceDN w:val="0"/>
      <w:adjustRightInd w:val="0"/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4F1CB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6">
    <w:name w:val="Hyperlink"/>
    <w:basedOn w:val="a0"/>
    <w:uiPriority w:val="99"/>
    <w:unhideWhenUsed/>
    <w:rsid w:val="007F6075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rsid w:val="003D622A"/>
    <w:pPr>
      <w:spacing w:line="360" w:lineRule="auto"/>
      <w:jc w:val="both"/>
    </w:pPr>
    <w:rPr>
      <w:color w:val="000000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3D622A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9">
    <w:name w:val="Гипертекстовая ссылка"/>
    <w:basedOn w:val="a0"/>
    <w:uiPriority w:val="99"/>
    <w:rsid w:val="003D622A"/>
    <w:rPr>
      <w:color w:val="106BBE"/>
    </w:rPr>
  </w:style>
  <w:style w:type="paragraph" w:styleId="aa">
    <w:name w:val="Balloon Text"/>
    <w:basedOn w:val="a"/>
    <w:link w:val="ab"/>
    <w:rsid w:val="005C7647"/>
    <w:rPr>
      <w:rFonts w:ascii="Tahoma" w:hAnsi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rsid w:val="005C7647"/>
    <w:rPr>
      <w:rFonts w:ascii="Tahoma" w:eastAsia="Times New Roman" w:hAnsi="Tahoma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sid w:val="006C7F06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6E6C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E6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6E6C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E6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293B1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317AC2"/>
    <w:pPr>
      <w:autoSpaceDE w:val="0"/>
      <w:autoSpaceDN w:val="0"/>
      <w:adjustRightInd w:val="0"/>
    </w:pPr>
    <w:rPr>
      <w:b/>
      <w:bCs/>
    </w:rPr>
  </w:style>
  <w:style w:type="paragraph" w:customStyle="1" w:styleId="1">
    <w:name w:val="Без интервала1"/>
    <w:basedOn w:val="a"/>
    <w:rsid w:val="00531A82"/>
    <w:pPr>
      <w:jc w:val="both"/>
    </w:pPr>
    <w:rPr>
      <w:rFonts w:ascii="Arial" w:hAnsi="Arial"/>
    </w:rPr>
  </w:style>
  <w:style w:type="table" w:styleId="af1">
    <w:name w:val="Table Grid"/>
    <w:basedOn w:val="a1"/>
    <w:uiPriority w:val="99"/>
    <w:unhideWhenUsed/>
    <w:rsid w:val="00531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Userr</cp:lastModifiedBy>
  <cp:revision>11</cp:revision>
  <cp:lastPrinted>2025-09-10T06:04:00Z</cp:lastPrinted>
  <dcterms:created xsi:type="dcterms:W3CDTF">2026-09-08T04:55:00Z</dcterms:created>
  <dcterms:modified xsi:type="dcterms:W3CDTF">2026-09-09T02:49:00Z</dcterms:modified>
</cp:coreProperties>
</file>