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8E" w:rsidRPr="006C6CED" w:rsidRDefault="0055018E" w:rsidP="00550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6CED">
        <w:rPr>
          <w:rFonts w:ascii="Times New Roman" w:hAnsi="Times New Roman" w:cs="Times New Roman"/>
          <w:b/>
          <w:sz w:val="24"/>
          <w:szCs w:val="24"/>
        </w:rPr>
        <w:t xml:space="preserve">Заключение о результатах </w:t>
      </w:r>
      <w:r w:rsidR="00634999" w:rsidRPr="006C6CED">
        <w:rPr>
          <w:rFonts w:ascii="Times New Roman" w:hAnsi="Times New Roman" w:cs="Times New Roman"/>
          <w:b/>
          <w:bCs/>
          <w:sz w:val="24"/>
          <w:szCs w:val="24"/>
        </w:rPr>
        <w:t>публичных слушаний</w:t>
      </w:r>
      <w:r w:rsidRPr="006C6CED">
        <w:rPr>
          <w:rFonts w:ascii="Times New Roman" w:hAnsi="Times New Roman" w:cs="Times New Roman"/>
          <w:b/>
          <w:sz w:val="24"/>
          <w:szCs w:val="24"/>
        </w:rPr>
        <w:t>(итоговый документ)</w:t>
      </w:r>
    </w:p>
    <w:p w:rsidR="0055018E" w:rsidRPr="006C6CED" w:rsidRDefault="0055018E" w:rsidP="005501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CED">
        <w:rPr>
          <w:rFonts w:ascii="Times New Roman" w:hAnsi="Times New Roman" w:cs="Times New Roman"/>
          <w:b/>
          <w:sz w:val="24"/>
          <w:szCs w:val="24"/>
        </w:rPr>
        <w:t xml:space="preserve">(на основании протокола </w:t>
      </w:r>
      <w:r w:rsidR="00634999" w:rsidRPr="006C6CED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слушаний </w:t>
      </w:r>
      <w:r w:rsidRPr="006C6CE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56F4E" w:rsidRPr="006C6CED">
        <w:rPr>
          <w:rFonts w:ascii="Times New Roman" w:hAnsi="Times New Roman" w:cs="Times New Roman"/>
          <w:b/>
          <w:sz w:val="24"/>
          <w:szCs w:val="24"/>
        </w:rPr>
        <w:t>06.08</w:t>
      </w:r>
      <w:r w:rsidR="00EE12E6" w:rsidRPr="006C6CED">
        <w:rPr>
          <w:rFonts w:ascii="Times New Roman" w:hAnsi="Times New Roman" w:cs="Times New Roman"/>
          <w:b/>
          <w:sz w:val="24"/>
          <w:szCs w:val="24"/>
        </w:rPr>
        <w:t>.2026</w:t>
      </w:r>
      <w:r w:rsidRPr="006C6CED">
        <w:rPr>
          <w:rFonts w:ascii="Times New Roman" w:hAnsi="Times New Roman" w:cs="Times New Roman"/>
          <w:b/>
          <w:sz w:val="24"/>
          <w:szCs w:val="24"/>
        </w:rPr>
        <w:t xml:space="preserve"> по проекту </w:t>
      </w:r>
      <w:r w:rsidR="00D1595B" w:rsidRPr="006C6CED">
        <w:rPr>
          <w:rFonts w:ascii="Times New Roman" w:hAnsi="Times New Roman" w:cs="Times New Roman"/>
          <w:b/>
          <w:sz w:val="24"/>
          <w:szCs w:val="24"/>
        </w:rPr>
        <w:t xml:space="preserve">вносимых изменений в правила землепользования и застройки </w:t>
      </w:r>
      <w:r w:rsidR="00634999" w:rsidRPr="006C6CED">
        <w:rPr>
          <w:rFonts w:ascii="Times New Roman" w:hAnsi="Times New Roman" w:cs="Times New Roman"/>
          <w:b/>
          <w:sz w:val="24"/>
          <w:szCs w:val="24"/>
        </w:rPr>
        <w:t>городского поселения «Город Краснокаменск»</w:t>
      </w:r>
      <w:r w:rsidR="00D1595B" w:rsidRPr="006C6CED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«Город Краснокаменск и Краснокаменский район Забайкальского края</w:t>
      </w:r>
      <w:r w:rsidRPr="006C6CED">
        <w:rPr>
          <w:rFonts w:ascii="Times New Roman" w:hAnsi="Times New Roman" w:cs="Times New Roman"/>
          <w:b/>
          <w:sz w:val="24"/>
          <w:szCs w:val="24"/>
        </w:rPr>
        <w:t>)</w:t>
      </w:r>
    </w:p>
    <w:p w:rsidR="0055018E" w:rsidRPr="006C6CED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</w:t>
      </w:r>
      <w:r w:rsidR="00EE12E6" w:rsidRPr="006C6CED">
        <w:rPr>
          <w:rFonts w:ascii="Times New Roman" w:hAnsi="Times New Roman" w:cs="Times New Roman"/>
          <w:sz w:val="24"/>
          <w:szCs w:val="24"/>
        </w:rPr>
        <w:t>распоряжением</w:t>
      </w:r>
      <w:r w:rsidR="00D1595B" w:rsidRPr="006C6CED">
        <w:rPr>
          <w:rFonts w:ascii="Times New Roman" w:hAnsi="Times New Roman" w:cs="Times New Roman"/>
          <w:sz w:val="24"/>
          <w:szCs w:val="24"/>
        </w:rPr>
        <w:t>администрации Краснокаменского муниципального округа Забайкальского края</w:t>
      </w:r>
      <w:r w:rsidRPr="006C6CED">
        <w:rPr>
          <w:rFonts w:ascii="Times New Roman" w:hAnsi="Times New Roman" w:cs="Times New Roman"/>
          <w:sz w:val="24"/>
          <w:szCs w:val="24"/>
        </w:rPr>
        <w:t xml:space="preserve"> от </w:t>
      </w:r>
      <w:r w:rsidR="00D56F4E" w:rsidRPr="006C6CED">
        <w:rPr>
          <w:rFonts w:ascii="Times New Roman" w:hAnsi="Times New Roman" w:cs="Times New Roman"/>
          <w:sz w:val="24"/>
          <w:szCs w:val="24"/>
        </w:rPr>
        <w:t>06.07</w:t>
      </w:r>
      <w:r w:rsidR="00EE12E6" w:rsidRPr="006C6CED">
        <w:rPr>
          <w:rFonts w:ascii="Times New Roman" w:hAnsi="Times New Roman" w:cs="Times New Roman"/>
          <w:sz w:val="24"/>
          <w:szCs w:val="24"/>
        </w:rPr>
        <w:t>.</w:t>
      </w:r>
      <w:r w:rsidRPr="006C6CED">
        <w:rPr>
          <w:rFonts w:ascii="Times New Roman" w:hAnsi="Times New Roman" w:cs="Times New Roman"/>
          <w:sz w:val="24"/>
          <w:szCs w:val="24"/>
        </w:rPr>
        <w:t>202</w:t>
      </w:r>
      <w:r w:rsidR="00D56F4E" w:rsidRPr="006C6CED">
        <w:rPr>
          <w:rFonts w:ascii="Times New Roman" w:hAnsi="Times New Roman" w:cs="Times New Roman"/>
          <w:sz w:val="24"/>
          <w:szCs w:val="24"/>
        </w:rPr>
        <w:t>6</w:t>
      </w:r>
      <w:r w:rsidR="00D1595B" w:rsidRPr="006C6CED">
        <w:rPr>
          <w:rFonts w:ascii="Times New Roman" w:hAnsi="Times New Roman" w:cs="Times New Roman"/>
          <w:sz w:val="24"/>
          <w:szCs w:val="24"/>
        </w:rPr>
        <w:t xml:space="preserve"> № </w:t>
      </w:r>
      <w:r w:rsidR="00D56F4E" w:rsidRPr="006C6CED">
        <w:rPr>
          <w:rFonts w:ascii="Times New Roman" w:hAnsi="Times New Roman" w:cs="Times New Roman"/>
          <w:sz w:val="24"/>
          <w:szCs w:val="24"/>
        </w:rPr>
        <w:t>1076</w:t>
      </w:r>
      <w:r w:rsidRPr="006C6CED">
        <w:rPr>
          <w:rFonts w:ascii="Times New Roman" w:hAnsi="Times New Roman" w:cs="Times New Roman"/>
          <w:sz w:val="24"/>
          <w:szCs w:val="24"/>
        </w:rPr>
        <w:t xml:space="preserve"> «</w:t>
      </w:r>
      <w:r w:rsidR="0032751E" w:rsidRPr="006C6CED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634999" w:rsidRPr="006C6CED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32751E" w:rsidRPr="006C6CED">
        <w:rPr>
          <w:rFonts w:ascii="Times New Roman" w:hAnsi="Times New Roman" w:cs="Times New Roman"/>
          <w:sz w:val="24"/>
          <w:szCs w:val="24"/>
        </w:rPr>
        <w:t xml:space="preserve"> по проекту вносимых изменений в правила землепользования и застройки </w:t>
      </w:r>
      <w:r w:rsidR="00634999" w:rsidRPr="006C6CED">
        <w:rPr>
          <w:rFonts w:ascii="Times New Roman" w:hAnsi="Times New Roman" w:cs="Times New Roman"/>
          <w:sz w:val="24"/>
          <w:szCs w:val="24"/>
        </w:rPr>
        <w:t>городского поселения «Город Краснокаменск»</w:t>
      </w:r>
      <w:r w:rsidR="0032751E" w:rsidRPr="006C6CED">
        <w:rPr>
          <w:rFonts w:ascii="Times New Roman" w:hAnsi="Times New Roman" w:cs="Times New Roman"/>
          <w:sz w:val="24"/>
          <w:szCs w:val="24"/>
        </w:rPr>
        <w:t xml:space="preserve"> муниципального района «Город Краснокаменск и Краснокаменский район» Забайкальского края</w:t>
      </w:r>
      <w:r w:rsidRPr="006C6CED">
        <w:rPr>
          <w:rFonts w:ascii="Times New Roman" w:hAnsi="Times New Roman" w:cs="Times New Roman"/>
          <w:sz w:val="24"/>
          <w:szCs w:val="24"/>
        </w:rPr>
        <w:t>»</w:t>
      </w:r>
    </w:p>
    <w:p w:rsidR="0055018E" w:rsidRPr="006C6CED" w:rsidRDefault="00EE12E6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</w:rPr>
        <w:t>Оповещение о проведении публичных слушаний опубликовано</w:t>
      </w:r>
      <w:r w:rsidR="0032751E" w:rsidRPr="006C6CED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района «Город Краснокаменск и Краснокаменский район» Забайкальского края в информационно-телекоммуникационной сети «Интернет» по адресу: </w:t>
      </w:r>
      <w:proofErr w:type="spellStart"/>
      <w:r w:rsidR="0032751E" w:rsidRPr="006C6CED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32751E" w:rsidRPr="006C6C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2751E" w:rsidRPr="006C6CED">
        <w:rPr>
          <w:rFonts w:ascii="Times New Roman" w:hAnsi="Times New Roman" w:cs="Times New Roman"/>
          <w:sz w:val="24"/>
          <w:szCs w:val="24"/>
          <w:lang w:val="en-US"/>
        </w:rPr>
        <w:t>adminkr</w:t>
      </w:r>
      <w:proofErr w:type="spellEnd"/>
      <w:r w:rsidR="0032751E" w:rsidRPr="006C6C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2751E" w:rsidRPr="006C6C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56F4E" w:rsidRPr="006C6CED">
        <w:rPr>
          <w:rFonts w:ascii="Times New Roman" w:hAnsi="Times New Roman" w:cs="Times New Roman"/>
          <w:sz w:val="24"/>
          <w:szCs w:val="24"/>
        </w:rPr>
        <w:t>06.07.2026</w:t>
      </w:r>
      <w:r w:rsidR="0032751E" w:rsidRPr="006C6CED">
        <w:rPr>
          <w:rFonts w:ascii="Times New Roman" w:hAnsi="Times New Roman" w:cs="Times New Roman"/>
          <w:sz w:val="24"/>
          <w:szCs w:val="24"/>
        </w:rPr>
        <w:t>.</w:t>
      </w:r>
    </w:p>
    <w:p w:rsidR="0055018E" w:rsidRPr="006C6CED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</w:rPr>
        <w:t xml:space="preserve">Повестка публичных слушаний: </w:t>
      </w:r>
      <w:r w:rsidR="0032751E" w:rsidRPr="006C6CED">
        <w:rPr>
          <w:rFonts w:ascii="Times New Roman" w:hAnsi="Times New Roman" w:cs="Times New Roman"/>
          <w:sz w:val="24"/>
          <w:szCs w:val="24"/>
        </w:rPr>
        <w:t xml:space="preserve">рассмотрение проекта вносимых изменений в правила землепользования и застройки </w:t>
      </w:r>
      <w:r w:rsidR="00634999" w:rsidRPr="006C6CED">
        <w:rPr>
          <w:rFonts w:ascii="Times New Roman" w:hAnsi="Times New Roman" w:cs="Times New Roman"/>
          <w:sz w:val="24"/>
          <w:szCs w:val="24"/>
        </w:rPr>
        <w:t>городского поселения «Город Краснокаменск»</w:t>
      </w:r>
      <w:r w:rsidR="0032751E" w:rsidRPr="006C6CED">
        <w:rPr>
          <w:rFonts w:ascii="Times New Roman" w:hAnsi="Times New Roman" w:cs="Times New Roman"/>
          <w:sz w:val="24"/>
          <w:szCs w:val="24"/>
        </w:rPr>
        <w:t xml:space="preserve"> муниципального района «Город Краснокаменск и Краснокаменский район» Забайкальского края</w:t>
      </w:r>
      <w:r w:rsidRPr="006C6CED">
        <w:rPr>
          <w:rFonts w:ascii="Times New Roman" w:hAnsi="Times New Roman" w:cs="Times New Roman"/>
          <w:sz w:val="24"/>
          <w:szCs w:val="24"/>
        </w:rPr>
        <w:t>.</w:t>
      </w:r>
    </w:p>
    <w:p w:rsidR="0055018E" w:rsidRPr="006C6CED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  <w:u w:val="single"/>
        </w:rPr>
        <w:t>Инициатор публичных слушаний</w:t>
      </w:r>
      <w:r w:rsidRPr="006C6CED">
        <w:rPr>
          <w:rFonts w:ascii="Times New Roman" w:hAnsi="Times New Roman" w:cs="Times New Roman"/>
          <w:sz w:val="24"/>
          <w:szCs w:val="24"/>
        </w:rPr>
        <w:t xml:space="preserve"> — </w:t>
      </w:r>
      <w:r w:rsidR="0032751E" w:rsidRPr="006C6CED">
        <w:rPr>
          <w:rFonts w:ascii="Times New Roman" w:hAnsi="Times New Roman" w:cs="Times New Roman"/>
          <w:sz w:val="24"/>
          <w:szCs w:val="24"/>
        </w:rPr>
        <w:t>администрация Краснокаменского муниципального округа Забайкальского края, адрес: Забайкальский край, Краснокаменский район, город Краснокаменск, д. 505</w:t>
      </w:r>
      <w:r w:rsidRPr="006C6CED">
        <w:rPr>
          <w:rFonts w:ascii="Times New Roman" w:hAnsi="Times New Roman" w:cs="Times New Roman"/>
          <w:sz w:val="24"/>
          <w:szCs w:val="24"/>
        </w:rPr>
        <w:t>.</w:t>
      </w:r>
    </w:p>
    <w:p w:rsidR="0055018E" w:rsidRPr="006C6CED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  <w:u w:val="single"/>
        </w:rPr>
        <w:t>Дата проведения:</w:t>
      </w:r>
      <w:r w:rsidR="00D56F4E" w:rsidRPr="006C6CED">
        <w:rPr>
          <w:rFonts w:ascii="Times New Roman" w:hAnsi="Times New Roman" w:cs="Times New Roman"/>
          <w:sz w:val="24"/>
          <w:szCs w:val="24"/>
        </w:rPr>
        <w:t xml:space="preserve"> 06августа</w:t>
      </w:r>
      <w:r w:rsidRPr="006C6CED">
        <w:rPr>
          <w:rFonts w:ascii="Times New Roman" w:hAnsi="Times New Roman" w:cs="Times New Roman"/>
          <w:sz w:val="24"/>
          <w:szCs w:val="24"/>
        </w:rPr>
        <w:t xml:space="preserve"> 202</w:t>
      </w:r>
      <w:r w:rsidR="00EE12E6" w:rsidRPr="006C6CED">
        <w:rPr>
          <w:rFonts w:ascii="Times New Roman" w:hAnsi="Times New Roman" w:cs="Times New Roman"/>
          <w:sz w:val="24"/>
          <w:szCs w:val="24"/>
        </w:rPr>
        <w:t>6</w:t>
      </w:r>
      <w:r w:rsidRPr="006C6CED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6C6CED">
        <w:rPr>
          <w:rFonts w:ascii="Times New Roman" w:hAnsi="Times New Roman" w:cs="Times New Roman"/>
          <w:sz w:val="24"/>
          <w:szCs w:val="24"/>
        </w:rPr>
        <w:t xml:space="preserve"> в 1</w:t>
      </w:r>
      <w:r w:rsidR="0032751E" w:rsidRPr="006C6CED">
        <w:rPr>
          <w:rFonts w:ascii="Times New Roman" w:hAnsi="Times New Roman" w:cs="Times New Roman"/>
          <w:sz w:val="24"/>
          <w:szCs w:val="24"/>
        </w:rPr>
        <w:t>8</w:t>
      </w:r>
      <w:r w:rsidRPr="006C6CED">
        <w:rPr>
          <w:rFonts w:ascii="Times New Roman" w:hAnsi="Times New Roman" w:cs="Times New Roman"/>
          <w:sz w:val="24"/>
          <w:szCs w:val="24"/>
        </w:rPr>
        <w:t>-00</w:t>
      </w:r>
    </w:p>
    <w:p w:rsidR="0055018E" w:rsidRPr="006C6CED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  <w:u w:val="single"/>
        </w:rPr>
        <w:t>Место проведения</w:t>
      </w:r>
      <w:r w:rsidRPr="006C6CED">
        <w:rPr>
          <w:rFonts w:ascii="Times New Roman" w:hAnsi="Times New Roman" w:cs="Times New Roman"/>
          <w:bCs/>
          <w:sz w:val="24"/>
          <w:szCs w:val="24"/>
        </w:rPr>
        <w:t xml:space="preserve">: по адресу: </w:t>
      </w:r>
      <w:r w:rsidRPr="006C6CED">
        <w:rPr>
          <w:rFonts w:ascii="Times New Roman" w:hAnsi="Times New Roman" w:cs="Times New Roman"/>
          <w:sz w:val="24"/>
          <w:szCs w:val="24"/>
        </w:rPr>
        <w:t>Забайкальский край, город Краснокаменск, 505, кабинет 314.</w:t>
      </w:r>
    </w:p>
    <w:p w:rsidR="0055018E" w:rsidRPr="006C6CED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CED">
        <w:rPr>
          <w:rFonts w:ascii="Times New Roman" w:hAnsi="Times New Roman" w:cs="Times New Roman"/>
          <w:sz w:val="24"/>
          <w:szCs w:val="24"/>
          <w:u w:val="single"/>
        </w:rPr>
        <w:t>Организация и проведение публичных слушаний</w:t>
      </w:r>
      <w:r w:rsidRPr="006C6CE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EE12E6" w:rsidRPr="006C6CED">
        <w:rPr>
          <w:rFonts w:ascii="Times New Roman" w:hAnsi="Times New Roman" w:cs="Times New Roman"/>
          <w:sz w:val="24"/>
          <w:szCs w:val="24"/>
        </w:rPr>
        <w:t>распоряжение администрации Краснокаменского муниципального округа Забайкальского края от 30.12.202</w:t>
      </w:r>
      <w:r w:rsidR="00995513" w:rsidRPr="006C6CED">
        <w:rPr>
          <w:rFonts w:ascii="Times New Roman" w:hAnsi="Times New Roman" w:cs="Times New Roman"/>
          <w:sz w:val="24"/>
          <w:szCs w:val="24"/>
        </w:rPr>
        <w:t>5</w:t>
      </w:r>
      <w:r w:rsidR="00EE12E6" w:rsidRPr="006C6CED">
        <w:rPr>
          <w:rFonts w:ascii="Times New Roman" w:hAnsi="Times New Roman" w:cs="Times New Roman"/>
          <w:sz w:val="24"/>
          <w:szCs w:val="24"/>
        </w:rPr>
        <w:t xml:space="preserve"> № 2219 возложена на комитет территориального развития администрации Краснокаменского муниципального округа Забайкальского края.</w:t>
      </w:r>
    </w:p>
    <w:p w:rsidR="0055018E" w:rsidRDefault="0055018E" w:rsidP="0055018E">
      <w:pPr>
        <w:pStyle w:val="a3"/>
        <w:ind w:left="0"/>
        <w:contextualSpacing w:val="0"/>
        <w:jc w:val="center"/>
        <w:rPr>
          <w:b/>
          <w:color w:val="auto"/>
          <w:spacing w:val="0"/>
          <w:kern w:val="0"/>
          <w:sz w:val="24"/>
          <w:szCs w:val="24"/>
        </w:rPr>
      </w:pPr>
      <w:r w:rsidRPr="006C6CED">
        <w:rPr>
          <w:b/>
          <w:color w:val="auto"/>
          <w:spacing w:val="0"/>
          <w:kern w:val="0"/>
          <w:sz w:val="24"/>
          <w:szCs w:val="24"/>
        </w:rPr>
        <w:t xml:space="preserve">Предложения и рекомендации по вопросам, вынесенным на </w:t>
      </w:r>
      <w:r w:rsidR="00634999" w:rsidRPr="006C6CED">
        <w:rPr>
          <w:b/>
          <w:color w:val="auto"/>
          <w:spacing w:val="0"/>
          <w:kern w:val="0"/>
          <w:sz w:val="24"/>
          <w:szCs w:val="24"/>
        </w:rPr>
        <w:t>публичные слушания</w:t>
      </w:r>
    </w:p>
    <w:p w:rsidR="006C6CED" w:rsidRPr="00D56F4E" w:rsidRDefault="006C6CED" w:rsidP="0055018E">
      <w:pPr>
        <w:pStyle w:val="a3"/>
        <w:ind w:left="0"/>
        <w:contextualSpacing w:val="0"/>
        <w:jc w:val="center"/>
        <w:rPr>
          <w:b/>
          <w:color w:val="auto"/>
          <w:spacing w:val="0"/>
          <w:kern w:val="0"/>
          <w:sz w:val="24"/>
          <w:szCs w:val="24"/>
        </w:rPr>
      </w:pPr>
    </w:p>
    <w:tbl>
      <w:tblPr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4390"/>
        <w:gridCol w:w="992"/>
        <w:gridCol w:w="1309"/>
        <w:gridCol w:w="8788"/>
      </w:tblGrid>
      <w:tr w:rsidR="0055018E" w:rsidRPr="00D56F4E" w:rsidTr="00995513">
        <w:tc>
          <w:tcPr>
            <w:tcW w:w="4390" w:type="dxa"/>
          </w:tcPr>
          <w:p w:rsidR="0055018E" w:rsidRPr="00D56F4E" w:rsidRDefault="0055018E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F4E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018E" w:rsidRPr="00D56F4E" w:rsidRDefault="0055018E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F4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56F4E">
              <w:rPr>
                <w:rFonts w:ascii="Times New Roman" w:hAnsi="Times New Roman" w:cs="Times New Roman"/>
                <w:sz w:val="24"/>
                <w:szCs w:val="24"/>
              </w:rPr>
              <w:t>рекомен-дации</w:t>
            </w:r>
            <w:proofErr w:type="spellEnd"/>
            <w:proofErr w:type="gramEnd"/>
          </w:p>
        </w:tc>
        <w:tc>
          <w:tcPr>
            <w:tcW w:w="1309" w:type="dxa"/>
          </w:tcPr>
          <w:p w:rsidR="0055018E" w:rsidRPr="00D56F4E" w:rsidRDefault="0055018E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F4E">
              <w:rPr>
                <w:rFonts w:ascii="Times New Roman" w:hAnsi="Times New Roman" w:cs="Times New Roman"/>
                <w:sz w:val="24"/>
                <w:szCs w:val="24"/>
              </w:rPr>
              <w:t xml:space="preserve">Дата внесения </w:t>
            </w:r>
          </w:p>
        </w:tc>
        <w:tc>
          <w:tcPr>
            <w:tcW w:w="8788" w:type="dxa"/>
          </w:tcPr>
          <w:p w:rsidR="0055018E" w:rsidRPr="00D56F4E" w:rsidRDefault="0055018E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F4E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участников публичных слушаний</w:t>
            </w:r>
          </w:p>
        </w:tc>
      </w:tr>
      <w:tr w:rsidR="006A37C3" w:rsidRPr="00DD21BF" w:rsidTr="00995513">
        <w:tc>
          <w:tcPr>
            <w:tcW w:w="4390" w:type="dxa"/>
          </w:tcPr>
          <w:p w:rsidR="006A37C3" w:rsidRPr="00DD21BF" w:rsidRDefault="006A37C3" w:rsidP="0063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>Обсуждение проекта вносимых изменений в правила землепользования и застройки городского поселения «Город Краснокаменск» муниципального района «Город Краснокаменск и Краснокаменский район» Забайкальского края</w:t>
            </w:r>
          </w:p>
        </w:tc>
        <w:tc>
          <w:tcPr>
            <w:tcW w:w="992" w:type="dxa"/>
          </w:tcPr>
          <w:p w:rsidR="006A37C3" w:rsidRPr="00DD21BF" w:rsidRDefault="006A37C3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09" w:type="dxa"/>
            <w:vMerge w:val="restart"/>
          </w:tcPr>
          <w:p w:rsidR="006A37C3" w:rsidRPr="00DD21BF" w:rsidRDefault="006A37C3" w:rsidP="0099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>06.08.2026 г.</w:t>
            </w:r>
          </w:p>
        </w:tc>
        <w:tc>
          <w:tcPr>
            <w:tcW w:w="8788" w:type="dxa"/>
          </w:tcPr>
          <w:p w:rsidR="006A37C3" w:rsidRPr="00DD21BF" w:rsidRDefault="006A37C3" w:rsidP="005501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1BF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о результатах публичных слушаний опубликовать в порядке, установленном Уставом Краснокаменского муниципального округа Забайкальского края для опубликования муниципальных правовых актов.</w:t>
            </w:r>
          </w:p>
          <w:p w:rsidR="006A37C3" w:rsidRPr="00DD21BF" w:rsidRDefault="006A37C3" w:rsidP="0071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Рекомендовать главе администрации </w:t>
            </w:r>
            <w:proofErr w:type="spellStart"/>
            <w:r w:rsidRPr="00DD21BF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Краснокаменского</w:t>
            </w:r>
            <w:proofErr w:type="spellEnd"/>
            <w:r w:rsidRPr="00DD2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округа Забайкальского края направить проект вносимых изменений в правила землепользования и застройки </w:t>
            </w: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«Город Краснокаменск» </w:t>
            </w:r>
            <w:r w:rsidRPr="00DD2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«Город Краснокаменск и Краснокаменский район» Забайкальского края в Совет Краснокаменского муниципального округа для утверждения вносимых изменений в правила землепользования и застройки </w:t>
            </w: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«Город Краснокаменск» </w:t>
            </w:r>
            <w:r w:rsidRPr="00DD21BF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«Город Краснокаменск и Краснокаменский район» Забайкальского края</w:t>
            </w:r>
            <w:proofErr w:type="gramEnd"/>
          </w:p>
        </w:tc>
      </w:tr>
      <w:tr w:rsidR="006A37C3" w:rsidRPr="00DD21BF" w:rsidTr="00995513">
        <w:tc>
          <w:tcPr>
            <w:tcW w:w="4390" w:type="dxa"/>
            <w:vMerge w:val="restart"/>
          </w:tcPr>
          <w:p w:rsidR="006A37C3" w:rsidRPr="00DD21BF" w:rsidRDefault="006A37C3" w:rsidP="0063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992" w:type="dxa"/>
            <w:vMerge w:val="restart"/>
          </w:tcPr>
          <w:p w:rsidR="006A37C3" w:rsidRPr="00DD21BF" w:rsidRDefault="006A37C3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vMerge/>
          </w:tcPr>
          <w:p w:rsidR="006A37C3" w:rsidRPr="00DD21BF" w:rsidRDefault="006A37C3" w:rsidP="0099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6A37C3" w:rsidRPr="00DD21BF" w:rsidRDefault="006A37C3" w:rsidP="003445E3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DD21BF">
              <w:rPr>
                <w:bCs/>
                <w:sz w:val="24"/>
                <w:szCs w:val="24"/>
              </w:rPr>
              <w:t>Внести изменения в ПЗЗ: г. Краснокаменск, Северный проезд в квартале 75:09:300106, изменить зону О</w:t>
            </w:r>
            <w:proofErr w:type="gramStart"/>
            <w:r w:rsidRPr="00DD21BF">
              <w:rPr>
                <w:bCs/>
                <w:sz w:val="24"/>
                <w:szCs w:val="24"/>
              </w:rPr>
              <w:t>1</w:t>
            </w:r>
            <w:proofErr w:type="gramEnd"/>
            <w:r w:rsidRPr="00DD21BF">
              <w:rPr>
                <w:bCs/>
                <w:sz w:val="24"/>
                <w:szCs w:val="24"/>
              </w:rPr>
              <w:t xml:space="preserve"> на зону Р2</w:t>
            </w:r>
          </w:p>
        </w:tc>
      </w:tr>
      <w:tr w:rsidR="006A37C3" w:rsidRPr="00DD21BF" w:rsidTr="00995513">
        <w:tc>
          <w:tcPr>
            <w:tcW w:w="4390" w:type="dxa"/>
            <w:vMerge/>
          </w:tcPr>
          <w:p w:rsidR="006A37C3" w:rsidRPr="00DD21BF" w:rsidRDefault="006A37C3" w:rsidP="0063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37C3" w:rsidRPr="00DD21BF" w:rsidRDefault="006A37C3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6A37C3" w:rsidRPr="00DD21BF" w:rsidRDefault="006A37C3" w:rsidP="0099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6A37C3" w:rsidRPr="00DD21BF" w:rsidRDefault="006A37C3" w:rsidP="00AF4EFD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DD21BF">
              <w:rPr>
                <w:bCs/>
                <w:sz w:val="24"/>
                <w:szCs w:val="24"/>
              </w:rPr>
              <w:t xml:space="preserve">Внести изменения в ПЗЗ: г. Краснокаменск, 252а, земельный участок с </w:t>
            </w:r>
            <w:r w:rsidRPr="00DD21BF">
              <w:rPr>
                <w:bCs/>
                <w:sz w:val="24"/>
                <w:szCs w:val="24"/>
              </w:rPr>
              <w:lastRenderedPageBreak/>
              <w:t>кадастровым номером  75:09:300415:115, изменить зону Ж</w:t>
            </w:r>
            <w:proofErr w:type="gramStart"/>
            <w:r w:rsidRPr="00DD21BF">
              <w:rPr>
                <w:bCs/>
                <w:sz w:val="24"/>
                <w:szCs w:val="24"/>
              </w:rPr>
              <w:t>2</w:t>
            </w:r>
            <w:proofErr w:type="gramEnd"/>
            <w:r w:rsidRPr="00DD21BF">
              <w:rPr>
                <w:bCs/>
                <w:sz w:val="24"/>
                <w:szCs w:val="24"/>
              </w:rPr>
              <w:t xml:space="preserve"> на зону О1</w:t>
            </w:r>
          </w:p>
        </w:tc>
      </w:tr>
      <w:tr w:rsidR="006A37C3" w:rsidRPr="00DD21BF" w:rsidTr="00995513">
        <w:tc>
          <w:tcPr>
            <w:tcW w:w="4390" w:type="dxa"/>
            <w:vMerge/>
          </w:tcPr>
          <w:p w:rsidR="006A37C3" w:rsidRPr="00DD21BF" w:rsidRDefault="006A37C3" w:rsidP="0063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37C3" w:rsidRPr="00DD21BF" w:rsidRDefault="006A37C3" w:rsidP="0055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6A37C3" w:rsidRPr="00DD21BF" w:rsidRDefault="006A37C3" w:rsidP="0099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6A37C3" w:rsidRPr="00DD21BF" w:rsidRDefault="006A37C3" w:rsidP="00AF4EFD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sz w:val="24"/>
                <w:szCs w:val="24"/>
              </w:rPr>
            </w:pPr>
            <w:r w:rsidRPr="00DD21BF">
              <w:rPr>
                <w:bCs/>
                <w:sz w:val="24"/>
                <w:szCs w:val="24"/>
              </w:rPr>
              <w:t>Внести изменения в ПЗЗ: г. Краснокаменск, пр. Покровского С.С., 8а, земельный участок с кадастровым номером  75:09:300402:24, изменить зону Т3 на зону О</w:t>
            </w:r>
            <w:proofErr w:type="gramStart"/>
            <w:r w:rsidRPr="00DD21BF">
              <w:rPr>
                <w:bCs/>
                <w:sz w:val="24"/>
                <w:szCs w:val="24"/>
              </w:rPr>
              <w:t>1</w:t>
            </w:r>
            <w:proofErr w:type="gramEnd"/>
          </w:p>
        </w:tc>
      </w:tr>
    </w:tbl>
    <w:p w:rsidR="00EE12E6" w:rsidRPr="00DD21BF" w:rsidRDefault="00EE12E6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EFD" w:rsidRPr="00DD21BF" w:rsidRDefault="00AF4EFD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18E" w:rsidRPr="00DD21BF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1BF">
        <w:rPr>
          <w:rFonts w:ascii="Times New Roman" w:hAnsi="Times New Roman" w:cs="Times New Roman"/>
          <w:sz w:val="24"/>
          <w:szCs w:val="24"/>
        </w:rPr>
        <w:t xml:space="preserve">Председатель публичных слушаний </w:t>
      </w:r>
      <w:r w:rsidR="0071378F" w:rsidRPr="00DD21BF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EE12E6" w:rsidRPr="00DD21BF">
        <w:rPr>
          <w:rFonts w:ascii="Times New Roman" w:hAnsi="Times New Roman" w:cs="Times New Roman"/>
          <w:sz w:val="24"/>
          <w:szCs w:val="24"/>
        </w:rPr>
        <w:t>В.М. Батаров</w:t>
      </w:r>
    </w:p>
    <w:p w:rsidR="002177BE" w:rsidRPr="00DD21BF" w:rsidRDefault="002177B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EFD" w:rsidRPr="00DD21BF" w:rsidRDefault="00AF4EFD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98A" w:rsidRPr="00D56F4E" w:rsidRDefault="0055018E" w:rsidP="00550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1BF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34999" w:rsidRPr="00DD21BF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2177BE" w:rsidRPr="00DD21BF">
        <w:rPr>
          <w:rFonts w:ascii="Times New Roman" w:hAnsi="Times New Roman" w:cs="Times New Roman"/>
          <w:sz w:val="24"/>
          <w:szCs w:val="24"/>
        </w:rPr>
        <w:t xml:space="preserve"> _________</w:t>
      </w:r>
      <w:r w:rsidR="00D56F4E" w:rsidRPr="00DD21BF">
        <w:rPr>
          <w:rFonts w:ascii="Times New Roman" w:hAnsi="Times New Roman" w:cs="Times New Roman"/>
          <w:sz w:val="24"/>
          <w:szCs w:val="24"/>
        </w:rPr>
        <w:t xml:space="preserve">          Е.Н. Петрова</w:t>
      </w:r>
    </w:p>
    <w:sectPr w:rsidR="002D398A" w:rsidRPr="00D56F4E" w:rsidSect="0055018E">
      <w:pgSz w:w="16838" w:h="11906" w:orient="landscape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22227"/>
    <w:multiLevelType w:val="hybridMultilevel"/>
    <w:tmpl w:val="449A3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5018E"/>
    <w:rsid w:val="002177BE"/>
    <w:rsid w:val="002D398A"/>
    <w:rsid w:val="00316A19"/>
    <w:rsid w:val="0032751E"/>
    <w:rsid w:val="003445E3"/>
    <w:rsid w:val="00386055"/>
    <w:rsid w:val="0055018E"/>
    <w:rsid w:val="00634999"/>
    <w:rsid w:val="006A37C3"/>
    <w:rsid w:val="006C6CED"/>
    <w:rsid w:val="0071378F"/>
    <w:rsid w:val="00721AB8"/>
    <w:rsid w:val="00754D46"/>
    <w:rsid w:val="00820CB7"/>
    <w:rsid w:val="008F73DD"/>
    <w:rsid w:val="00995513"/>
    <w:rsid w:val="00A30FBA"/>
    <w:rsid w:val="00A703B0"/>
    <w:rsid w:val="00AF4EFD"/>
    <w:rsid w:val="00B81500"/>
    <w:rsid w:val="00D1595B"/>
    <w:rsid w:val="00D56F4E"/>
    <w:rsid w:val="00DD21BF"/>
    <w:rsid w:val="00DF4ADD"/>
    <w:rsid w:val="00EE12E6"/>
    <w:rsid w:val="00F26C93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18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pacing w:val="-4"/>
      <w:kern w:val="2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26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Shilo</dc:creator>
  <cp:keywords/>
  <dc:description/>
  <cp:lastModifiedBy>SevostianovGA</cp:lastModifiedBy>
  <cp:revision>7</cp:revision>
  <cp:lastPrinted>2026-08-10T07:36:00Z</cp:lastPrinted>
  <dcterms:created xsi:type="dcterms:W3CDTF">2026-08-09T13:16:00Z</dcterms:created>
  <dcterms:modified xsi:type="dcterms:W3CDTF">2026-08-10T07:50:00Z</dcterms:modified>
</cp:coreProperties>
</file>