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E3" w:rsidRPr="002A3A5A" w:rsidRDefault="00BF4CE3" w:rsidP="00BF4CE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A3A5A">
        <w:rPr>
          <w:b/>
          <w:sz w:val="32"/>
          <w:szCs w:val="32"/>
        </w:rPr>
        <w:t>Российская Федерация</w:t>
      </w:r>
    </w:p>
    <w:p w:rsidR="00BF4CE3" w:rsidRDefault="00BF4CE3" w:rsidP="00BF4CE3">
      <w:pPr>
        <w:jc w:val="center"/>
        <w:rPr>
          <w:rFonts w:ascii="Arial" w:hAnsi="Arial" w:cs="Arial"/>
          <w:b/>
          <w:sz w:val="28"/>
          <w:szCs w:val="28"/>
        </w:rPr>
      </w:pPr>
    </w:p>
    <w:p w:rsidR="00BF4CE3" w:rsidRPr="00931A83" w:rsidRDefault="00BF4CE3" w:rsidP="00BF4CE3">
      <w:pPr>
        <w:jc w:val="center"/>
        <w:rPr>
          <w:b/>
          <w:sz w:val="32"/>
          <w:szCs w:val="32"/>
        </w:rPr>
      </w:pPr>
      <w:r w:rsidRPr="00931A83">
        <w:rPr>
          <w:b/>
          <w:sz w:val="32"/>
          <w:szCs w:val="32"/>
        </w:rPr>
        <w:t xml:space="preserve">Администрация </w:t>
      </w:r>
      <w:r>
        <w:rPr>
          <w:b/>
          <w:sz w:val="32"/>
          <w:szCs w:val="32"/>
        </w:rPr>
        <w:t>Краснокаменского</w:t>
      </w:r>
      <w:r w:rsidRPr="00931A83">
        <w:rPr>
          <w:b/>
          <w:sz w:val="32"/>
          <w:szCs w:val="32"/>
        </w:rPr>
        <w:t xml:space="preserve"> муниципального </w:t>
      </w:r>
      <w:r>
        <w:rPr>
          <w:b/>
          <w:sz w:val="32"/>
          <w:szCs w:val="32"/>
        </w:rPr>
        <w:t>округа</w:t>
      </w:r>
      <w:r w:rsidRPr="00931A83">
        <w:rPr>
          <w:b/>
          <w:sz w:val="32"/>
          <w:szCs w:val="32"/>
        </w:rPr>
        <w:t xml:space="preserve"> </w:t>
      </w:r>
    </w:p>
    <w:p w:rsidR="00BF4CE3" w:rsidRPr="00931A83" w:rsidRDefault="00BF4CE3" w:rsidP="00BF4CE3">
      <w:pPr>
        <w:jc w:val="center"/>
        <w:rPr>
          <w:b/>
          <w:sz w:val="32"/>
          <w:szCs w:val="32"/>
        </w:rPr>
      </w:pPr>
      <w:r w:rsidRPr="00931A83">
        <w:rPr>
          <w:b/>
          <w:sz w:val="32"/>
          <w:szCs w:val="32"/>
        </w:rPr>
        <w:t>Забайкальского края</w:t>
      </w:r>
    </w:p>
    <w:p w:rsidR="00BF4CE3" w:rsidRDefault="00BF4CE3" w:rsidP="00BF4CE3">
      <w:pPr>
        <w:jc w:val="center"/>
        <w:rPr>
          <w:rFonts w:ascii="Arial" w:hAnsi="Arial" w:cs="Arial"/>
          <w:b/>
          <w:sz w:val="32"/>
          <w:szCs w:val="32"/>
        </w:rPr>
      </w:pPr>
    </w:p>
    <w:p w:rsidR="00BF4CE3" w:rsidRPr="00CE66FE" w:rsidRDefault="00BF4CE3" w:rsidP="00BF4CE3">
      <w:pPr>
        <w:jc w:val="center"/>
        <w:rPr>
          <w:b/>
          <w:sz w:val="32"/>
          <w:szCs w:val="32"/>
        </w:rPr>
      </w:pPr>
      <w:r w:rsidRPr="00CE66FE">
        <w:rPr>
          <w:b/>
          <w:sz w:val="32"/>
          <w:szCs w:val="32"/>
        </w:rPr>
        <w:t>РАСПОРЯЖЕНИЕ</w:t>
      </w:r>
    </w:p>
    <w:p w:rsidR="00BF4CE3" w:rsidRPr="00CE66FE" w:rsidRDefault="00BF4CE3" w:rsidP="00BF4CE3">
      <w:pPr>
        <w:jc w:val="center"/>
        <w:rPr>
          <w:b/>
          <w:sz w:val="32"/>
          <w:szCs w:val="32"/>
        </w:rPr>
      </w:pPr>
    </w:p>
    <w:p w:rsidR="00BF4CE3" w:rsidRPr="00CE66FE" w:rsidRDefault="00BF4CE3" w:rsidP="00BF4CE3">
      <w:pPr>
        <w:jc w:val="center"/>
        <w:rPr>
          <w:b/>
        </w:rPr>
      </w:pPr>
    </w:p>
    <w:p w:rsidR="00BF4CE3" w:rsidRPr="00107798" w:rsidRDefault="001F4F23" w:rsidP="00BF4CE3">
      <w:pPr>
        <w:rPr>
          <w:sz w:val="28"/>
          <w:szCs w:val="28"/>
        </w:rPr>
      </w:pPr>
      <w:r>
        <w:rPr>
          <w:sz w:val="28"/>
          <w:szCs w:val="28"/>
        </w:rPr>
        <w:t xml:space="preserve">07 мая 2026 </w:t>
      </w:r>
      <w:r w:rsidR="00BF4CE3" w:rsidRPr="00107798">
        <w:rPr>
          <w:sz w:val="28"/>
          <w:szCs w:val="28"/>
        </w:rPr>
        <w:t>года</w:t>
      </w:r>
      <w:r w:rsidR="00BF4CE3" w:rsidRPr="00107798">
        <w:rPr>
          <w:sz w:val="28"/>
          <w:szCs w:val="28"/>
        </w:rPr>
        <w:tab/>
      </w:r>
      <w:r w:rsidR="00BF4CE3" w:rsidRPr="00107798">
        <w:rPr>
          <w:sz w:val="28"/>
          <w:szCs w:val="28"/>
        </w:rPr>
        <w:tab/>
      </w:r>
      <w:r w:rsidR="00BF4CE3" w:rsidRPr="00107798">
        <w:rPr>
          <w:sz w:val="28"/>
          <w:szCs w:val="28"/>
        </w:rPr>
        <w:tab/>
      </w:r>
      <w:r w:rsidR="00BF4CE3" w:rsidRPr="00107798">
        <w:rPr>
          <w:sz w:val="28"/>
          <w:szCs w:val="28"/>
        </w:rPr>
        <w:tab/>
      </w:r>
      <w:r w:rsidR="00BF4CE3" w:rsidRPr="00107798">
        <w:rPr>
          <w:sz w:val="28"/>
          <w:szCs w:val="28"/>
        </w:rPr>
        <w:tab/>
      </w:r>
      <w:r w:rsidR="00BF4CE3" w:rsidRPr="00107798">
        <w:rPr>
          <w:sz w:val="28"/>
          <w:szCs w:val="28"/>
        </w:rPr>
        <w:tab/>
      </w:r>
      <w:r w:rsidR="00BF4CE3" w:rsidRPr="00107798">
        <w:rPr>
          <w:sz w:val="28"/>
          <w:szCs w:val="28"/>
        </w:rPr>
        <w:tab/>
      </w:r>
      <w:r w:rsidR="00BF4CE3">
        <w:rPr>
          <w:sz w:val="28"/>
          <w:szCs w:val="28"/>
        </w:rPr>
        <w:tab/>
      </w:r>
      <w:r w:rsidR="00F626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4CE3" w:rsidRPr="00107798">
        <w:rPr>
          <w:sz w:val="28"/>
          <w:szCs w:val="28"/>
        </w:rPr>
        <w:t xml:space="preserve">№ </w:t>
      </w:r>
      <w:r>
        <w:rPr>
          <w:sz w:val="28"/>
          <w:szCs w:val="28"/>
        </w:rPr>
        <w:t>715</w:t>
      </w:r>
    </w:p>
    <w:p w:rsidR="00BF4CE3" w:rsidRPr="00CE66FE" w:rsidRDefault="00BF4CE3" w:rsidP="00BF4CE3">
      <w:pPr>
        <w:rPr>
          <w:sz w:val="28"/>
          <w:szCs w:val="28"/>
        </w:rPr>
      </w:pPr>
    </w:p>
    <w:p w:rsidR="00BF4CE3" w:rsidRDefault="00BF4CE3" w:rsidP="00BF4CE3">
      <w:pPr>
        <w:jc w:val="center"/>
        <w:rPr>
          <w:b/>
        </w:rPr>
      </w:pPr>
      <w:r w:rsidRPr="00CE66FE">
        <w:rPr>
          <w:b/>
        </w:rPr>
        <w:t>г. Краснокаменск</w:t>
      </w:r>
    </w:p>
    <w:p w:rsidR="00E32ABF" w:rsidRPr="006B2325" w:rsidRDefault="00E32ABF" w:rsidP="00E32ABF">
      <w:pPr>
        <w:jc w:val="center"/>
        <w:rPr>
          <w:b/>
        </w:rPr>
      </w:pPr>
    </w:p>
    <w:p w:rsidR="00017C70" w:rsidRDefault="00017C7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</w:rPr>
      </w:pPr>
    </w:p>
    <w:p w:rsidR="00CA6A59" w:rsidRPr="006B2325" w:rsidRDefault="00CA6A5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</w:rPr>
      </w:pPr>
    </w:p>
    <w:p w:rsidR="00FC397E" w:rsidRPr="006B2325" w:rsidRDefault="00382CDE" w:rsidP="00457F4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отчё</w:t>
      </w:r>
      <w:r w:rsidR="00457F41" w:rsidRPr="006B2325">
        <w:rPr>
          <w:rFonts w:ascii="Times New Roman" w:hAnsi="Times New Roman" w:cs="Times New Roman"/>
          <w:sz w:val="28"/>
          <w:szCs w:val="28"/>
        </w:rPr>
        <w:t xml:space="preserve">та </w:t>
      </w:r>
      <w:proofErr w:type="gramStart"/>
      <w:r w:rsidR="00457F41" w:rsidRPr="006B2325">
        <w:rPr>
          <w:rFonts w:ascii="Times New Roman" w:hAnsi="Times New Roman" w:cs="Times New Roman"/>
          <w:sz w:val="28"/>
          <w:szCs w:val="28"/>
        </w:rPr>
        <w:t xml:space="preserve">об </w:t>
      </w:r>
      <w:r w:rsidR="00FC397E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457F41" w:rsidRPr="006B2325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="00457F41" w:rsidRPr="006B2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CE3" w:rsidRDefault="00457F41" w:rsidP="00BF4CE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B232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F4CE3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6B2325">
        <w:rPr>
          <w:rFonts w:ascii="Times New Roman" w:hAnsi="Times New Roman" w:cs="Times New Roman"/>
          <w:sz w:val="28"/>
          <w:szCs w:val="28"/>
        </w:rPr>
        <w:t>муниципального</w:t>
      </w:r>
      <w:r w:rsidR="00FC397E" w:rsidRPr="006B2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F41" w:rsidRPr="006B2325" w:rsidRDefault="00BF4CE3" w:rsidP="00457F4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81ABB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BC564F" w:rsidRPr="006B2325">
        <w:rPr>
          <w:rFonts w:ascii="Times New Roman" w:hAnsi="Times New Roman" w:cs="Times New Roman"/>
          <w:sz w:val="28"/>
          <w:szCs w:val="28"/>
        </w:rPr>
        <w:t xml:space="preserve">за </w:t>
      </w:r>
      <w:r w:rsidR="001F4F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4F23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="00457F41" w:rsidRPr="006B232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57F41" w:rsidRPr="006B2325" w:rsidRDefault="00457F4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</w:rPr>
      </w:pPr>
    </w:p>
    <w:p w:rsidR="00457F41" w:rsidRPr="006B2325" w:rsidRDefault="00457F4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</w:rPr>
      </w:pPr>
    </w:p>
    <w:p w:rsidR="00081ABB" w:rsidRPr="006B2325" w:rsidRDefault="00017C70" w:rsidP="00065569">
      <w:pPr>
        <w:pStyle w:val="ConsPlusNormal"/>
        <w:widowControl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B2325">
        <w:rPr>
          <w:rFonts w:ascii="Times New Roman" w:hAnsi="Times New Roman" w:cs="Times New Roman"/>
          <w:sz w:val="28"/>
          <w:szCs w:val="28"/>
        </w:rPr>
        <w:t>В соответствии с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1A0EC0" w:rsidRPr="006B2325">
        <w:rPr>
          <w:rFonts w:ascii="Times New Roman" w:hAnsi="Times New Roman" w:cs="Times New Roman"/>
          <w:sz w:val="28"/>
          <w:szCs w:val="28"/>
        </w:rPr>
        <w:t>п.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5 ст. </w:t>
      </w:r>
      <w:proofErr w:type="gramStart"/>
      <w:r w:rsidR="00EF034B" w:rsidRPr="006B2325">
        <w:rPr>
          <w:rFonts w:ascii="Times New Roman" w:hAnsi="Times New Roman" w:cs="Times New Roman"/>
          <w:sz w:val="28"/>
          <w:szCs w:val="28"/>
        </w:rPr>
        <w:t xml:space="preserve">264.2 </w:t>
      </w:r>
      <w:r w:rsidRPr="006B2325">
        <w:rPr>
          <w:rFonts w:ascii="Times New Roman" w:hAnsi="Times New Roman" w:cs="Times New Roman"/>
          <w:sz w:val="28"/>
          <w:szCs w:val="28"/>
        </w:rPr>
        <w:t xml:space="preserve"> Бюджетного</w:t>
      </w:r>
      <w:proofErr w:type="gramEnd"/>
      <w:r w:rsidRPr="006B232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="007D5D8D" w:rsidRPr="006B2325">
        <w:rPr>
          <w:rFonts w:ascii="Times New Roman" w:hAnsi="Times New Roman" w:cs="Times New Roman"/>
          <w:sz w:val="28"/>
          <w:szCs w:val="28"/>
        </w:rPr>
        <w:t>п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. </w:t>
      </w:r>
      <w:r w:rsidR="00BF4CE3">
        <w:rPr>
          <w:rFonts w:ascii="Times New Roman" w:hAnsi="Times New Roman" w:cs="Times New Roman"/>
          <w:sz w:val="28"/>
          <w:szCs w:val="28"/>
        </w:rPr>
        <w:t>35</w:t>
      </w:r>
      <w:r w:rsidR="00FC397E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11044C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BF4CE3">
        <w:rPr>
          <w:rFonts w:ascii="Times New Roman" w:hAnsi="Times New Roman" w:cs="Times New Roman"/>
          <w:sz w:val="28"/>
          <w:szCs w:val="28"/>
        </w:rPr>
        <w:t xml:space="preserve">Краснокаменском 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BF4CE3">
        <w:rPr>
          <w:rFonts w:ascii="Times New Roman" w:hAnsi="Times New Roman" w:cs="Times New Roman"/>
          <w:sz w:val="28"/>
          <w:szCs w:val="28"/>
        </w:rPr>
        <w:t>округе</w:t>
      </w:r>
      <w:r w:rsidR="00FC397E" w:rsidRPr="006B232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7D08B9">
        <w:rPr>
          <w:rFonts w:ascii="Times New Roman" w:hAnsi="Times New Roman" w:cs="Times New Roman"/>
          <w:sz w:val="28"/>
          <w:szCs w:val="28"/>
        </w:rPr>
        <w:t>, утвержд</w:t>
      </w:r>
      <w:r w:rsidR="00BF4CE3">
        <w:rPr>
          <w:rFonts w:ascii="Times New Roman" w:hAnsi="Times New Roman" w:cs="Times New Roman"/>
          <w:sz w:val="28"/>
          <w:szCs w:val="28"/>
        </w:rPr>
        <w:t>ё</w:t>
      </w:r>
      <w:r w:rsidR="007D08B9">
        <w:rPr>
          <w:rFonts w:ascii="Times New Roman" w:hAnsi="Times New Roman" w:cs="Times New Roman"/>
          <w:sz w:val="28"/>
          <w:szCs w:val="28"/>
        </w:rPr>
        <w:t>нного р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="00BF4CE3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F4CE3">
        <w:rPr>
          <w:rFonts w:ascii="Times New Roman" w:hAnsi="Times New Roman" w:cs="Times New Roman"/>
          <w:sz w:val="28"/>
          <w:szCs w:val="28"/>
        </w:rPr>
        <w:t>округа</w:t>
      </w:r>
      <w:r w:rsidR="00FC397E" w:rsidRPr="006B2325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 от </w:t>
      </w:r>
      <w:r w:rsidR="00BF4CE3">
        <w:rPr>
          <w:rFonts w:ascii="Times New Roman" w:hAnsi="Times New Roman" w:cs="Times New Roman"/>
          <w:sz w:val="28"/>
          <w:szCs w:val="28"/>
        </w:rPr>
        <w:t>25.12.2024</w:t>
      </w:r>
      <w:r w:rsidR="00FC397E" w:rsidRPr="006B232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F4CE3">
        <w:rPr>
          <w:rFonts w:ascii="Times New Roman" w:hAnsi="Times New Roman" w:cs="Times New Roman"/>
          <w:sz w:val="28"/>
          <w:szCs w:val="28"/>
        </w:rPr>
        <w:t>104</w:t>
      </w:r>
      <w:r w:rsidR="00EF034B" w:rsidRPr="006B2325">
        <w:rPr>
          <w:rFonts w:ascii="Times New Roman" w:hAnsi="Times New Roman" w:cs="Times New Roman"/>
          <w:sz w:val="28"/>
          <w:szCs w:val="28"/>
        </w:rPr>
        <w:t>,</w:t>
      </w:r>
      <w:r w:rsidR="007005F5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8E7341">
        <w:rPr>
          <w:rFonts w:ascii="Times New Roman" w:hAnsi="Times New Roman" w:cs="Times New Roman"/>
          <w:sz w:val="28"/>
          <w:szCs w:val="28"/>
        </w:rPr>
        <w:t>руководствуясь статьёй 3</w:t>
      </w:r>
      <w:r w:rsidR="00BF4CE3">
        <w:rPr>
          <w:rFonts w:ascii="Times New Roman" w:hAnsi="Times New Roman" w:cs="Times New Roman"/>
          <w:sz w:val="28"/>
          <w:szCs w:val="28"/>
        </w:rPr>
        <w:t>7</w:t>
      </w:r>
      <w:r w:rsidR="008E7341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BF4CE3">
        <w:rPr>
          <w:rFonts w:ascii="Times New Roman" w:hAnsi="Times New Roman" w:cs="Times New Roman"/>
          <w:sz w:val="28"/>
          <w:szCs w:val="28"/>
        </w:rPr>
        <w:t xml:space="preserve"> Краснокаменского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A6334F" w:rsidRPr="006B23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F4CE3">
        <w:rPr>
          <w:rFonts w:ascii="Times New Roman" w:hAnsi="Times New Roman" w:cs="Times New Roman"/>
          <w:sz w:val="28"/>
          <w:szCs w:val="28"/>
        </w:rPr>
        <w:t>округа</w:t>
      </w:r>
      <w:r w:rsidR="001A0EC0" w:rsidRPr="006B232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B01F2">
        <w:rPr>
          <w:rFonts w:ascii="Times New Roman" w:hAnsi="Times New Roman" w:cs="Times New Roman"/>
          <w:sz w:val="28"/>
          <w:szCs w:val="28"/>
        </w:rPr>
        <w:t>:</w:t>
      </w:r>
      <w:r w:rsidR="00081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70" w:rsidRPr="006B2325" w:rsidRDefault="00017C70" w:rsidP="00612AA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2325">
        <w:rPr>
          <w:rFonts w:ascii="Times New Roman" w:hAnsi="Times New Roman" w:cs="Times New Roman"/>
          <w:sz w:val="28"/>
          <w:szCs w:val="28"/>
        </w:rPr>
        <w:t xml:space="preserve">1. </w:t>
      </w:r>
      <w:r w:rsidR="006B2325">
        <w:rPr>
          <w:rFonts w:ascii="Times New Roman" w:hAnsi="Times New Roman" w:cs="Times New Roman"/>
          <w:sz w:val="28"/>
          <w:szCs w:val="28"/>
        </w:rPr>
        <w:t>Утвердить отчё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т </w:t>
      </w:r>
      <w:r w:rsidRPr="006B2325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BF4CE3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F4CE3">
        <w:rPr>
          <w:rFonts w:ascii="Times New Roman" w:hAnsi="Times New Roman" w:cs="Times New Roman"/>
          <w:sz w:val="28"/>
          <w:szCs w:val="28"/>
        </w:rPr>
        <w:t>округа</w:t>
      </w:r>
      <w:r w:rsidR="001A0EC0" w:rsidRPr="006B2325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6E2D7A">
        <w:rPr>
          <w:rFonts w:ascii="Times New Roman" w:hAnsi="Times New Roman" w:cs="Times New Roman"/>
          <w:sz w:val="28"/>
          <w:szCs w:val="28"/>
        </w:rPr>
        <w:t>за</w:t>
      </w:r>
      <w:r w:rsidR="00EF034B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1F4F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4F23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="001F4F23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6E2D7A" w:rsidRPr="006B2325">
        <w:rPr>
          <w:rFonts w:ascii="Times New Roman" w:hAnsi="Times New Roman" w:cs="Times New Roman"/>
          <w:sz w:val="28"/>
          <w:szCs w:val="28"/>
        </w:rPr>
        <w:t>года</w:t>
      </w:r>
      <w:r w:rsidRPr="006B2325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1F4F23">
        <w:rPr>
          <w:rFonts w:ascii="Times New Roman" w:hAnsi="Times New Roman" w:cs="Times New Roman"/>
          <w:sz w:val="28"/>
          <w:szCs w:val="28"/>
        </w:rPr>
        <w:t>1 953 856,6</w:t>
      </w:r>
      <w:r w:rsidR="008B5BB3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Pr="006B2325">
        <w:rPr>
          <w:rFonts w:ascii="Times New Roman" w:hAnsi="Times New Roman" w:cs="Times New Roman"/>
          <w:sz w:val="28"/>
          <w:szCs w:val="28"/>
        </w:rPr>
        <w:t xml:space="preserve">тыс. рублей, по </w:t>
      </w:r>
      <w:proofErr w:type="gramStart"/>
      <w:r w:rsidRPr="006B2325">
        <w:rPr>
          <w:rFonts w:ascii="Times New Roman" w:hAnsi="Times New Roman" w:cs="Times New Roman"/>
          <w:sz w:val="28"/>
          <w:szCs w:val="28"/>
        </w:rPr>
        <w:t>расходам</w:t>
      </w:r>
      <w:r w:rsidR="00242432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Pr="006B232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7005F5" w:rsidRPr="006B232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F4F23">
        <w:rPr>
          <w:rFonts w:ascii="Times New Roman" w:hAnsi="Times New Roman" w:cs="Times New Roman"/>
          <w:sz w:val="28"/>
          <w:szCs w:val="28"/>
        </w:rPr>
        <w:t>2 056 980,9</w:t>
      </w:r>
      <w:r w:rsidR="00027361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Pr="006B2325">
        <w:rPr>
          <w:rFonts w:ascii="Times New Roman" w:hAnsi="Times New Roman" w:cs="Times New Roman"/>
          <w:sz w:val="28"/>
          <w:szCs w:val="28"/>
        </w:rPr>
        <w:t>тыс. рублей</w:t>
      </w:r>
      <w:r w:rsidR="003D35D7">
        <w:rPr>
          <w:rFonts w:ascii="Times New Roman" w:hAnsi="Times New Roman" w:cs="Times New Roman"/>
          <w:sz w:val="28"/>
          <w:szCs w:val="28"/>
        </w:rPr>
        <w:t>,</w:t>
      </w:r>
      <w:r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3D35D7" w:rsidRPr="003D35D7">
        <w:rPr>
          <w:rFonts w:ascii="Times New Roman" w:hAnsi="Times New Roman" w:cs="Times New Roman"/>
          <w:sz w:val="28"/>
          <w:szCs w:val="28"/>
        </w:rPr>
        <w:t xml:space="preserve">с </w:t>
      </w:r>
      <w:r w:rsidR="001F4F23">
        <w:rPr>
          <w:rFonts w:ascii="Times New Roman" w:hAnsi="Times New Roman" w:cs="Times New Roman"/>
          <w:sz w:val="28"/>
          <w:szCs w:val="28"/>
        </w:rPr>
        <w:t>де</w:t>
      </w:r>
      <w:r w:rsidR="00B22066">
        <w:rPr>
          <w:rFonts w:ascii="Times New Roman" w:hAnsi="Times New Roman" w:cs="Times New Roman"/>
          <w:sz w:val="28"/>
          <w:szCs w:val="28"/>
        </w:rPr>
        <w:t>фицитом</w:t>
      </w:r>
      <w:r w:rsidR="003D35D7" w:rsidRPr="003D35D7">
        <w:rPr>
          <w:rFonts w:ascii="Times New Roman" w:hAnsi="Times New Roman" w:cs="Times New Roman"/>
          <w:sz w:val="28"/>
          <w:szCs w:val="28"/>
        </w:rPr>
        <w:t xml:space="preserve">  в сумме</w:t>
      </w:r>
      <w:r w:rsidR="003D35D7">
        <w:rPr>
          <w:sz w:val="28"/>
          <w:szCs w:val="28"/>
        </w:rPr>
        <w:t xml:space="preserve"> </w:t>
      </w:r>
      <w:r w:rsidR="001F4F23">
        <w:rPr>
          <w:rFonts w:ascii="Times New Roman" w:hAnsi="Times New Roman" w:cs="Times New Roman"/>
          <w:sz w:val="28"/>
          <w:szCs w:val="28"/>
        </w:rPr>
        <w:t>103 124,3</w:t>
      </w:r>
      <w:r w:rsidR="008B5BB3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EF034B" w:rsidRPr="006B2325">
        <w:rPr>
          <w:rFonts w:ascii="Times New Roman" w:hAnsi="Times New Roman" w:cs="Times New Roman"/>
          <w:sz w:val="28"/>
          <w:szCs w:val="28"/>
        </w:rPr>
        <w:t>тыс. рублей (Приложение</w:t>
      </w:r>
      <w:r w:rsidR="00355E89" w:rsidRPr="006B2325">
        <w:rPr>
          <w:rFonts w:ascii="Times New Roman" w:hAnsi="Times New Roman" w:cs="Times New Roman"/>
          <w:sz w:val="28"/>
          <w:szCs w:val="28"/>
        </w:rPr>
        <w:t xml:space="preserve"> №№ 1-</w:t>
      </w:r>
      <w:r w:rsidR="00643526">
        <w:rPr>
          <w:rFonts w:ascii="Times New Roman" w:hAnsi="Times New Roman" w:cs="Times New Roman"/>
          <w:sz w:val="28"/>
          <w:szCs w:val="28"/>
        </w:rPr>
        <w:t>4</w:t>
      </w:r>
      <w:r w:rsidRPr="006B2325">
        <w:rPr>
          <w:rFonts w:ascii="Times New Roman" w:hAnsi="Times New Roman" w:cs="Times New Roman"/>
          <w:sz w:val="28"/>
          <w:szCs w:val="28"/>
        </w:rPr>
        <w:t>).</w:t>
      </w:r>
    </w:p>
    <w:p w:rsidR="007D414E" w:rsidRPr="006B2325" w:rsidRDefault="00017C70" w:rsidP="00612AA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2325">
        <w:rPr>
          <w:rFonts w:ascii="Times New Roman" w:hAnsi="Times New Roman" w:cs="Times New Roman"/>
          <w:sz w:val="28"/>
          <w:szCs w:val="28"/>
        </w:rPr>
        <w:t xml:space="preserve">2. </w:t>
      </w:r>
      <w:r w:rsidR="00612AA2">
        <w:rPr>
          <w:rFonts w:ascii="Times New Roman" w:hAnsi="Times New Roman" w:cs="Times New Roman"/>
          <w:sz w:val="28"/>
          <w:szCs w:val="28"/>
        </w:rPr>
        <w:t>Направить отчё</w:t>
      </w:r>
      <w:r w:rsidR="007D414E" w:rsidRPr="006B2325">
        <w:rPr>
          <w:rFonts w:ascii="Times New Roman" w:hAnsi="Times New Roman" w:cs="Times New Roman"/>
          <w:sz w:val="28"/>
          <w:szCs w:val="28"/>
        </w:rPr>
        <w:t xml:space="preserve">т об исполнении бюджета </w:t>
      </w:r>
      <w:r w:rsidR="00CA6A59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="00CA6A59" w:rsidRPr="006B23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A6A59">
        <w:rPr>
          <w:rFonts w:ascii="Times New Roman" w:hAnsi="Times New Roman" w:cs="Times New Roman"/>
          <w:sz w:val="28"/>
          <w:szCs w:val="28"/>
        </w:rPr>
        <w:t>округа</w:t>
      </w:r>
      <w:r w:rsidR="00CA6A59" w:rsidRPr="006B2325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CA6A59">
        <w:rPr>
          <w:rFonts w:ascii="Times New Roman" w:hAnsi="Times New Roman" w:cs="Times New Roman"/>
          <w:sz w:val="28"/>
          <w:szCs w:val="28"/>
        </w:rPr>
        <w:t>за</w:t>
      </w:r>
      <w:r w:rsidR="00CA6A59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1F4F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4F23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="001F4F23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CA6A59" w:rsidRPr="006B2325">
        <w:rPr>
          <w:rFonts w:ascii="Times New Roman" w:hAnsi="Times New Roman" w:cs="Times New Roman"/>
          <w:sz w:val="28"/>
          <w:szCs w:val="28"/>
        </w:rPr>
        <w:t>года</w:t>
      </w:r>
      <w:r w:rsidR="007D414E" w:rsidRPr="006B2325">
        <w:rPr>
          <w:rFonts w:ascii="Times New Roman" w:hAnsi="Times New Roman" w:cs="Times New Roman"/>
          <w:sz w:val="28"/>
          <w:szCs w:val="28"/>
        </w:rPr>
        <w:t xml:space="preserve"> в Совет </w:t>
      </w:r>
      <w:r w:rsidR="00CA6A59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="00CA6A59" w:rsidRPr="006B23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A6A59">
        <w:rPr>
          <w:rFonts w:ascii="Times New Roman" w:hAnsi="Times New Roman" w:cs="Times New Roman"/>
          <w:sz w:val="28"/>
          <w:szCs w:val="28"/>
        </w:rPr>
        <w:t>округа</w:t>
      </w:r>
      <w:r w:rsidR="00CA6A59" w:rsidRPr="006B2325">
        <w:rPr>
          <w:rFonts w:ascii="Times New Roman" w:hAnsi="Times New Roman" w:cs="Times New Roman"/>
          <w:sz w:val="28"/>
          <w:szCs w:val="28"/>
        </w:rPr>
        <w:t xml:space="preserve"> Забайкальского </w:t>
      </w:r>
      <w:proofErr w:type="gramStart"/>
      <w:r w:rsidR="00CA6A59" w:rsidRPr="006B2325">
        <w:rPr>
          <w:rFonts w:ascii="Times New Roman" w:hAnsi="Times New Roman" w:cs="Times New Roman"/>
          <w:sz w:val="28"/>
          <w:szCs w:val="28"/>
        </w:rPr>
        <w:t xml:space="preserve">края  </w:t>
      </w:r>
      <w:r w:rsidR="00C664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664BB">
        <w:rPr>
          <w:rFonts w:ascii="Times New Roman" w:hAnsi="Times New Roman" w:cs="Times New Roman"/>
          <w:sz w:val="28"/>
          <w:szCs w:val="28"/>
        </w:rPr>
        <w:t xml:space="preserve"> Контрольно-счё</w:t>
      </w:r>
      <w:r w:rsidR="007D414E" w:rsidRPr="006B2325">
        <w:rPr>
          <w:rFonts w:ascii="Times New Roman" w:hAnsi="Times New Roman" w:cs="Times New Roman"/>
          <w:sz w:val="28"/>
          <w:szCs w:val="28"/>
        </w:rPr>
        <w:t xml:space="preserve">тную палату </w:t>
      </w:r>
      <w:r w:rsidR="00CA6A59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="007D414E" w:rsidRPr="006B23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A6A59">
        <w:rPr>
          <w:rFonts w:ascii="Times New Roman" w:hAnsi="Times New Roman" w:cs="Times New Roman"/>
          <w:sz w:val="28"/>
          <w:szCs w:val="28"/>
        </w:rPr>
        <w:t>округа</w:t>
      </w:r>
      <w:r w:rsidR="007D414E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1A0EC0" w:rsidRPr="006B2325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7D414E" w:rsidRPr="006B2325">
        <w:rPr>
          <w:rFonts w:ascii="Times New Roman" w:hAnsi="Times New Roman" w:cs="Times New Roman"/>
          <w:sz w:val="28"/>
          <w:szCs w:val="28"/>
        </w:rPr>
        <w:t>в срок до 10</w:t>
      </w:r>
      <w:r w:rsidR="003B33FA" w:rsidRPr="006B2325">
        <w:rPr>
          <w:rFonts w:ascii="Times New Roman" w:hAnsi="Times New Roman" w:cs="Times New Roman"/>
          <w:sz w:val="28"/>
          <w:szCs w:val="28"/>
        </w:rPr>
        <w:t xml:space="preserve"> </w:t>
      </w:r>
      <w:r w:rsidR="001F4F23">
        <w:rPr>
          <w:rFonts w:ascii="Times New Roman" w:hAnsi="Times New Roman" w:cs="Times New Roman"/>
          <w:sz w:val="28"/>
          <w:szCs w:val="28"/>
        </w:rPr>
        <w:t>мая</w:t>
      </w:r>
      <w:r w:rsidR="006E2D7A">
        <w:rPr>
          <w:rFonts w:ascii="Times New Roman" w:hAnsi="Times New Roman" w:cs="Times New Roman"/>
          <w:sz w:val="28"/>
          <w:szCs w:val="28"/>
        </w:rPr>
        <w:t xml:space="preserve"> 202</w:t>
      </w:r>
      <w:r w:rsidR="001F4F23">
        <w:rPr>
          <w:rFonts w:ascii="Times New Roman" w:hAnsi="Times New Roman" w:cs="Times New Roman"/>
          <w:sz w:val="28"/>
          <w:szCs w:val="28"/>
        </w:rPr>
        <w:t>6</w:t>
      </w:r>
      <w:r w:rsidR="00DD5451">
        <w:rPr>
          <w:rFonts w:ascii="Times New Roman" w:hAnsi="Times New Roman" w:cs="Times New Roman"/>
          <w:sz w:val="28"/>
          <w:szCs w:val="28"/>
        </w:rPr>
        <w:t xml:space="preserve"> г</w:t>
      </w:r>
      <w:r w:rsidR="007D414E" w:rsidRPr="006B2325">
        <w:rPr>
          <w:rFonts w:ascii="Times New Roman" w:hAnsi="Times New Roman" w:cs="Times New Roman"/>
          <w:sz w:val="28"/>
          <w:szCs w:val="28"/>
        </w:rPr>
        <w:t>.</w:t>
      </w:r>
    </w:p>
    <w:p w:rsidR="00552164" w:rsidRPr="00903420" w:rsidRDefault="007D414E" w:rsidP="00552164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2325">
        <w:rPr>
          <w:rFonts w:ascii="Times New Roman" w:hAnsi="Times New Roman" w:cs="Times New Roman"/>
          <w:sz w:val="28"/>
          <w:szCs w:val="28"/>
        </w:rPr>
        <w:t xml:space="preserve">3. </w:t>
      </w:r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</w:t>
      </w:r>
      <w:r w:rsidR="00552164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</w:t>
      </w:r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5" w:history="1">
        <w:r w:rsidR="00552164" w:rsidRPr="00903420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http://adminkr.ru</w:t>
        </w:r>
      </w:hyperlink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>, регистрация в качестве сетевого издания ЭЛ    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</w:t>
      </w:r>
      <w:r w:rsidR="00552164">
        <w:rPr>
          <w:rFonts w:ascii="Times New Roman" w:hAnsi="Times New Roman" w:cs="Times New Roman"/>
          <w:sz w:val="28"/>
          <w:szCs w:val="28"/>
          <w:shd w:val="clear" w:color="auto" w:fill="FFFFFF"/>
        </w:rPr>
        <w:t>ьский край, </w:t>
      </w:r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г. Краснокаменск, 505, Забайкальский </w:t>
      </w:r>
      <w:r w:rsidR="00552164">
        <w:rPr>
          <w:rFonts w:ascii="Times New Roman" w:hAnsi="Times New Roman" w:cs="Times New Roman"/>
          <w:sz w:val="28"/>
          <w:szCs w:val="28"/>
          <w:shd w:val="clear" w:color="auto" w:fill="FFFFFF"/>
        </w:rPr>
        <w:t>край, Краснокаменский округ</w:t>
      </w:r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с. Богдановка, ул. Микрорайон, 11; Забайкальский край, Краснокаменский округ, с. Кайластуй, ул. Куйбышева, 11; Забайкальский край, Краснокаменский округ, с. Капцегайтуй, ул.Советская,10; Забайкальский край, Краснокаменский округ, </w:t>
      </w:r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п. Ковыли, ул. Мира, 30; Забайкальский край, Краснокаменский округ, п. Куйтун, ул. Советская, 19, кв. 1; Забайкальский край, Краснокаменский округ, с. Маргуцек, ул. Губина, 50; Забайкальский край, Краснокаменский округ, с. Соктуй-Милозан, </w:t>
      </w:r>
      <w:proofErr w:type="spellStart"/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>мкр</w:t>
      </w:r>
      <w:proofErr w:type="spellEnd"/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Юбилейный, 7; Забайкальский край, Краснокаменский округ, с. </w:t>
      </w:r>
      <w:proofErr w:type="spellStart"/>
      <w:proofErr w:type="gramStart"/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Среднеаргунск</w:t>
      </w:r>
      <w:proofErr w:type="spellEnd"/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52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>л.</w:t>
      </w:r>
      <w:proofErr w:type="gramEnd"/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Центральная 13, пом. 1; Забайкальский край, Краснокаменск</w:t>
      </w:r>
      <w:r w:rsidR="00552164">
        <w:rPr>
          <w:rFonts w:ascii="Times New Roman" w:hAnsi="Times New Roman" w:cs="Times New Roman"/>
          <w:sz w:val="28"/>
          <w:szCs w:val="28"/>
          <w:shd w:val="clear" w:color="auto" w:fill="FFFFFF"/>
        </w:rPr>
        <w:t>ий округ, </w:t>
      </w:r>
      <w:r w:rsidR="00552164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>п. Целинный, ул. Железнодорожная 12; Забайкальский край, Краснокаменский округ, п. Юбилейный, ул. Центральная д. 11, пом. 1, и вступает в силу на следующий день после дня его официального опубликования.</w:t>
      </w:r>
    </w:p>
    <w:p w:rsidR="00F15196" w:rsidRDefault="001C5721" w:rsidP="00DD54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2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569" w:rsidRDefault="00065569" w:rsidP="00A63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5451" w:rsidRPr="006B2325" w:rsidRDefault="00DD5451" w:rsidP="00A63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7668" w:rsidRDefault="003975F4" w:rsidP="006376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37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3766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 w:rsidR="00637668">
        <w:rPr>
          <w:sz w:val="28"/>
          <w:szCs w:val="28"/>
        </w:rPr>
        <w:tab/>
      </w:r>
      <w:r w:rsidR="00637668">
        <w:rPr>
          <w:sz w:val="28"/>
          <w:szCs w:val="28"/>
        </w:rPr>
        <w:tab/>
      </w:r>
      <w:r w:rsidR="00637668">
        <w:rPr>
          <w:sz w:val="28"/>
          <w:szCs w:val="28"/>
        </w:rPr>
        <w:tab/>
      </w:r>
      <w:r w:rsidR="00637668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К.А.Зверев</w:t>
      </w:r>
      <w:proofErr w:type="spellEnd"/>
    </w:p>
    <w:p w:rsidR="001C5721" w:rsidRPr="006B2325" w:rsidRDefault="001C5721" w:rsidP="001434BC">
      <w:pPr>
        <w:jc w:val="center"/>
      </w:pPr>
    </w:p>
    <w:p w:rsidR="001C5721" w:rsidRPr="006B2325" w:rsidRDefault="001C5721" w:rsidP="001434BC">
      <w:pPr>
        <w:jc w:val="center"/>
      </w:pPr>
    </w:p>
    <w:p w:rsidR="001C5721" w:rsidRPr="006B2325" w:rsidRDefault="001C5721" w:rsidP="001C5721">
      <w:pPr>
        <w:jc w:val="both"/>
      </w:pPr>
    </w:p>
    <w:p w:rsidR="001C5721" w:rsidRPr="006B2325" w:rsidRDefault="001C5721" w:rsidP="001C5721">
      <w:pPr>
        <w:jc w:val="both"/>
      </w:pPr>
    </w:p>
    <w:p w:rsidR="001C5721" w:rsidRPr="006B2325" w:rsidRDefault="001C5721" w:rsidP="001C5721">
      <w:pPr>
        <w:jc w:val="both"/>
      </w:pPr>
    </w:p>
    <w:p w:rsidR="001C5721" w:rsidRPr="006B2325" w:rsidRDefault="001C5721" w:rsidP="001C5721">
      <w:pPr>
        <w:jc w:val="both"/>
      </w:pPr>
    </w:p>
    <w:p w:rsidR="001C5721" w:rsidRPr="006B2325" w:rsidRDefault="001C5721" w:rsidP="001C5721">
      <w:pPr>
        <w:jc w:val="both"/>
      </w:pPr>
    </w:p>
    <w:p w:rsidR="001C5721" w:rsidRPr="006B2325" w:rsidRDefault="001C5721" w:rsidP="001C5721">
      <w:pPr>
        <w:jc w:val="both"/>
      </w:pPr>
    </w:p>
    <w:p w:rsidR="001C5721" w:rsidRPr="006B2325" w:rsidRDefault="001C5721" w:rsidP="001C5721">
      <w:pPr>
        <w:jc w:val="both"/>
      </w:pPr>
    </w:p>
    <w:p w:rsidR="001C5721" w:rsidRPr="006B2325" w:rsidRDefault="001C5721" w:rsidP="001C5721">
      <w:pPr>
        <w:jc w:val="both"/>
      </w:pPr>
    </w:p>
    <w:p w:rsidR="001C5721" w:rsidRPr="006B2325" w:rsidRDefault="001C5721" w:rsidP="001C5721">
      <w:pPr>
        <w:jc w:val="both"/>
      </w:pPr>
    </w:p>
    <w:p w:rsidR="001C5721" w:rsidRDefault="001C5721" w:rsidP="001C5721">
      <w:pPr>
        <w:jc w:val="both"/>
      </w:pPr>
    </w:p>
    <w:p w:rsidR="006B2325" w:rsidRDefault="006B2325" w:rsidP="001C5721">
      <w:pPr>
        <w:jc w:val="both"/>
      </w:pPr>
    </w:p>
    <w:p w:rsidR="006B2325" w:rsidRDefault="006B2325" w:rsidP="001C5721">
      <w:pPr>
        <w:jc w:val="both"/>
      </w:pPr>
    </w:p>
    <w:p w:rsidR="006B2325" w:rsidRPr="006B2325" w:rsidRDefault="006B2325" w:rsidP="001C5721">
      <w:pPr>
        <w:jc w:val="both"/>
      </w:pPr>
    </w:p>
    <w:p w:rsidR="00EF7C91" w:rsidRDefault="00EF7C91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2F03" w:rsidRDefault="00EF2F03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2F03" w:rsidRDefault="00EF2F03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2F03" w:rsidRDefault="00EF2F03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4" w:type="dxa"/>
        <w:tblInd w:w="93" w:type="dxa"/>
        <w:tblLook w:val="04A0" w:firstRow="1" w:lastRow="0" w:firstColumn="1" w:lastColumn="0" w:noHBand="0" w:noVBand="1"/>
      </w:tblPr>
      <w:tblGrid>
        <w:gridCol w:w="2567"/>
        <w:gridCol w:w="453"/>
        <w:gridCol w:w="176"/>
        <w:gridCol w:w="437"/>
        <w:gridCol w:w="482"/>
        <w:gridCol w:w="1130"/>
        <w:gridCol w:w="351"/>
        <w:gridCol w:w="181"/>
        <w:gridCol w:w="1249"/>
        <w:gridCol w:w="116"/>
        <w:gridCol w:w="1244"/>
        <w:gridCol w:w="55"/>
        <w:gridCol w:w="1271"/>
        <w:gridCol w:w="72"/>
      </w:tblGrid>
      <w:tr w:rsidR="00406258" w:rsidTr="00C96269">
        <w:trPr>
          <w:trHeight w:val="72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258" w:rsidRDefault="004062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№ 1 к распоряжению администрации Краснокаменского муниципального округа Забайкальского края от </w:t>
            </w:r>
            <w:proofErr w:type="gramStart"/>
            <w:r>
              <w:rPr>
                <w:sz w:val="16"/>
                <w:szCs w:val="16"/>
              </w:rPr>
              <w:t>07.05.2026  года</w:t>
            </w:r>
            <w:proofErr w:type="gramEnd"/>
            <w:r>
              <w:rPr>
                <w:sz w:val="16"/>
                <w:szCs w:val="16"/>
              </w:rPr>
              <w:t xml:space="preserve"> № 715</w:t>
            </w:r>
          </w:p>
        </w:tc>
      </w:tr>
      <w:tr w:rsidR="00406258" w:rsidTr="00C96269">
        <w:trPr>
          <w:trHeight w:val="285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258" w:rsidRDefault="00406258">
            <w:pPr>
              <w:rPr>
                <w:sz w:val="16"/>
                <w:szCs w:val="16"/>
              </w:rPr>
            </w:pPr>
          </w:p>
        </w:tc>
      </w:tr>
      <w:tr w:rsidR="00406258" w:rsidTr="00C96269">
        <w:trPr>
          <w:trHeight w:val="840"/>
        </w:trPr>
        <w:tc>
          <w:tcPr>
            <w:tcW w:w="97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Отчёт по исполнению доходов бюджета Краснокаменского муниципального округа по кодам классификации доходов бюджета муниципального округа за I квартал 2026 года</w:t>
            </w:r>
          </w:p>
        </w:tc>
      </w:tr>
      <w:tr w:rsidR="00406258" w:rsidTr="00C96269">
        <w:trPr>
          <w:trHeight w:val="345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58" w:rsidRDefault="00406258">
            <w:pPr>
              <w:rPr>
                <w:b/>
                <w:bCs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58" w:rsidRDefault="00406258">
            <w:pPr>
              <w:rPr>
                <w:b/>
                <w:bCs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58" w:rsidRDefault="00406258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58" w:rsidRDefault="004062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</w:tr>
      <w:tr w:rsidR="00406258" w:rsidTr="00C96269">
        <w:trPr>
          <w:trHeight w:val="330"/>
        </w:trPr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25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Утверждено на 2026 год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Исполнено за I квартал </w:t>
            </w:r>
            <w:proofErr w:type="gramStart"/>
            <w:r>
              <w:rPr>
                <w:b/>
                <w:bCs/>
                <w:sz w:val="22"/>
                <w:szCs w:val="22"/>
              </w:rPr>
              <w:t>2026  года</w:t>
            </w:r>
            <w:proofErr w:type="gramEnd"/>
          </w:p>
        </w:tc>
        <w:tc>
          <w:tcPr>
            <w:tcW w:w="1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Процент исполнения</w:t>
            </w:r>
          </w:p>
        </w:tc>
      </w:tr>
      <w:tr w:rsidR="00406258" w:rsidTr="00C96269">
        <w:trPr>
          <w:trHeight w:val="315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6258" w:rsidTr="00C96269">
        <w:trPr>
          <w:trHeight w:val="690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6258" w:rsidTr="00C96269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06258" w:rsidTr="00C96269">
        <w:trPr>
          <w:trHeight w:val="33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1 140 284,2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158 369,1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13,9%</w:t>
            </w:r>
          </w:p>
        </w:tc>
      </w:tr>
      <w:tr w:rsidR="00406258" w:rsidTr="00C96269">
        <w:trPr>
          <w:trHeight w:val="28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770 688,0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127 767,8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16,6%</w:t>
            </w:r>
          </w:p>
        </w:tc>
      </w:tr>
      <w:tr w:rsidR="00406258" w:rsidTr="00C96269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1 01 02000 01 0000 110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770 688,0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127 767,8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16,6%</w:t>
            </w:r>
          </w:p>
        </w:tc>
      </w:tr>
      <w:tr w:rsidR="00406258" w:rsidTr="00C96269">
        <w:trPr>
          <w:trHeight w:val="57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15 622,2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3 501,8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22,4%</w:t>
            </w:r>
          </w:p>
        </w:tc>
      </w:tr>
      <w:tr w:rsidR="00406258" w:rsidTr="00C96269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14 982,2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3 282,4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21,9%</w:t>
            </w:r>
          </w:p>
        </w:tc>
      </w:tr>
      <w:tr w:rsidR="00406258" w:rsidTr="00C96269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1 03 03000 01 0000 110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Туристический налог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640,0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219,4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34,3%</w:t>
            </w:r>
          </w:p>
        </w:tc>
      </w:tr>
      <w:tr w:rsidR="00406258" w:rsidTr="00C96269">
        <w:trPr>
          <w:trHeight w:val="28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59 008,9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6 146,2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10,4%</w:t>
            </w:r>
          </w:p>
        </w:tc>
      </w:tr>
      <w:tr w:rsidR="00406258" w:rsidTr="00C96269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1 05 01000 01 0000 110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50 873,9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5 147,6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10,1%</w:t>
            </w:r>
          </w:p>
        </w:tc>
      </w:tr>
      <w:tr w:rsidR="00406258" w:rsidTr="00C96269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1 05 02000 01 0000 110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14,3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06258" w:rsidTr="00C96269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1 05 03000 01 0000 110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335,0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208,2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62,1%</w:t>
            </w:r>
          </w:p>
        </w:tc>
      </w:tr>
      <w:tr w:rsidR="00406258" w:rsidTr="00C96269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1 05 04000 01 0000 110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7 800,0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776,1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10,0%</w:t>
            </w:r>
          </w:p>
        </w:tc>
      </w:tr>
      <w:tr w:rsidR="00406258" w:rsidTr="00C96269">
        <w:trPr>
          <w:trHeight w:val="28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20 940,0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3 377,8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16,1%</w:t>
            </w:r>
          </w:p>
        </w:tc>
      </w:tr>
      <w:tr w:rsidR="00406258" w:rsidTr="00C96269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13 135,0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1 108,2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8,4%</w:t>
            </w:r>
          </w:p>
        </w:tc>
      </w:tr>
      <w:tr w:rsidR="00406258" w:rsidTr="00C96269">
        <w:trPr>
          <w:trHeight w:val="30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sz w:val="22"/>
                <w:szCs w:val="22"/>
              </w:rPr>
            </w:pPr>
            <w:r w:rsidRPr="00C96269">
              <w:rPr>
                <w:sz w:val="22"/>
                <w:szCs w:val="22"/>
              </w:rPr>
              <w:t>1 06 06000 00 0000 110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sz w:val="22"/>
                <w:szCs w:val="22"/>
              </w:rPr>
            </w:pPr>
            <w:r w:rsidRPr="00C9626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sz w:val="22"/>
                <w:szCs w:val="22"/>
              </w:rPr>
            </w:pPr>
            <w:r w:rsidRPr="00C96269">
              <w:rPr>
                <w:sz w:val="22"/>
                <w:szCs w:val="22"/>
              </w:rPr>
              <w:t>7 805,0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sz w:val="22"/>
                <w:szCs w:val="22"/>
              </w:rPr>
            </w:pPr>
            <w:r w:rsidRPr="00C96269">
              <w:rPr>
                <w:sz w:val="22"/>
                <w:szCs w:val="22"/>
              </w:rPr>
              <w:t>2 269,6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sz w:val="22"/>
                <w:szCs w:val="22"/>
              </w:rPr>
            </w:pPr>
            <w:r w:rsidRPr="00C96269">
              <w:rPr>
                <w:sz w:val="22"/>
                <w:szCs w:val="22"/>
              </w:rPr>
              <w:t>29,1%</w:t>
            </w:r>
          </w:p>
        </w:tc>
      </w:tr>
      <w:tr w:rsidR="00406258" w:rsidTr="00C96269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1 06 06030 00 0000 110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5 631,0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2 140,7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38,0%</w:t>
            </w:r>
          </w:p>
        </w:tc>
      </w:tr>
      <w:tr w:rsidR="00406258" w:rsidTr="00C96269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lastRenderedPageBreak/>
              <w:t>1 06 06040 00 0000 110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2 174,0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128,9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5,9%</w:t>
            </w:r>
          </w:p>
        </w:tc>
      </w:tr>
      <w:tr w:rsidR="00406258" w:rsidTr="00C96269">
        <w:trPr>
          <w:trHeight w:val="57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1 07 00000 00 0000 000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167 616,2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-11 342,7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-6,8%</w:t>
            </w:r>
          </w:p>
        </w:tc>
      </w:tr>
      <w:tr w:rsidR="00406258" w:rsidTr="00C96269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1 07 01020 01 0000 110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846,4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714,6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84,4%</w:t>
            </w:r>
          </w:p>
        </w:tc>
      </w:tr>
      <w:tr w:rsidR="00406258" w:rsidTr="00C96269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1 07 01030 01 0000 110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Налог на добычу прочих полезных ископаемых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161 468,3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-17 834,6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-11,0%</w:t>
            </w:r>
          </w:p>
        </w:tc>
      </w:tr>
      <w:tr w:rsidR="00406258" w:rsidTr="00C96269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1 07 01060 01 0000 110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Налог на добычу полезных ископаемых в виде угля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5 301,5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5 777,3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109,0%</w:t>
            </w:r>
          </w:p>
        </w:tc>
      </w:tr>
      <w:tr w:rsidR="00406258" w:rsidTr="00C96269">
        <w:trPr>
          <w:trHeight w:val="28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1 08 00000 00 1000 000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24 500,0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7 372,6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30,1%</w:t>
            </w:r>
          </w:p>
        </w:tc>
      </w:tr>
      <w:tr w:rsidR="00406258" w:rsidTr="00C96269">
        <w:trPr>
          <w:trHeight w:val="8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58 490,0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12 873,9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22,0%</w:t>
            </w:r>
          </w:p>
        </w:tc>
      </w:tr>
      <w:tr w:rsidR="00406258" w:rsidTr="00C96269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1 11 05000 00 0000 120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 xml:space="preserve">Доходы от сдачи в аренду имущества, находящегося в государственной и муниципальной собственности 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58 490,0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12 873,9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22,0%</w:t>
            </w:r>
          </w:p>
        </w:tc>
      </w:tr>
      <w:tr w:rsidR="00406258" w:rsidTr="00C96269">
        <w:trPr>
          <w:trHeight w:val="57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1 13 00000 00 0000 000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3 491,9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1 753,9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50,2%</w:t>
            </w:r>
          </w:p>
        </w:tc>
      </w:tr>
      <w:tr w:rsidR="00406258" w:rsidTr="00C96269">
        <w:trPr>
          <w:trHeight w:val="57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1 14 00000 00 0000 000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16 000,0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5 809,7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36,3%</w:t>
            </w:r>
          </w:p>
        </w:tc>
      </w:tr>
      <w:tr w:rsidR="00406258" w:rsidTr="00C96269">
        <w:trPr>
          <w:trHeight w:val="28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1 927,0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623,3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32,3%</w:t>
            </w:r>
          </w:p>
        </w:tc>
      </w:tr>
      <w:tr w:rsidR="00406258" w:rsidTr="00C96269">
        <w:trPr>
          <w:trHeight w:val="28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1 17 00000 00 0000 000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484,8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24,2%</w:t>
            </w:r>
          </w:p>
        </w:tc>
      </w:tr>
      <w:tr w:rsidR="00406258" w:rsidTr="00C96269">
        <w:trPr>
          <w:trHeight w:val="153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1 17 01040 14 0000 180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165,6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06258" w:rsidTr="00C96269">
        <w:trPr>
          <w:trHeight w:val="49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lastRenderedPageBreak/>
              <w:t>1 17 05040 14 0000 180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Прочие неналоговые доходы бюджетов муниципальных округов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2 000,0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319,2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i/>
                <w:iCs/>
                <w:sz w:val="22"/>
                <w:szCs w:val="22"/>
              </w:rPr>
            </w:pPr>
            <w:r w:rsidRPr="00C96269">
              <w:rPr>
                <w:i/>
                <w:iCs/>
                <w:sz w:val="22"/>
                <w:szCs w:val="22"/>
              </w:rPr>
              <w:t>16,0%</w:t>
            </w:r>
          </w:p>
        </w:tc>
      </w:tr>
      <w:tr w:rsidR="00406258" w:rsidTr="00C96269">
        <w:trPr>
          <w:trHeight w:val="132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 xml:space="preserve">БЕЗВОЗМЕЗДНЫЕ ПОСТУПЛЕНИЯ 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4 124 752,0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1 795 487,5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43,5%</w:t>
            </w:r>
          </w:p>
        </w:tc>
      </w:tr>
      <w:tr w:rsidR="00406258" w:rsidTr="00C96269">
        <w:trPr>
          <w:trHeight w:val="375"/>
        </w:trPr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5 265 036,2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1 953 856,6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Pr="00C96269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96269">
              <w:rPr>
                <w:b/>
                <w:bCs/>
                <w:sz w:val="22"/>
                <w:szCs w:val="22"/>
              </w:rPr>
              <w:t>37,1%</w:t>
            </w:r>
          </w:p>
        </w:tc>
      </w:tr>
      <w:tr w:rsidR="00C96269" w:rsidTr="00C96269">
        <w:trPr>
          <w:gridAfter w:val="1"/>
          <w:wAfter w:w="72" w:type="dxa"/>
          <w:trHeight w:val="70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bookmarkStart w:id="1" w:name="RANGE!A1:I651"/>
            <w:bookmarkEnd w:id="1"/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</w:p>
        </w:tc>
        <w:tc>
          <w:tcPr>
            <w:tcW w:w="4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№ 2 к распоряжению администрации Краснокаменского муниципального округа Забайкальского края от </w:t>
            </w:r>
            <w:proofErr w:type="gramStart"/>
            <w:r>
              <w:rPr>
                <w:sz w:val="16"/>
                <w:szCs w:val="16"/>
              </w:rPr>
              <w:t>07.05.2026  года</w:t>
            </w:r>
            <w:proofErr w:type="gramEnd"/>
            <w:r>
              <w:rPr>
                <w:sz w:val="16"/>
                <w:szCs w:val="16"/>
              </w:rPr>
              <w:t xml:space="preserve"> № 715</w:t>
            </w:r>
          </w:p>
        </w:tc>
      </w:tr>
      <w:tr w:rsidR="00406258" w:rsidTr="00C96269">
        <w:trPr>
          <w:gridAfter w:val="1"/>
          <w:wAfter w:w="72" w:type="dxa"/>
          <w:trHeight w:val="1035"/>
        </w:trPr>
        <w:tc>
          <w:tcPr>
            <w:tcW w:w="9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Исполнение расходов </w:t>
            </w:r>
            <w:proofErr w:type="gramStart"/>
            <w:r>
              <w:rPr>
                <w:b/>
                <w:bCs/>
                <w:sz w:val="28"/>
                <w:szCs w:val="28"/>
              </w:rPr>
              <w:t>бюджета  Краснокаменского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муниципального округа по ведомственной структуре расходов бюджета муниципального округа за I квартал 2026 года</w:t>
            </w:r>
          </w:p>
        </w:tc>
      </w:tr>
      <w:tr w:rsidR="00C96269" w:rsidTr="00C96269">
        <w:trPr>
          <w:gridAfter w:val="1"/>
          <w:wAfter w:w="72" w:type="dxa"/>
          <w:trHeight w:val="37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</w:tr>
      <w:tr w:rsidR="00C96269" w:rsidTr="00C96269">
        <w:trPr>
          <w:gridAfter w:val="1"/>
          <w:wAfter w:w="72" w:type="dxa"/>
          <w:trHeight w:val="12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Вед-во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сводной бюджетной росписью на 2026 год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I квартал 2026 года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исполнения, (%)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96269" w:rsidTr="00C96269">
        <w:trPr>
          <w:gridAfter w:val="1"/>
          <w:wAfter w:w="72" w:type="dxa"/>
          <w:trHeight w:val="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Краснокаменского муниципального округа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1 620 557,4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1 445 753,9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199 888,2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38 607,3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местного самоуправления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3 622,8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3 622,8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55 0 00 20300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3 622,8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55 0 00 20300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3 622,8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55 0 00 20300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3 622,8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65 602,5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12 097,3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65 602,5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12 097,3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55 0 00 </w:t>
            </w:r>
            <w:r>
              <w:rPr>
                <w:sz w:val="20"/>
                <w:szCs w:val="20"/>
              </w:rPr>
              <w:lastRenderedPageBreak/>
              <w:t>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64 333,8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11 853,8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61 224,0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11 157,1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61 224,0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11 157,1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Закупка  товаров</w:t>
            </w:r>
            <w:proofErr w:type="gramEnd"/>
            <w:r>
              <w:rPr>
                <w:sz w:val="20"/>
                <w:szCs w:val="20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2 008,1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2 008,1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1 101,7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причинённого вреда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1 001,7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в сфере труда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1 221,1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1 221,1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1 221,1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Закупка  товаров</w:t>
            </w:r>
            <w:proofErr w:type="gramEnd"/>
            <w:r>
              <w:rPr>
                <w:sz w:val="20"/>
                <w:szCs w:val="20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Осуществление полномочий по </w:t>
            </w:r>
            <w:proofErr w:type="gramStart"/>
            <w:r>
              <w:rPr>
                <w:sz w:val="20"/>
                <w:szCs w:val="20"/>
              </w:rPr>
              <w:t>составлению  (</w:t>
            </w:r>
            <w:proofErr w:type="gramEnd"/>
            <w:r>
              <w:rPr>
                <w:sz w:val="20"/>
                <w:szCs w:val="20"/>
              </w:rPr>
              <w:t>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55 0 00 51200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Закупка  товаров</w:t>
            </w:r>
            <w:proofErr w:type="gramEnd"/>
            <w:r>
              <w:rPr>
                <w:sz w:val="20"/>
                <w:szCs w:val="20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55 0 00 51200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55 0 00 51200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130 539,4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25 691,9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130 539,4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25 691,9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Служба материально-технического обеспечения администрации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129 379,4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25 088,9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93 589,7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20 547,5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казённых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93 589,7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20 547,5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Закупка  товаров</w:t>
            </w:r>
            <w:proofErr w:type="gramEnd"/>
            <w:r>
              <w:rPr>
                <w:sz w:val="20"/>
                <w:szCs w:val="20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34 965,9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34 965,9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причинённого вреда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функций, связанных с информационным обеспечением населения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Закупка  товаров</w:t>
            </w:r>
            <w:proofErr w:type="gramEnd"/>
            <w:r>
              <w:rPr>
                <w:sz w:val="20"/>
                <w:szCs w:val="20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поддержку мер по обеспечению сбалансированности бюджета муниципального округа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П8050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П8050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П8050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первичного воинского учета органами местного</w:t>
            </w:r>
            <w:r>
              <w:rPr>
                <w:sz w:val="20"/>
                <w:szCs w:val="20"/>
              </w:rPr>
              <w:br/>
              <w:t>самоуправления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55 0 00 51180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55 0 00 51180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55 0 00 51180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Краснокаменского муниципального округа»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«Комплексы процессных мероприятий»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малого и среднего предпринимательства в Краснокаменском муниципальном округе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10 1 01 15270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10 1 01 15270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10 1 01 15270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1 054,1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в области туризма и туристической деятельности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55 0 00 23300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1 054,1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Закупка  товаров</w:t>
            </w:r>
            <w:proofErr w:type="gramEnd"/>
            <w:r>
              <w:rPr>
                <w:sz w:val="20"/>
                <w:szCs w:val="20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55 0 00 23300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1 054,1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55 0 00 23300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1 054,1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1 390 453,6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1 386 646,0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1 390 453,6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1 386 646,0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1 390 453,6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1 386 646,0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И3 51540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1 390 453,6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1 386 646,0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И3 51540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1 390 453,6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1 386 646,0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И3 51540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1 390 453,6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1 386 646,0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27 970,9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20 380,9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10 377,3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10 377,3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Доплата к пенсии выборным должностным лицам местного самоуправления и за выслугу лет лицам, замещавшим должности муниципальной службы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55 0 00 49110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10 377,3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55 0 00 49110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10 377,3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55 0 00 49110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10 377,3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 население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55 0 00 05033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55 0 00 05033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55 0 00 05033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9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«Обеспечение жильем молодых семей на территории Краснокаменского муниципального округа»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«Комплексы процессных мероприятий»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жильем молодых семей»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 01 L4970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 01 L4970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</w:t>
            </w:r>
            <w:r>
              <w:rPr>
                <w:sz w:val="20"/>
                <w:szCs w:val="20"/>
              </w:rPr>
              <w:br/>
              <w:t>нормативных социальных выплат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 01 L4970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по финансам администрации Краснокаменского муниципального округа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40 023,8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3 752,8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9,4</w:t>
            </w:r>
          </w:p>
        </w:tc>
      </w:tr>
      <w:tr w:rsidR="00C96269" w:rsidTr="00C96269">
        <w:trPr>
          <w:gridAfter w:val="1"/>
          <w:wAfter w:w="72" w:type="dxa"/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35 246,0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3 752,8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контроля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22 994,5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«Управление муниципальными финансами и муниципальным долгом»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22 994,5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</w:tr>
      <w:tr w:rsidR="00C96269" w:rsidTr="00C96269">
        <w:trPr>
          <w:gridAfter w:val="1"/>
          <w:wAfter w:w="72" w:type="dxa"/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22 994,5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22 994,5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22 994,5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</w:tr>
      <w:tr w:rsidR="00C96269" w:rsidTr="00C96269">
        <w:trPr>
          <w:gridAfter w:val="1"/>
          <w:wAfter w:w="72" w:type="dxa"/>
          <w:trHeight w:val="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</w:t>
            </w:r>
            <w:r>
              <w:rPr>
                <w:sz w:val="20"/>
                <w:szCs w:val="20"/>
              </w:rPr>
              <w:lastRenderedPageBreak/>
              <w:t>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21 870,5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21 870,5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55 0 00 07500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55 0 00 07500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55 0 00 07500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11 951,5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11 951,5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55 0 00 07600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11 951,5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55 0 00 07600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11 951,5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55 0 00 07600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11 951,5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поддержку мер по обеспечению сбалансированности бюджета муниципального округа Забайкальского края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П8050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П8050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П8050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1 735,2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1 735,2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258" w:rsidRDefault="00406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1 735,2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55 0 00 21801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1 735,2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55 0 00 21801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1 735,2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55 0 00 21801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1 735,2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1 312,2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1 312,2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55 0 00 44011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1 312,2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55 0 00 44011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1 312,2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55 0 00 44011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1 312,2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молодежной политики, культуры и спорта администрации Краснокаменского муниципального округа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290 319,8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44 005,8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2 438,3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2 438,3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2 438,3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субвенция местным бюджетам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2 438,3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107 364,7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12 416,5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67 399,7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12 416,5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Краснокаменского муниципального округа «Сохранение и развитие культуры в Краснокаменском муниципальном округе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67 399,7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12 416,5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"Реализация дополнительных общеобразовательных программ в области искусства"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67 399,7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12 416,5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"Расходы на обеспечение деятельности (оказание услуг) МАУ ДО «ДШИ»"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46 082,0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8 404,4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учреждений дополнительного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46 082,0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8 404,4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46 082,0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8 404,4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46 082,0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8 404,4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"Расходы на обеспечение деятельности (оказание услуг) МАУ ДО «ДХШ»"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21 317,7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4 012,1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учреждений дополнительного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02 3 02 42399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21 317,7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4 012,1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02 3 02 42399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21 317,7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4 012,1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02 3 02 42399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21 317,7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4 012,1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Молодёжная политика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39 965,0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«Сохранение и развитие культуры в Краснокаменском муниципальном округе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39 965,0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молодёжной политики»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39 965,0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«Организационно-воспитательная работа с </w:t>
            </w:r>
            <w:r>
              <w:rPr>
                <w:sz w:val="20"/>
                <w:szCs w:val="20"/>
              </w:rPr>
              <w:lastRenderedPageBreak/>
              <w:t>молодёжью»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02 6 01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02 6 01 44208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02 6 01 44208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02 6 01 44208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регионального проекта «Россия - страна возможностей (Забайкальский край»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6 Ю1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39 070,2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6 Ю1 51160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39 070,2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6 Ю1 51160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39 070,2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6 Ю1 51160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39 070,2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180 516,8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31 285,5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159 042,8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24 641,5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«Сохранение и развитие культуры в Краснокаменском муниципальном округе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159 042,8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24 641,5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"Библиотечное, библиографическое, информационное обслуживание пользователей библиотеки"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33 655,3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5 666,4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"Расходы на обеспечение деятельности (оказание услуг) МБУК "ЦБС""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33 595,4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5 606,5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02 1 01 44299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33 595,4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5 606,5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02 1 01 44299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33 595,4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5 606,5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02 1 01 44299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33 595,4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5 606,5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Поддержка отрасли </w:t>
            </w:r>
            <w:r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02 1 01 </w:t>
            </w:r>
            <w:r>
              <w:rPr>
                <w:sz w:val="20"/>
                <w:szCs w:val="20"/>
              </w:rPr>
              <w:lastRenderedPageBreak/>
              <w:t>L5190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L5190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L5190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деятельности клубных формирований и формирований самодеятельного народного творчества"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62 200,4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"Расходы на обеспечение деятельности (оказание услуг)  МАУК ДК "Строитель""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62 200,4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02 2 01 44099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62 200,4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02 2 01 44099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62 200,4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02 2 01 44099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62 200,4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культуры и спорта на территории города»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63 187,1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"Расходы на обеспечение деятельности (оказание услуг) </w:t>
            </w:r>
            <w:proofErr w:type="spellStart"/>
            <w:r>
              <w:rPr>
                <w:sz w:val="20"/>
                <w:szCs w:val="20"/>
              </w:rPr>
              <w:t>МБУКиС</w:t>
            </w:r>
            <w:proofErr w:type="spellEnd"/>
            <w:r>
              <w:rPr>
                <w:sz w:val="20"/>
                <w:szCs w:val="20"/>
              </w:rPr>
              <w:t xml:space="preserve"> «КСЦ»"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52 762,5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02 4 01 44399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52 762,5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02 4 01 44399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52 762,5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02 4 01 44399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52 762,5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"Расходы на организацию библиотечного обслуживания населения </w:t>
            </w:r>
            <w:proofErr w:type="spellStart"/>
            <w:r>
              <w:rPr>
                <w:sz w:val="20"/>
                <w:szCs w:val="20"/>
              </w:rPr>
              <w:t>МБУКиС</w:t>
            </w:r>
            <w:proofErr w:type="spellEnd"/>
            <w:r>
              <w:rPr>
                <w:sz w:val="20"/>
                <w:szCs w:val="20"/>
              </w:rPr>
              <w:t xml:space="preserve"> «ККСЦ»"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10 424,6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02 4 02 44399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10 424,6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02 4 02 44399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10 424,6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02 4 02 44399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10 424,6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 и кинематографии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21 474,0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«Сохранение и развитие культуры в Краснокаменском муниципальном округе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21 474,0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21 474,0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деятельности органов местного самоуправления в области культуры"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4 222,5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4 222,5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4 072,7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4 072,7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деятельности централизованной бухгалтерии, хозяйственной службы"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16 997,7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02 5 03 45299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16 997,7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02 5 03 45299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16 789,6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казённых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02 5 03 45299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16 789,6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02 5 03 45299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02 5 03 45299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"Спортивно-массовые мероприятия"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02 5 04 44011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02 5 04 44011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02 5 04 44011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"Культурно–массовые мероприятия"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02 5 05 44011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02 5 05 44011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02 5 05 44011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  <w:tr w:rsidR="00C96269" w:rsidTr="00C96269">
        <w:trPr>
          <w:gridAfter w:val="1"/>
          <w:wAfter w:w="72" w:type="dxa"/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по управлению муниципальным имуществом администрации Краснокаменского муниципального округа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21 977,4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2 928,4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21 735,6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2 928,4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16 685,3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</w:tr>
      <w:tr w:rsidR="00C96269" w:rsidTr="00C96269">
        <w:trPr>
          <w:gridAfter w:val="1"/>
          <w:wAfter w:w="72" w:type="dxa"/>
          <w:trHeight w:val="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Краснокаменского муниципального округа «Управление муниципальной собственностью Краснокаменского </w:t>
            </w:r>
            <w:r>
              <w:rPr>
                <w:sz w:val="20"/>
                <w:szCs w:val="20"/>
              </w:rPr>
              <w:lastRenderedPageBreak/>
              <w:t>муниципального округа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16 685,3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"Обеспечивающая деятельность"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16 685,3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мероприятия "Обеспечение исполнения функций исполнительного органа местного самоуправления в сфере управления имуществом""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16 685,3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16 685,3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16 248,4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16 248,4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«Управление муниципальной собственностью Краснокаменского муниципального округа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«Повышение эффективности системы управления муниципальной собственностью Краснокаменского муниципального округа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мероприятия "Обеспечение поступления доходов местного бюджета от использования муниципального </w:t>
            </w:r>
            <w:r>
              <w:rPr>
                <w:sz w:val="20"/>
                <w:szCs w:val="20"/>
              </w:rPr>
              <w:lastRenderedPageBreak/>
              <w:t>имущества на основе эффективного управления муниципальной собственностью"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03 1 01 09020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03 1 01 09020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03 1 01 09020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территориального развития администрации Краснокаменского муниципального округа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851 465,0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20 114,4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33 547,0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4 647,4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33 547,0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4 647,4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33 547,0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4 647,4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10 427,4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10 427,4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10 427,4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23 119,6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3 964,0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21 868,2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3 594,2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21 868,2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3 594,2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1 235,6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1 235,6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причинённого вреда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8 124,6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1 533,1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"Снижение рисков и смягчение последствий чрезвычайных ситуаций природного и техногенного характера в Краснокаменском муниципальном округе"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1 533,1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«Предупреждение и ликвидация последствий чрезвычайных ситуаций и </w:t>
            </w:r>
            <w:r>
              <w:rPr>
                <w:sz w:val="20"/>
                <w:szCs w:val="20"/>
              </w:rPr>
              <w:lastRenderedPageBreak/>
              <w:t>стихийных бедствий природного и техногенного характера»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1 533,1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вопросов, связанных с национальной безопасностью и правоохранительной деятельностью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06 1 01 21203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1 533,1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06 1 01 21203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1 533,1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06 1 01 21203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1 533,1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"Пожарная безопасность в Краснокаменском муниципальном округе"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пожарной безопасности»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вопросов, связанных с национальной безопасностью и правоохранительной деятельностью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06 3 01 21203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06 3 01 21203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06 3 01 21203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Единой дежурной диспетчерской службы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55 0 00 24799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>
              <w:rPr>
                <w:sz w:val="20"/>
                <w:szCs w:val="20"/>
              </w:rPr>
              <w:lastRenderedPageBreak/>
              <w:t>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55 0 00 24799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3 836,3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казённых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55 0 00 24799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3 836,3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55 0 00 24799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55 0 00 24799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570 793,1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6 433,6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5 214,2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5 214,2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55 0 00 77265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3 663,0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55 0 00 77265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3 663,0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55 0 00 77265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3 663,0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Администрирование государственного полномочия по организации мероприятий </w:t>
            </w:r>
            <w:r>
              <w:rPr>
                <w:sz w:val="20"/>
                <w:szCs w:val="20"/>
              </w:rPr>
              <w:lastRenderedPageBreak/>
              <w:t>при осуществлении деятельности  по обращению с животными без владельцев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55 0 00 79265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55 0 00 79265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55 0 00 79265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L5050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L5050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L5050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365 553,2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«Комплексное развитие транспортной инфраструктуры Краснокаменского муниципального округа»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301 334,5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«Развитие транспортной инфраструктуры Краснокаменского муниципального округа»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272 073,2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«Улучшение качества, развитие, повышение эффективности функционирования транспортной системы, а также создание необходимых условий для обеспечения развития транспорта»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101 936,8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Строительство, реконструкция, капитальный ремонт и ремонт автомобильных дорог общего пользования местного значения и </w:t>
            </w:r>
            <w:r>
              <w:rPr>
                <w:sz w:val="20"/>
                <w:szCs w:val="20"/>
              </w:rPr>
              <w:lastRenderedPageBreak/>
              <w:t>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01 SД017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101 936,8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01 SД017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101 936,8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01 SД017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101 936,8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регионального проекта "Региональная и местная дорожная сеть"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И8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170 136,4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И8 54170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170 136,4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И8 54170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170 136,4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И8 54170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170 136,4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«Безопасность дорожного движения  по Краснокаменскому муниципальному округу»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29 245,0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«Выполнение работ по содержанию и ремонту автодорог, технических средств организации и регулирования дорожного движения»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29 045,0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01 SД016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29 045,0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01 SД016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29 045,0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01 SД016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29 045,0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«Улучшение состояния </w:t>
            </w:r>
            <w:r>
              <w:rPr>
                <w:sz w:val="20"/>
                <w:szCs w:val="20"/>
              </w:rPr>
              <w:lastRenderedPageBreak/>
              <w:t>сети автомобильных дорог местного значения»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вопросов развития транспортной инфраструктуры Краснокаменского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08 2 02 13204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08 2 02 13204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08 2 02 13204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«Формирование законопослушного поведения участников дорожного движения по Краснокаменскому муниципальному округу»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комплексной системы профилактики дорожно-транспортных происшествий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вопросов развития транспортной инфраструктуры Краснокаменского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08 3 01 13204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08 3 01 13204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08 3 01 13204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64 218,7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МБУ «ДорСервис»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24 452,4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5 967,5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</w:t>
            </w:r>
            <w:r>
              <w:rPr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24 452,4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5 967,5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24 452,4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5 967,5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55 0 00 13531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39 766,3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55 0 00 13531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39 648,1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55 0 00 13531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39 648,1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55 0 00 13531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55 0 00 13531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Администрирование государственного полномочия по организации  социальной поддержки отдельных категорий граждан путём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55 0 00 79502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55 0 00 79502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55 0 00 79502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167 781,3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8 062,5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3 182,1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3 182,1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3 182,1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3 182,1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3 182,1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17 467,6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17 467,6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55 0 00 09020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МБУ «ДорСервис»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6 088,9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6 088,9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6 088,9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9 497,3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55 0 00 23515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147 131,6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4 605,0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Краснокаменского муниципального округа «Благоустройство Краснокаменского муниципального округа»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30 685,3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«Комплексы процессных мероприятий»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30 685,3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«Уличное освещение»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5 592,1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функций, связанных с благоустройством Краснокаменского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07 1 01 14207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5 592,1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07 1 01 14207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07 1 01 14207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07 1 01 14207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07 1 01 14207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«Озеленение»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функций, связанных с благоустройством Краснокаменского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07 1 02 14207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07 1 02 14207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07 1 02 14207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функций, связанных с благоустройством Краснокаменского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07 1 03 14207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07 1 03 14207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07 1 03 14207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«Прочие мероприятия по благоустройству»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функций, связанных с благоустройством Краснокаменского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07 1 04 14207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07 1 04 14207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07 1 04 14207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«Уборка территории, восстановление благоустройства, ликвидация несанкционированных свалок»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функций, связанных с благоустройством Краснокаменского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07 1 05 14207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18 607,4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07 1 05 14207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07 1 05 14207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07 1 05 14207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16 588,0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07 1 05 14207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16 588,0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116 446,3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3 416,7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МБУ «ДорСервис»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11 560,6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3 416,7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11 560,6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3 416,7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55 0 00 09430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11 560,6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3 416,7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L5050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104 885,7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L5050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104 885,7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L5050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104 885,7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окружающий среды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54 589,9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54 589,9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54 589,9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охране и защите окружающей среды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55 0 00 21803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54 589,9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55 0 00 21803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54 589,9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55 0 00 21803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54 589,9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16 629,1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 население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16 629,1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 транспорте общего пользования (кроме воздушного и железнодорожного)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55 0 00 74505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16 629,1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55 0  00 74505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16 629,1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55 0  00 74505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16 629,1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Комитет по управлению образованием администрации Краснокаменского муниципального округа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2 603 080,3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538 398,0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2 443 282,8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504 740,0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784 529,8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159 990,5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784 529,8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159 990,5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качества и доступности дошкольного образования"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784 529,8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159 990,5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"Финансовое обеспечение выполнения муниципального задания на оказание муниципальных услуг (выполнение работ)"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784 529,8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159 990,5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 дошкольного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01 1 01 42099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245 427,7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51 698,7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01 1 01 42099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245 427,7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51 698,7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01 1 01 42099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43 307,2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10 875,3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01 1 01 42099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202 120,5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40 823,4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01 1 01 71201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528 088,2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106 837,2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01 1 01 71201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528 088,2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106 837,2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01 1 01 71201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26 500,0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6 236,5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01 1 01 71201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501 588,2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100 600,7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</w:tr>
      <w:tr w:rsidR="00C96269" w:rsidTr="00C96269">
        <w:trPr>
          <w:gridAfter w:val="1"/>
          <w:wAfter w:w="72" w:type="dxa"/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7123Г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11 013,9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7123Г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11 013,9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7123Г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 01 7123Г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10 344,7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1 215 751,2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306 095,3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1 215 157,9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306 095,3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качества и доступности общего образования"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1 215 157,9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306 095,3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бесплатным питанием детей, обучающихся в общеобразовательных учреждениях муниципального округа"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92 883,1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13 419,6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бесплатным питанием детей из малоимущих семей, обучающихся в общеобразовательных учреждениях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01 2 01 42191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10 729,4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3 373,6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01 2 01 42191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01 2 01 42191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Социальное обеспечение и </w:t>
            </w:r>
            <w:r>
              <w:rPr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01 2 01 </w:t>
            </w:r>
            <w:r>
              <w:rPr>
                <w:sz w:val="20"/>
                <w:szCs w:val="20"/>
              </w:rPr>
              <w:lastRenderedPageBreak/>
              <w:t>42191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</w:t>
            </w:r>
            <w:r>
              <w:rPr>
                <w:sz w:val="20"/>
                <w:szCs w:val="20"/>
              </w:rPr>
              <w:br/>
              <w:t>нормативных социальных выплат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01 2 01 42191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01 2 01 42191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7 116,2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01 2 01 42191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01 2 01 42191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6 033,8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18 319,6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2 533,4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18 024,8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1 045,8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16 979,0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1 221,1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2 176,2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C96269" w:rsidTr="00C96269">
        <w:trPr>
          <w:gridAfter w:val="1"/>
          <w:wAfter w:w="72" w:type="dxa"/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Льготное питание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5-11 классах муниципальных общеобразовательных организаций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6 235,6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6 138,9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7121Г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5 851,1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бесплатным питанием детей-инвалидов, не имеющих статуса ОВЗ, в общеобразовательных организациях Забайкальского края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01 2 01 71229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01 2 01 71229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01 2 01 71229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01 2 01 71229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1 856,0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L3040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52 223,0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6 710,2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</w:tr>
      <w:tr w:rsidR="00C96269" w:rsidTr="00C96269">
        <w:trPr>
          <w:gridAfter w:val="1"/>
          <w:wAfter w:w="72" w:type="dxa"/>
          <w:trHeight w:val="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 товаров, работ и услуг для обеспечения государственных </w:t>
            </w:r>
            <w:r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L3040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L3040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2 114,0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L3040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50 109,0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5 648,5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L3040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2 615,9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01 L3040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47 493,1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5 221,0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"Финансовое обеспечение выполнения функций (оказание услуг) деятельности муниципальных образовательных учреждений муниципального округа"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802 049,5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231 774,7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общеобразовательных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174 937,3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48 806,0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казённых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2 349,0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3 861,4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3 861,4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168 703,1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46 879,6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63 792,6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25 274,7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104 910,5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21 604,9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01 2 02 71031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11 835,7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4 064,0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01 2 02 71031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казённых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01 2 02 71031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01 2 02 71031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10 856,4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3 819,2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01 2 02 71031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1 063,2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01 2 02 71031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9 793,2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3 455,1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</w:tr>
      <w:tr w:rsidR="00C96269" w:rsidTr="00C96269">
        <w:trPr>
          <w:gridAfter w:val="1"/>
          <w:wAfter w:w="72" w:type="dxa"/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государственных гарантий реализации прав </w:t>
            </w:r>
            <w:r>
              <w:rPr>
                <w:sz w:val="20"/>
                <w:szCs w:val="20"/>
              </w:rPr>
              <w:br/>
              <w:t xml:space="preserve">на получение общедоступного и бесплатного дошкольного, </w:t>
            </w:r>
            <w:r>
              <w:rPr>
                <w:sz w:val="20"/>
                <w:szCs w:val="20"/>
              </w:rPr>
              <w:br/>
              <w:t xml:space="preserve"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</w:t>
            </w:r>
            <w:r>
              <w:rPr>
                <w:sz w:val="20"/>
                <w:szCs w:val="20"/>
              </w:rPr>
              <w:br/>
              <w:t>в муниципальных общеобразовательных организациях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615 276,5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178 904,7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55 568,8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15 617,9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казённых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55 568,8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15 617,9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559 225,0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163 286,8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100 178,4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28 446,7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01 2 02 71202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459 046,6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134 840,1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"Реализация регионального проекта «Все лучшее детям»"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237 027,5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41 449,1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57500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209 441,8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41 449,1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57500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209 441,8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41 449,1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57500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209 441,8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41 449,1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А7501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10 101,0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А7501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10 101,0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А7501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10 101,0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А7502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3 343,3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А7502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3 343,3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А7502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3 343,3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мероприятий, относящихся к благоустройству территорий, закрепленных за соответствующими общеобразовательными </w:t>
            </w:r>
            <w:r>
              <w:rPr>
                <w:sz w:val="20"/>
                <w:szCs w:val="20"/>
              </w:rPr>
              <w:lastRenderedPageBreak/>
              <w:t>организациями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А7503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14 141,4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А7503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14 141,4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Ю4 А7503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14 141,4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"Реализация регионального проекта «Педагоги и наставники»"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83 197,8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19 451,9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96269" w:rsidTr="00C96269">
        <w:trPr>
          <w:gridAfter w:val="1"/>
          <w:wAfter w:w="72" w:type="dxa"/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53030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83 197,8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19 451,9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53030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казённых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53030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53030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78 197,8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18 280,1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53030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53030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67 797,8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15 819,3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«Профилактика деструктивного поведения безнадзорности и правонарушений несовершеннолетних на 2024 – 2026 годы»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«Система профилактических мероприятий с несовершеннолетними, состоящими на различных </w:t>
            </w:r>
            <w:r>
              <w:rPr>
                <w:sz w:val="20"/>
                <w:szCs w:val="20"/>
              </w:rPr>
              <w:lastRenderedPageBreak/>
              <w:t>видах учёта»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«Организация летней занятости обучающихся, состоящих на всех видах учёта»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общеобразовательных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05 1 02 42199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«Мероприятия, направленные на профилактику злоупотребления психотропными веществами и наркотическими средствами (тест-полоски)»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общеобразовательных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05 1 03 42199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05 1 03 42199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05 1 03 42199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318 880,3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13 264,5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318 880,3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13 264,5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"Повышение качества и доступности дополнительного образования детей"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318 880,3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13 264,5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муниципального округа"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318 880,3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13 264,5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учреждений дополнительного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39 245,4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12 851,6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39 245,4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12 851,6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38 664,4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12 460,5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13 616,8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13 577,4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13 438,0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rPr>
                <w:sz w:val="20"/>
                <w:szCs w:val="20"/>
              </w:rPr>
              <w:lastRenderedPageBreak/>
              <w:t>работ, услуг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L5050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266 018,1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L5050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266 018,1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L5050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142 442,7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L5050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123 575,4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124 121,5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25 389,7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124 121,5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25 389,7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«Повышение качества и доступности  общего образования»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"Реализация регионального проекта «Педагоги и наставники»"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</w:tr>
      <w:tr w:rsidR="00C96269" w:rsidTr="00C96269">
        <w:trPr>
          <w:gridAfter w:val="1"/>
          <w:wAfter w:w="72" w:type="dxa"/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50500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1 593,0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50500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1 593,0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50500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1 593,0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C96269" w:rsidTr="00C96269">
        <w:trPr>
          <w:gridAfter w:val="1"/>
          <w:wAfter w:w="72" w:type="dxa"/>
          <w:trHeight w:val="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>
              <w:rPr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51790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51790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 Ю6 51790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отдыха детей в каникулярное время"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"Предоставление субвенции учреждениям на организацию  отдыха детей  в каникулярное время"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01 4 01 71432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01 4 01 71432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01 4 01 71432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01 4 01 71432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1 199,5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обеспечение отдыха и оздоровления детей в Краснокаменском муниципальном округе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отдыха и оздоровления детей в каникулярное время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01 4 02 41532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01 4 02 41532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01 4 02 41532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01 4 02 41532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116 947,0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24 443,7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установленных функций органов местного самоуправления"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116 947,0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24 443,7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16 499,9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15 971,2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3 244,8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15 971,2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3 244,8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89 521,3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19 405,4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84 716,4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18 377,0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казённых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84 716,4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18 377,0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4 767,7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1 024,8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4 767,7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1 024,8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01 6 01 45299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субвенция местным бюджетам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01 6 01 79202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01 6 01 79202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казённых учреждений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01 6 01 79202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01 6 01 79211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10 878,9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1 735,1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01 6 01 79211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9 574,4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01 6 01 79211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9 574,4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01 6 01 79211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1 304,5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01 6 01 79211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1 304,5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57 809,5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12 440,2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57 809,5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12 440,2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57 809,5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12 440,2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01 6 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57 809,5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12 440,2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"Обеспечение мероприятий по предоставлению социальных выплат населению"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57 809,5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12 440,2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01 6 02 25050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01 6 02 25050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01 6 02 25050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01 6 02 71228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01 6 02 71228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01 6 02 71228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01 6 02 71230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01 6 02 71230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</w:t>
            </w:r>
            <w:r>
              <w:rPr>
                <w:sz w:val="20"/>
                <w:szCs w:val="20"/>
              </w:rPr>
              <w:br/>
              <w:t>нормативных социальных выплат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01 6 02 71230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01 6 02 72400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53 621,6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12 052,2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01 6 02 72400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53 621,6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12 052,2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01 6 02 72400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39 600,0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9 036,6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</w:t>
            </w:r>
            <w:r>
              <w:rPr>
                <w:sz w:val="20"/>
                <w:szCs w:val="20"/>
              </w:rPr>
              <w:br/>
              <w:t>нормативных социальных выплат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01 6 02 72400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14 021,6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 и спорт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101 988,0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21 217,8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101 988,0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21 217,8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101 988,0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21 217,8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"Повышение качества и </w:t>
            </w:r>
            <w:r>
              <w:rPr>
                <w:sz w:val="20"/>
                <w:szCs w:val="20"/>
              </w:rPr>
              <w:lastRenderedPageBreak/>
              <w:t>доступности дополнительного образования детей"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101 988,0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21 217,8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96269" w:rsidTr="00C96269">
        <w:trPr>
          <w:gridAfter w:val="1"/>
          <w:wAfter w:w="7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муниципального округа"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101 988,0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21 217,8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учреждений дополнительного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98 190,5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21 203,3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98 190,5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21 203,3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01 3 01 42399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98 190,5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21 203,3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3 797,5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3 785,2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3 752,8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01 3 01 42400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72" w:type="dxa"/>
          <w:trHeight w:val="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Контрольно-счётная палата Краснокаменского </w:t>
            </w:r>
            <w:r>
              <w:rPr>
                <w:b/>
                <w:bCs/>
                <w:sz w:val="22"/>
                <w:szCs w:val="22"/>
              </w:rPr>
              <w:lastRenderedPageBreak/>
              <w:t>муниципального округа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4 930,8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4 930,8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4 930,8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4 930,8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2 668,2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1 658,8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1 319,7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контрольно-счётной палаты муниципального округа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55 0 00 22500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55 0 00 22500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55 0 00 22500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C96269" w:rsidTr="00C96269">
        <w:trPr>
          <w:gridAfter w:val="1"/>
          <w:wAfter w:w="72" w:type="dxa"/>
          <w:trHeight w:val="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Краснокаменского муниципального округа Забайкальского края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7 202,0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1 089,7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законодательных (представительных) органов  местного самоуправления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</w:tr>
      <w:tr w:rsidR="00C96269" w:rsidTr="00C96269">
        <w:trPr>
          <w:gridAfter w:val="1"/>
          <w:wAfter w:w="72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4 245,2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3 564,8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3 564,8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55 0 00 20400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законодательного (представительного)</w:t>
            </w:r>
            <w:r>
              <w:rPr>
                <w:sz w:val="20"/>
                <w:szCs w:val="20"/>
              </w:rPr>
              <w:br/>
              <w:t>органа муниципального образования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55 0 00 21100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</w:tr>
      <w:tr w:rsidR="00C96269" w:rsidTr="00C96269">
        <w:trPr>
          <w:gridAfter w:val="1"/>
          <w:wAfter w:w="7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55 0 00 21100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</w:tr>
      <w:tr w:rsidR="00C96269" w:rsidTr="00C96269">
        <w:trPr>
          <w:gridAfter w:val="1"/>
          <w:wAfter w:w="72" w:type="dxa"/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55 0 00 21100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</w:tr>
      <w:tr w:rsidR="00C96269" w:rsidTr="00C96269">
        <w:trPr>
          <w:gridAfter w:val="1"/>
          <w:wAfter w:w="72" w:type="dxa"/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258" w:rsidRDefault="004062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5 439 556,5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2 056 980,9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58" w:rsidRDefault="0040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37,8</w:t>
            </w:r>
          </w:p>
        </w:tc>
      </w:tr>
    </w:tbl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2" w:type="dxa"/>
        <w:tblInd w:w="93" w:type="dxa"/>
        <w:tblLook w:val="04A0" w:firstRow="1" w:lastRow="0" w:firstColumn="1" w:lastColumn="0" w:noHBand="0" w:noVBand="1"/>
      </w:tblPr>
      <w:tblGrid>
        <w:gridCol w:w="2420"/>
        <w:gridCol w:w="997"/>
        <w:gridCol w:w="860"/>
        <w:gridCol w:w="780"/>
        <w:gridCol w:w="1195"/>
        <w:gridCol w:w="745"/>
        <w:gridCol w:w="1095"/>
        <w:gridCol w:w="265"/>
        <w:gridCol w:w="1271"/>
        <w:gridCol w:w="84"/>
      </w:tblGrid>
      <w:tr w:rsidR="00C96269" w:rsidTr="00C96269">
        <w:trPr>
          <w:gridAfter w:val="1"/>
          <w:wAfter w:w="84" w:type="dxa"/>
          <w:trHeight w:val="87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bookmarkStart w:id="2" w:name="RANGE!A1:F48"/>
            <w:r>
              <w:rPr>
                <w:sz w:val="20"/>
                <w:szCs w:val="20"/>
              </w:rPr>
              <w:t> </w:t>
            </w:r>
            <w:bookmarkEnd w:id="2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269" w:rsidRDefault="00C96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3 к распоряжению администрации Краснокаменского муниципального округа Забайкальского края от 07.05.2026  года № 715</w:t>
            </w:r>
          </w:p>
        </w:tc>
      </w:tr>
      <w:tr w:rsidR="00C96269" w:rsidTr="00C96269">
        <w:trPr>
          <w:gridAfter w:val="1"/>
          <w:wAfter w:w="84" w:type="dxa"/>
          <w:trHeight w:val="885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Исполнение расходов бюджета Краснокаменского муниципального округа по разделам, подразделам классификации расходов бюджетов за I квартал 2026 года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</w:tr>
      <w:tr w:rsidR="00C96269" w:rsidTr="00C96269">
        <w:trPr>
          <w:gridAfter w:val="1"/>
          <w:wAfter w:w="84" w:type="dxa"/>
          <w:trHeight w:val="105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сводной бюджетной росписью на 2026 год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I квартал 2026 года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Процент исполнения, %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96269" w:rsidTr="00C96269">
        <w:trPr>
          <w:gridAfter w:val="1"/>
          <w:wAfter w:w="84" w:type="dxa"/>
          <w:trHeight w:val="2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304 987,8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52 267,4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17,1</w:t>
            </w:r>
          </w:p>
        </w:tc>
      </w:tr>
      <w:tr w:rsidR="00C96269" w:rsidTr="00C96269">
        <w:trPr>
          <w:gridAfter w:val="1"/>
          <w:wAfter w:w="84" w:type="dxa"/>
          <w:trHeight w:val="5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3 622,8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</w:tr>
      <w:tr w:rsidR="00C96269" w:rsidTr="00C96269">
        <w:trPr>
          <w:gridAfter w:val="1"/>
          <w:wAfter w:w="84" w:type="dxa"/>
          <w:trHeight w:val="51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законодательных (представительных) органов 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7 202,0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</w:tr>
      <w:tr w:rsidR="00C96269" w:rsidTr="00C96269">
        <w:trPr>
          <w:gridAfter w:val="1"/>
          <w:wAfter w:w="84" w:type="dxa"/>
          <w:trHeight w:val="51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84 726,1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15 205,4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C96269" w:rsidTr="00C96269">
        <w:trPr>
          <w:gridAfter w:val="1"/>
          <w:wAfter w:w="84" w:type="dxa"/>
          <w:trHeight w:val="51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27 925,3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4 690,7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181 088,1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30 463,5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</w:tr>
      <w:tr w:rsidR="00C96269" w:rsidTr="00C96269">
        <w:trPr>
          <w:gridAfter w:val="1"/>
          <w:wAfter w:w="84" w:type="dxa"/>
          <w:trHeight w:val="2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2 723,3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4,4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2 723,3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C96269" w:rsidTr="00C96269">
        <w:trPr>
          <w:gridAfter w:val="1"/>
          <w:wAfter w:w="84" w:type="dxa"/>
          <w:trHeight w:val="57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9 859,8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970,9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9,8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1 533,1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C96269" w:rsidTr="00C96269">
        <w:trPr>
          <w:gridAfter w:val="1"/>
          <w:wAfter w:w="84" w:type="dxa"/>
          <w:trHeight w:val="51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8 326,7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</w:tr>
      <w:tr w:rsidR="00C96269" w:rsidTr="00C96269">
        <w:trPr>
          <w:gridAfter w:val="1"/>
          <w:wAfter w:w="84" w:type="dxa"/>
          <w:trHeight w:val="2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572 044,9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6 433,6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1,1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5 214,2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C96269" w:rsidTr="00C96269">
        <w:trPr>
          <w:gridAfter w:val="1"/>
          <w:wAfter w:w="84" w:type="dxa"/>
          <w:trHeight w:val="27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365 553,2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1 277,5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84" w:type="dxa"/>
          <w:trHeight w:val="2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1 558 476,8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1 394 708,4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89,5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3 423,9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1 407 921,3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1 389 514,6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147 131,6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4 605,0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C96269" w:rsidTr="00C96269">
        <w:trPr>
          <w:gridAfter w:val="1"/>
          <w:wAfter w:w="84" w:type="dxa"/>
          <w:trHeight w:val="2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54 589,9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54 589,9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84" w:type="dxa"/>
          <w:trHeight w:val="2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2 550 647,5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517 156,5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20,3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784 529,8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159 990,5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1 215 751,2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306 095,3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386 280,0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25 681,0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39 965,0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124 121,5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25 389,7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C96269" w:rsidTr="00C96269">
        <w:trPr>
          <w:gridAfter w:val="1"/>
          <w:wAfter w:w="84" w:type="dxa"/>
          <w:trHeight w:val="2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181 829,0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31 285,5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17,2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160 355,0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24 641,5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21 474,0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</w:tr>
      <w:tr w:rsidR="00C96269" w:rsidTr="00C96269">
        <w:trPr>
          <w:gridAfter w:val="1"/>
          <w:wAfter w:w="84" w:type="dxa"/>
          <w:trHeight w:val="2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102 409,5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32 821,1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32,0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10 377,3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 население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17 429,1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74 603,1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29 233,8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</w:tr>
      <w:tr w:rsidR="00C96269" w:rsidTr="00C96269">
        <w:trPr>
          <w:gridAfter w:val="1"/>
          <w:wAfter w:w="84" w:type="dxa"/>
          <w:trHeight w:val="2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101 988,0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21 217,8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20,8</w:t>
            </w:r>
          </w:p>
        </w:tc>
      </w:tr>
      <w:tr w:rsidR="00C96269" w:rsidTr="00C96269">
        <w:trPr>
          <w:gridAfter w:val="1"/>
          <w:wAfter w:w="84" w:type="dxa"/>
          <w:trHeight w:val="25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101 988,0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21 217,8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96269" w:rsidTr="00C96269">
        <w:trPr>
          <w:gridAfter w:val="1"/>
          <w:wAfter w:w="84" w:type="dxa"/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269" w:rsidRDefault="00C962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ВСЕГО  РАСХОДОВ: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5 439 556,5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2 056 980,9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37,8</w:t>
            </w:r>
          </w:p>
        </w:tc>
      </w:tr>
      <w:tr w:rsidR="00C96269" w:rsidTr="00C96269">
        <w:trPr>
          <w:trHeight w:val="118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269" w:rsidRDefault="00C962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269" w:rsidRDefault="00C962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269" w:rsidRDefault="00C962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Приложение № 4 к распоряжению администрации Краснокаменского муниципального округа Забайкальского края от 07.05.2026  года № 715</w:t>
            </w:r>
          </w:p>
        </w:tc>
      </w:tr>
      <w:tr w:rsidR="00C96269" w:rsidTr="00C96269">
        <w:trPr>
          <w:trHeight w:val="930"/>
        </w:trPr>
        <w:tc>
          <w:tcPr>
            <w:tcW w:w="97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финансирования дефицита бюджета Краснокаменского муниципального округа по кодам классификации источников финансирования дефицитов бюджетов на I квартал 2026 года</w:t>
            </w:r>
          </w:p>
        </w:tc>
      </w:tr>
      <w:tr w:rsidR="00C96269" w:rsidTr="00C9626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269" w:rsidRDefault="00C962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269" w:rsidRDefault="00C962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269" w:rsidRDefault="00C962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тыс.руб.</w:t>
            </w:r>
          </w:p>
        </w:tc>
      </w:tr>
      <w:tr w:rsidR="00C96269" w:rsidTr="00C96269">
        <w:trPr>
          <w:trHeight w:val="10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Код источника финансирования дефицита бюджета по бюджетной классификации 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кода источника финансирования дефицита бюджета по бюджетной классификации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в бюджете на 2026 год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Исполнено за I квартал 2026 года </w:t>
            </w:r>
          </w:p>
        </w:tc>
      </w:tr>
      <w:tr w:rsidR="00C96269" w:rsidTr="00C96269">
        <w:trPr>
          <w:trHeight w:val="7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дефицита бюджета, всего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174 520,3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103 124,3</w:t>
            </w:r>
          </w:p>
        </w:tc>
      </w:tr>
      <w:tr w:rsidR="00C96269" w:rsidTr="00C96269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174 520,3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103 124,3</w:t>
            </w:r>
          </w:p>
        </w:tc>
      </w:tr>
      <w:tr w:rsidR="00C96269" w:rsidTr="00C9626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01 05 02 01 00 0000 500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Увеличение прочих  остатков денежных средств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-5 265 036,2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-1 999 007,9</w:t>
            </w:r>
          </w:p>
        </w:tc>
      </w:tr>
      <w:tr w:rsidR="00C96269" w:rsidTr="00C96269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01 05 02 01 14  0000 510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Увеличение прочих  остатков денежных средств  бюджета  муниципального района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-5 265 036,2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-1 999 007,9</w:t>
            </w:r>
          </w:p>
        </w:tc>
      </w:tr>
      <w:tr w:rsidR="00C96269" w:rsidTr="00C96269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01 05 02  01 00 0000 600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Уменьшение прочих остатков денежных средств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5 439 556,5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2 102 132,2</w:t>
            </w:r>
          </w:p>
        </w:tc>
      </w:tr>
      <w:tr w:rsidR="00C96269" w:rsidTr="00C96269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01 05 02  01 14  0000 610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5 439 556,5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269" w:rsidRDefault="00C9626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2 102 132,2</w:t>
            </w:r>
          </w:p>
        </w:tc>
      </w:tr>
    </w:tbl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52164" w:rsidRDefault="00552164" w:rsidP="001C5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552164" w:rsidSect="002D21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70"/>
    <w:rsid w:val="00017C70"/>
    <w:rsid w:val="00027361"/>
    <w:rsid w:val="00065569"/>
    <w:rsid w:val="0007286C"/>
    <w:rsid w:val="00074BC9"/>
    <w:rsid w:val="00081ABB"/>
    <w:rsid w:val="000B01F2"/>
    <w:rsid w:val="000C7ACF"/>
    <w:rsid w:val="000E1750"/>
    <w:rsid w:val="000F7E92"/>
    <w:rsid w:val="0011044C"/>
    <w:rsid w:val="00117EF3"/>
    <w:rsid w:val="00124CE0"/>
    <w:rsid w:val="001256F7"/>
    <w:rsid w:val="00126EFB"/>
    <w:rsid w:val="001434BC"/>
    <w:rsid w:val="00177791"/>
    <w:rsid w:val="001A0EC0"/>
    <w:rsid w:val="001C4450"/>
    <w:rsid w:val="001C5721"/>
    <w:rsid w:val="001F4F23"/>
    <w:rsid w:val="00226850"/>
    <w:rsid w:val="00242432"/>
    <w:rsid w:val="00243263"/>
    <w:rsid w:val="002436C7"/>
    <w:rsid w:val="0026288F"/>
    <w:rsid w:val="00266614"/>
    <w:rsid w:val="00281311"/>
    <w:rsid w:val="002B1AA7"/>
    <w:rsid w:val="002D21AA"/>
    <w:rsid w:val="002D3267"/>
    <w:rsid w:val="00300AD6"/>
    <w:rsid w:val="00306D85"/>
    <w:rsid w:val="00307ACB"/>
    <w:rsid w:val="003211EA"/>
    <w:rsid w:val="00325576"/>
    <w:rsid w:val="00355E89"/>
    <w:rsid w:val="00377404"/>
    <w:rsid w:val="00382CDE"/>
    <w:rsid w:val="003830B7"/>
    <w:rsid w:val="003836D3"/>
    <w:rsid w:val="003975F4"/>
    <w:rsid w:val="003A2E0E"/>
    <w:rsid w:val="003B33FA"/>
    <w:rsid w:val="003B6E5F"/>
    <w:rsid w:val="003C35AC"/>
    <w:rsid w:val="003D27C7"/>
    <w:rsid w:val="003D35D7"/>
    <w:rsid w:val="003E37CD"/>
    <w:rsid w:val="00406258"/>
    <w:rsid w:val="00457F41"/>
    <w:rsid w:val="00473344"/>
    <w:rsid w:val="00487ED9"/>
    <w:rsid w:val="004B043D"/>
    <w:rsid w:val="004C21C7"/>
    <w:rsid w:val="004C5240"/>
    <w:rsid w:val="004D1975"/>
    <w:rsid w:val="00504246"/>
    <w:rsid w:val="0053029F"/>
    <w:rsid w:val="00552164"/>
    <w:rsid w:val="005601B0"/>
    <w:rsid w:val="005828DB"/>
    <w:rsid w:val="005A7C14"/>
    <w:rsid w:val="005C53D3"/>
    <w:rsid w:val="005C780D"/>
    <w:rsid w:val="005E28F5"/>
    <w:rsid w:val="00612AA2"/>
    <w:rsid w:val="00637668"/>
    <w:rsid w:val="00643526"/>
    <w:rsid w:val="00652F02"/>
    <w:rsid w:val="0065408E"/>
    <w:rsid w:val="006672D9"/>
    <w:rsid w:val="00692CB8"/>
    <w:rsid w:val="006B2325"/>
    <w:rsid w:val="006C6D66"/>
    <w:rsid w:val="006D4282"/>
    <w:rsid w:val="006E2D7A"/>
    <w:rsid w:val="006F6DDE"/>
    <w:rsid w:val="007005F5"/>
    <w:rsid w:val="00760F1E"/>
    <w:rsid w:val="00761CFE"/>
    <w:rsid w:val="007632B1"/>
    <w:rsid w:val="007649D2"/>
    <w:rsid w:val="007741EB"/>
    <w:rsid w:val="007C4D19"/>
    <w:rsid w:val="007C4DFE"/>
    <w:rsid w:val="007D08B9"/>
    <w:rsid w:val="007D414E"/>
    <w:rsid w:val="007D5D8D"/>
    <w:rsid w:val="007F5DBE"/>
    <w:rsid w:val="00821DB3"/>
    <w:rsid w:val="00834670"/>
    <w:rsid w:val="00864E2F"/>
    <w:rsid w:val="008A66E0"/>
    <w:rsid w:val="008B5BB3"/>
    <w:rsid w:val="008E03D8"/>
    <w:rsid w:val="008E0C15"/>
    <w:rsid w:val="008E7341"/>
    <w:rsid w:val="00912659"/>
    <w:rsid w:val="00917310"/>
    <w:rsid w:val="00946E23"/>
    <w:rsid w:val="009D4F88"/>
    <w:rsid w:val="00A54AA6"/>
    <w:rsid w:val="00A6334F"/>
    <w:rsid w:val="00A80816"/>
    <w:rsid w:val="00A93F0F"/>
    <w:rsid w:val="00AD6564"/>
    <w:rsid w:val="00AE3BC7"/>
    <w:rsid w:val="00B0315F"/>
    <w:rsid w:val="00B22066"/>
    <w:rsid w:val="00BC1FE4"/>
    <w:rsid w:val="00BC564F"/>
    <w:rsid w:val="00BD7D97"/>
    <w:rsid w:val="00BE3992"/>
    <w:rsid w:val="00BF4CE3"/>
    <w:rsid w:val="00C664BB"/>
    <w:rsid w:val="00C96269"/>
    <w:rsid w:val="00C97D6B"/>
    <w:rsid w:val="00CA6A59"/>
    <w:rsid w:val="00D13177"/>
    <w:rsid w:val="00D27E48"/>
    <w:rsid w:val="00D35124"/>
    <w:rsid w:val="00D4273F"/>
    <w:rsid w:val="00D664B4"/>
    <w:rsid w:val="00D72431"/>
    <w:rsid w:val="00D76BC1"/>
    <w:rsid w:val="00DC0038"/>
    <w:rsid w:val="00DC6B6E"/>
    <w:rsid w:val="00DD5451"/>
    <w:rsid w:val="00DF48C1"/>
    <w:rsid w:val="00E02C31"/>
    <w:rsid w:val="00E10A49"/>
    <w:rsid w:val="00E11793"/>
    <w:rsid w:val="00E24D60"/>
    <w:rsid w:val="00E32ABF"/>
    <w:rsid w:val="00E43E9A"/>
    <w:rsid w:val="00E53B50"/>
    <w:rsid w:val="00E60A52"/>
    <w:rsid w:val="00E73A26"/>
    <w:rsid w:val="00EA58EE"/>
    <w:rsid w:val="00ED0397"/>
    <w:rsid w:val="00EF034B"/>
    <w:rsid w:val="00EF2F03"/>
    <w:rsid w:val="00EF7C91"/>
    <w:rsid w:val="00F13693"/>
    <w:rsid w:val="00F14581"/>
    <w:rsid w:val="00F15196"/>
    <w:rsid w:val="00F5219B"/>
    <w:rsid w:val="00F6077D"/>
    <w:rsid w:val="00F626E0"/>
    <w:rsid w:val="00FA7653"/>
    <w:rsid w:val="00FB1AE8"/>
    <w:rsid w:val="00FC397E"/>
    <w:rsid w:val="00FE078A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0D5FF-ACC2-4B37-9BCC-7997F8B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B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017C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1"/>
    <w:basedOn w:val="a"/>
    <w:rsid w:val="00FC397E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5E28F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E28F5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link w:val="a0"/>
    <w:rsid w:val="00E43E9A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5">
    <w:name w:val="Hyperlink"/>
    <w:uiPriority w:val="99"/>
    <w:unhideWhenUsed/>
    <w:rsid w:val="00266614"/>
    <w:rPr>
      <w:color w:val="0000FF"/>
      <w:u w:val="single"/>
    </w:rPr>
  </w:style>
  <w:style w:type="character" w:styleId="a6">
    <w:name w:val="FollowedHyperlink"/>
    <w:uiPriority w:val="99"/>
    <w:unhideWhenUsed/>
    <w:rsid w:val="00266614"/>
    <w:rPr>
      <w:color w:val="800080"/>
      <w:u w:val="single"/>
    </w:rPr>
  </w:style>
  <w:style w:type="paragraph" w:customStyle="1" w:styleId="xl106">
    <w:name w:val="xl106"/>
    <w:basedOn w:val="a"/>
    <w:rsid w:val="00406258"/>
    <w:pPr>
      <w:spacing w:before="100" w:beforeAutospacing="1" w:after="100" w:afterAutospacing="1"/>
    </w:pPr>
  </w:style>
  <w:style w:type="paragraph" w:customStyle="1" w:styleId="xl107">
    <w:name w:val="xl107"/>
    <w:basedOn w:val="a"/>
    <w:rsid w:val="00406258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"/>
    <w:rsid w:val="00406258"/>
    <w:pP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40625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40625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06258"/>
    <w:pP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406258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3">
    <w:name w:val="xl123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30">
    <w:name w:val="xl130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1">
    <w:name w:val="xl131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3">
    <w:name w:val="xl133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5">
    <w:name w:val="xl135"/>
    <w:basedOn w:val="a"/>
    <w:rsid w:val="00406258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6">
    <w:name w:val="xl136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8">
    <w:name w:val="xl138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"/>
    <w:rsid w:val="00406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"/>
    <w:rsid w:val="00406258"/>
    <w:pPr>
      <w:spacing w:before="100" w:beforeAutospacing="1" w:after="100" w:afterAutospacing="1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dmink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1F22-7ADD-4664-9F73-F5F4851E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12832</Words>
  <Characters>73143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FinPos</Company>
  <LinksUpToDate>false</LinksUpToDate>
  <CharactersWithSpaces>85804</CharactersWithSpaces>
  <SharedDoc>false</SharedDoc>
  <HLinks>
    <vt:vector size="6" baseType="variant"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>http://adminkr.ru/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Userr</cp:lastModifiedBy>
  <cp:revision>3</cp:revision>
  <cp:lastPrinted>2026-05-07T06:31:00Z</cp:lastPrinted>
  <dcterms:created xsi:type="dcterms:W3CDTF">2026-05-08T05:23:00Z</dcterms:created>
  <dcterms:modified xsi:type="dcterms:W3CDTF">2026-05-08T05:23:00Z</dcterms:modified>
</cp:coreProperties>
</file>