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921" w:rsidRPr="009C3F29" w:rsidRDefault="00140921" w:rsidP="00C8058D">
      <w:pPr>
        <w:spacing w:line="480" w:lineRule="auto"/>
        <w:jc w:val="center"/>
        <w:rPr>
          <w:b/>
          <w:sz w:val="32"/>
          <w:szCs w:val="32"/>
        </w:rPr>
      </w:pPr>
      <w:r w:rsidRPr="009C3F29">
        <w:rPr>
          <w:b/>
          <w:sz w:val="32"/>
          <w:szCs w:val="32"/>
        </w:rPr>
        <w:t>Российская Федерация</w:t>
      </w:r>
    </w:p>
    <w:p w:rsidR="00AA735A" w:rsidRPr="009C3F29" w:rsidRDefault="00AA735A" w:rsidP="00C8058D">
      <w:pPr>
        <w:jc w:val="center"/>
        <w:rPr>
          <w:b/>
          <w:bCs/>
          <w:sz w:val="32"/>
          <w:szCs w:val="28"/>
        </w:rPr>
      </w:pPr>
      <w:r w:rsidRPr="009C3F29">
        <w:rPr>
          <w:b/>
          <w:bCs/>
          <w:sz w:val="32"/>
          <w:szCs w:val="28"/>
        </w:rPr>
        <w:t>А</w:t>
      </w:r>
      <w:r w:rsidR="007C192B" w:rsidRPr="009C3F29">
        <w:rPr>
          <w:b/>
          <w:bCs/>
          <w:sz w:val="32"/>
          <w:szCs w:val="28"/>
        </w:rPr>
        <w:t xml:space="preserve">дминистрация </w:t>
      </w:r>
      <w:r w:rsidRPr="009C3F29">
        <w:rPr>
          <w:b/>
          <w:bCs/>
          <w:sz w:val="32"/>
          <w:szCs w:val="28"/>
        </w:rPr>
        <w:t>К</w:t>
      </w:r>
      <w:r w:rsidR="007C192B" w:rsidRPr="009C3F29">
        <w:rPr>
          <w:b/>
          <w:bCs/>
          <w:sz w:val="32"/>
          <w:szCs w:val="28"/>
        </w:rPr>
        <w:t>раснокаменского муниципального округа</w:t>
      </w:r>
    </w:p>
    <w:p w:rsidR="00AA735A" w:rsidRPr="009C3F29" w:rsidRDefault="007C192B" w:rsidP="00C8058D">
      <w:pPr>
        <w:ind w:left="403"/>
        <w:jc w:val="center"/>
        <w:rPr>
          <w:b/>
          <w:bCs/>
          <w:sz w:val="32"/>
          <w:szCs w:val="28"/>
        </w:rPr>
      </w:pPr>
      <w:r w:rsidRPr="009C3F29">
        <w:rPr>
          <w:b/>
          <w:bCs/>
          <w:sz w:val="32"/>
          <w:szCs w:val="28"/>
        </w:rPr>
        <w:t>Забайкальского края</w:t>
      </w:r>
    </w:p>
    <w:p w:rsidR="00D227C8" w:rsidRPr="009C3F29" w:rsidRDefault="00D227C8" w:rsidP="00C8058D">
      <w:pPr>
        <w:suppressAutoHyphens/>
        <w:jc w:val="center"/>
        <w:rPr>
          <w:b/>
          <w:bCs/>
          <w:sz w:val="28"/>
          <w:szCs w:val="28"/>
        </w:rPr>
      </w:pPr>
    </w:p>
    <w:p w:rsidR="00D227C8" w:rsidRPr="009C3F29" w:rsidRDefault="00D227C8" w:rsidP="00C8058D">
      <w:pPr>
        <w:suppressAutoHyphens/>
        <w:jc w:val="center"/>
        <w:rPr>
          <w:b/>
          <w:bCs/>
          <w:sz w:val="20"/>
          <w:szCs w:val="20"/>
        </w:rPr>
      </w:pPr>
    </w:p>
    <w:p w:rsidR="00D227C8" w:rsidRPr="009C3F29" w:rsidRDefault="00D227C8" w:rsidP="00C8058D">
      <w:pPr>
        <w:suppressAutoHyphens/>
        <w:spacing w:line="480" w:lineRule="auto"/>
        <w:jc w:val="center"/>
        <w:rPr>
          <w:b/>
          <w:bCs/>
          <w:sz w:val="32"/>
          <w:szCs w:val="40"/>
        </w:rPr>
      </w:pPr>
      <w:r w:rsidRPr="009C3F29">
        <w:rPr>
          <w:b/>
          <w:bCs/>
          <w:sz w:val="32"/>
          <w:szCs w:val="40"/>
        </w:rPr>
        <w:t>ПОСТАНОВЛЕНИЕ</w:t>
      </w:r>
    </w:p>
    <w:p w:rsidR="00926F2D" w:rsidRPr="001E79FC" w:rsidRDefault="00926F2D" w:rsidP="00926F2D">
      <w:pPr>
        <w:tabs>
          <w:tab w:val="left" w:pos="8364"/>
        </w:tabs>
        <w:spacing w:after="160" w:line="480" w:lineRule="auto"/>
        <w:jc w:val="both"/>
        <w:rPr>
          <w:sz w:val="28"/>
          <w:szCs w:val="28"/>
          <w:u w:val="single"/>
        </w:rPr>
      </w:pPr>
      <w:r>
        <w:rPr>
          <w:sz w:val="28"/>
          <w:szCs w:val="28"/>
        </w:rPr>
        <w:t>«10</w:t>
      </w:r>
      <w:r w:rsidRPr="001E79FC">
        <w:rPr>
          <w:sz w:val="28"/>
          <w:szCs w:val="28"/>
        </w:rPr>
        <w:t xml:space="preserve">» </w:t>
      </w:r>
      <w:r>
        <w:rPr>
          <w:sz w:val="28"/>
          <w:szCs w:val="28"/>
        </w:rPr>
        <w:t>марта 2026</w:t>
      </w:r>
      <w:r w:rsidRPr="001E79FC">
        <w:rPr>
          <w:sz w:val="28"/>
          <w:szCs w:val="28"/>
        </w:rPr>
        <w:t xml:space="preserve"> года</w:t>
      </w:r>
      <w:r w:rsidRPr="001E79FC">
        <w:rPr>
          <w:sz w:val="28"/>
          <w:szCs w:val="28"/>
        </w:rPr>
        <w:tab/>
        <w:t>№</w:t>
      </w:r>
      <w:r>
        <w:rPr>
          <w:sz w:val="28"/>
          <w:szCs w:val="28"/>
        </w:rPr>
        <w:t xml:space="preserve"> 26</w:t>
      </w:r>
    </w:p>
    <w:p w:rsidR="00A2396D" w:rsidRPr="009C3F29" w:rsidRDefault="00A2396D" w:rsidP="00C8058D">
      <w:pPr>
        <w:suppressAutoHyphens/>
        <w:jc w:val="center"/>
      </w:pPr>
    </w:p>
    <w:p w:rsidR="00D26D96" w:rsidRPr="009C3F29" w:rsidRDefault="00D26D96" w:rsidP="00C8058D">
      <w:pPr>
        <w:suppressAutoHyphens/>
        <w:jc w:val="center"/>
      </w:pPr>
    </w:p>
    <w:p w:rsidR="00140921" w:rsidRPr="009C3F29" w:rsidRDefault="00D227C8" w:rsidP="00C8058D">
      <w:pPr>
        <w:suppressAutoHyphens/>
        <w:jc w:val="center"/>
        <w:rPr>
          <w:b/>
          <w:szCs w:val="28"/>
        </w:rPr>
      </w:pPr>
      <w:r w:rsidRPr="009C3F29">
        <w:rPr>
          <w:b/>
          <w:szCs w:val="28"/>
        </w:rPr>
        <w:t>г. Краснокаменск</w:t>
      </w:r>
    </w:p>
    <w:p w:rsidR="00D26D96" w:rsidRPr="009C3F29" w:rsidRDefault="00D26D96" w:rsidP="00C8058D">
      <w:pPr>
        <w:suppressAutoHyphens/>
        <w:jc w:val="center"/>
        <w:rPr>
          <w:b/>
          <w:szCs w:val="28"/>
        </w:rPr>
      </w:pPr>
    </w:p>
    <w:p w:rsidR="00D26D96" w:rsidRPr="009C3F29" w:rsidRDefault="00D26D96" w:rsidP="00C8058D">
      <w:pPr>
        <w:suppressAutoHyphens/>
        <w:jc w:val="center"/>
        <w:rPr>
          <w:b/>
          <w:szCs w:val="28"/>
        </w:rPr>
      </w:pPr>
    </w:p>
    <w:p w:rsidR="00ED704B" w:rsidRPr="009C3F29" w:rsidRDefault="00ED704B" w:rsidP="00C8058D">
      <w:pPr>
        <w:suppressAutoHyphens/>
        <w:jc w:val="center"/>
        <w:rPr>
          <w:b/>
          <w:sz w:val="28"/>
        </w:rPr>
      </w:pPr>
      <w:r w:rsidRPr="009C3F29">
        <w:rPr>
          <w:b/>
          <w:sz w:val="28"/>
        </w:rPr>
        <w:t xml:space="preserve">Об утверждении </w:t>
      </w:r>
      <w:r w:rsidR="00990311" w:rsidRPr="009C3F29">
        <w:rPr>
          <w:b/>
          <w:sz w:val="28"/>
        </w:rPr>
        <w:t>По</w:t>
      </w:r>
      <w:r w:rsidR="008C2167" w:rsidRPr="009C3F29">
        <w:rPr>
          <w:b/>
          <w:sz w:val="28"/>
        </w:rPr>
        <w:t xml:space="preserve">рядка разработки и утверждения </w:t>
      </w:r>
      <w:r w:rsidR="00140921" w:rsidRPr="009C3F29">
        <w:rPr>
          <w:b/>
          <w:sz w:val="28"/>
        </w:rPr>
        <w:t>а</w:t>
      </w:r>
      <w:r w:rsidR="00990311" w:rsidRPr="009C3F29">
        <w:rPr>
          <w:b/>
          <w:sz w:val="28"/>
        </w:rPr>
        <w:t>дминистративных регламентов предоставления муниципальных услуг</w:t>
      </w:r>
      <w:r w:rsidR="008055CC" w:rsidRPr="009C3F29">
        <w:rPr>
          <w:b/>
          <w:sz w:val="28"/>
        </w:rPr>
        <w:t xml:space="preserve"> </w:t>
      </w:r>
    </w:p>
    <w:p w:rsidR="00ED704B" w:rsidRPr="009C3F29" w:rsidRDefault="00ED704B" w:rsidP="00C8058D">
      <w:pPr>
        <w:suppressAutoHyphens/>
        <w:ind w:left="142"/>
      </w:pPr>
    </w:p>
    <w:p w:rsidR="007C55AB" w:rsidRPr="009C3F29" w:rsidRDefault="003F4A85" w:rsidP="007C55AB">
      <w:pPr>
        <w:suppressAutoHyphens/>
        <w:ind w:firstLine="426"/>
        <w:jc w:val="both"/>
        <w:rPr>
          <w:sz w:val="28"/>
          <w:szCs w:val="28"/>
        </w:rPr>
      </w:pPr>
      <w:r w:rsidRPr="009C3F29">
        <w:rPr>
          <w:sz w:val="28"/>
          <w:szCs w:val="28"/>
        </w:rPr>
        <w:t>На основании</w:t>
      </w:r>
      <w:r w:rsidR="005302E0" w:rsidRPr="009C3F29">
        <w:rPr>
          <w:sz w:val="28"/>
          <w:szCs w:val="28"/>
        </w:rPr>
        <w:t xml:space="preserve"> Федеральн</w:t>
      </w:r>
      <w:r w:rsidRPr="009C3F29">
        <w:rPr>
          <w:sz w:val="28"/>
          <w:szCs w:val="28"/>
        </w:rPr>
        <w:t>ого</w:t>
      </w:r>
      <w:r w:rsidR="005302E0" w:rsidRPr="009C3F29">
        <w:rPr>
          <w:sz w:val="28"/>
          <w:szCs w:val="28"/>
        </w:rPr>
        <w:t xml:space="preserve"> закон</w:t>
      </w:r>
      <w:r w:rsidRPr="009C3F29">
        <w:rPr>
          <w:sz w:val="28"/>
          <w:szCs w:val="28"/>
        </w:rPr>
        <w:t>а</w:t>
      </w:r>
      <w:r w:rsidR="005302E0" w:rsidRPr="009C3F29">
        <w:rPr>
          <w:sz w:val="28"/>
          <w:szCs w:val="28"/>
        </w:rPr>
        <w:t xml:space="preserve"> от 27.07.</w:t>
      </w:r>
      <w:r w:rsidR="009F51E4" w:rsidRPr="009C3F29">
        <w:rPr>
          <w:sz w:val="28"/>
          <w:szCs w:val="28"/>
        </w:rPr>
        <w:t>2010 № 210-ФЗ «Об организации предоставления государственных и муниципальных услуг»,</w:t>
      </w:r>
      <w:r w:rsidR="008F7494" w:rsidRPr="009C3F29">
        <w:rPr>
          <w:sz w:val="28"/>
          <w:szCs w:val="28"/>
        </w:rPr>
        <w:t xml:space="preserve"> </w:t>
      </w:r>
      <w:r w:rsidR="003936ED" w:rsidRPr="009C3F29">
        <w:rPr>
          <w:sz w:val="28"/>
          <w:szCs w:val="28"/>
        </w:rPr>
        <w:t>учитывая п</w:t>
      </w:r>
      <w:r w:rsidR="008F7494" w:rsidRPr="009C3F29">
        <w:rPr>
          <w:sz w:val="28"/>
          <w:szCs w:val="28"/>
        </w:rPr>
        <w:t xml:space="preserve">остановление Правительства Российской Федерации от </w:t>
      </w:r>
      <w:r w:rsidR="005302E0" w:rsidRPr="009C3F29">
        <w:rPr>
          <w:sz w:val="28"/>
          <w:szCs w:val="28"/>
        </w:rPr>
        <w:t>20.07.</w:t>
      </w:r>
      <w:r w:rsidR="00D130F5" w:rsidRPr="009C3F29">
        <w:rPr>
          <w:sz w:val="28"/>
          <w:szCs w:val="28"/>
        </w:rPr>
        <w:t>2021</w:t>
      </w:r>
      <w:r w:rsidR="008F7494" w:rsidRPr="009C3F29">
        <w:rPr>
          <w:sz w:val="28"/>
          <w:szCs w:val="28"/>
        </w:rPr>
        <w:t xml:space="preserve"> № </w:t>
      </w:r>
      <w:r w:rsidR="00D130F5" w:rsidRPr="009C3F29">
        <w:rPr>
          <w:sz w:val="28"/>
          <w:szCs w:val="28"/>
        </w:rPr>
        <w:t>1228</w:t>
      </w:r>
      <w:r w:rsidR="008F7494" w:rsidRPr="009C3F29">
        <w:rPr>
          <w:sz w:val="28"/>
          <w:szCs w:val="28"/>
        </w:rPr>
        <w:t xml:space="preserve"> «</w:t>
      </w:r>
      <w:r w:rsidR="00D130F5" w:rsidRPr="009C3F29">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A16867" w:rsidRPr="009C3F29">
        <w:rPr>
          <w:sz w:val="28"/>
          <w:szCs w:val="28"/>
        </w:rPr>
        <w:t>», П</w:t>
      </w:r>
      <w:r w:rsidR="008F7494" w:rsidRPr="009C3F29">
        <w:rPr>
          <w:sz w:val="28"/>
          <w:szCs w:val="28"/>
        </w:rPr>
        <w:t xml:space="preserve">остановление Правительства Забайкальского края от </w:t>
      </w:r>
      <w:r w:rsidR="00D130F5" w:rsidRPr="009C3F29">
        <w:rPr>
          <w:sz w:val="28"/>
          <w:szCs w:val="28"/>
        </w:rPr>
        <w:t>30</w:t>
      </w:r>
      <w:r w:rsidR="005302E0" w:rsidRPr="009C3F29">
        <w:rPr>
          <w:sz w:val="28"/>
          <w:szCs w:val="28"/>
        </w:rPr>
        <w:t>.06.</w:t>
      </w:r>
      <w:r w:rsidR="00D130F5" w:rsidRPr="009C3F29">
        <w:rPr>
          <w:sz w:val="28"/>
          <w:szCs w:val="28"/>
        </w:rPr>
        <w:t>2022</w:t>
      </w:r>
      <w:r w:rsidR="008F7494" w:rsidRPr="009C3F29">
        <w:rPr>
          <w:sz w:val="28"/>
          <w:szCs w:val="28"/>
        </w:rPr>
        <w:t xml:space="preserve"> № </w:t>
      </w:r>
      <w:r w:rsidR="00D130F5" w:rsidRPr="009C3F29">
        <w:rPr>
          <w:sz w:val="28"/>
          <w:szCs w:val="28"/>
        </w:rPr>
        <w:t>275</w:t>
      </w:r>
      <w:r w:rsidR="008F7494" w:rsidRPr="009C3F29">
        <w:rPr>
          <w:sz w:val="28"/>
          <w:szCs w:val="28"/>
        </w:rPr>
        <w:t xml:space="preserve"> «</w:t>
      </w:r>
      <w:r w:rsidR="00822567" w:rsidRPr="009C3F29">
        <w:rPr>
          <w:sz w:val="28"/>
          <w:szCs w:val="28"/>
        </w:rPr>
        <w:t>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w:t>
      </w:r>
      <w:r w:rsidR="008F7494" w:rsidRPr="009C3F29">
        <w:rPr>
          <w:sz w:val="28"/>
          <w:szCs w:val="28"/>
        </w:rPr>
        <w:t xml:space="preserve">», </w:t>
      </w:r>
      <w:r w:rsidR="00140921" w:rsidRPr="009C3F29">
        <w:rPr>
          <w:sz w:val="28"/>
          <w:szCs w:val="28"/>
        </w:rPr>
        <w:t xml:space="preserve">руководствуясь ст. 37 Устава </w:t>
      </w:r>
      <w:r w:rsidR="003936ED" w:rsidRPr="009C3F29">
        <w:rPr>
          <w:sz w:val="28"/>
          <w:szCs w:val="28"/>
        </w:rPr>
        <w:t xml:space="preserve">Краснокаменского муниципального округа Забайкальского края, </w:t>
      </w:r>
      <w:r w:rsidR="00140921" w:rsidRPr="009C3F29">
        <w:rPr>
          <w:sz w:val="28"/>
          <w:szCs w:val="28"/>
        </w:rPr>
        <w:t>администраци</w:t>
      </w:r>
      <w:r w:rsidR="003936ED" w:rsidRPr="009C3F29">
        <w:rPr>
          <w:sz w:val="28"/>
          <w:szCs w:val="28"/>
        </w:rPr>
        <w:t>я</w:t>
      </w:r>
      <w:r w:rsidR="00140921" w:rsidRPr="009C3F29">
        <w:rPr>
          <w:sz w:val="28"/>
          <w:szCs w:val="28"/>
        </w:rPr>
        <w:t xml:space="preserve"> Краснокаменского муниципального округа Забайкальского края</w:t>
      </w:r>
    </w:p>
    <w:p w:rsidR="00ED704B" w:rsidRPr="009C3F29" w:rsidRDefault="00140921" w:rsidP="007C55AB">
      <w:pPr>
        <w:suppressAutoHyphens/>
        <w:jc w:val="both"/>
        <w:rPr>
          <w:sz w:val="28"/>
          <w:szCs w:val="28"/>
        </w:rPr>
      </w:pPr>
      <w:r w:rsidRPr="009C3F29">
        <w:rPr>
          <w:sz w:val="28"/>
        </w:rPr>
        <w:t>ПОСТАНОВЛЯЕТ:</w:t>
      </w:r>
    </w:p>
    <w:p w:rsidR="00990311" w:rsidRPr="009C3F29" w:rsidRDefault="00990311" w:rsidP="007C55AB">
      <w:pPr>
        <w:suppressAutoHyphens/>
        <w:ind w:firstLine="426"/>
        <w:jc w:val="both"/>
        <w:rPr>
          <w:sz w:val="28"/>
          <w:szCs w:val="28"/>
        </w:rPr>
      </w:pPr>
      <w:r w:rsidRPr="009C3F29">
        <w:rPr>
          <w:sz w:val="28"/>
          <w:szCs w:val="28"/>
        </w:rPr>
        <w:t>1. Утвердить Порядок разработки и утверждения административных регламентов предоставления муниципальных услуг</w:t>
      </w:r>
      <w:r w:rsidR="003936ED" w:rsidRPr="009C3F29">
        <w:rPr>
          <w:sz w:val="28"/>
          <w:szCs w:val="28"/>
        </w:rPr>
        <w:t xml:space="preserve"> (прилагается)</w:t>
      </w:r>
      <w:r w:rsidRPr="009C3F29">
        <w:rPr>
          <w:sz w:val="28"/>
          <w:szCs w:val="28"/>
        </w:rPr>
        <w:t>.</w:t>
      </w:r>
    </w:p>
    <w:p w:rsidR="00140921" w:rsidRPr="009C3F29" w:rsidRDefault="00140921" w:rsidP="007C55AB">
      <w:pPr>
        <w:tabs>
          <w:tab w:val="right" w:pos="9355"/>
        </w:tabs>
        <w:ind w:firstLine="426"/>
        <w:jc w:val="both"/>
        <w:rPr>
          <w:sz w:val="28"/>
          <w:szCs w:val="28"/>
        </w:rPr>
      </w:pPr>
      <w:r w:rsidRPr="009C3F29">
        <w:rPr>
          <w:sz w:val="28"/>
          <w:szCs w:val="28"/>
        </w:rPr>
        <w:t>2. Признать утратившим</w:t>
      </w:r>
      <w:r w:rsidR="006E7FCC" w:rsidRPr="009C3F29">
        <w:rPr>
          <w:sz w:val="28"/>
          <w:szCs w:val="28"/>
        </w:rPr>
        <w:t xml:space="preserve"> силу </w:t>
      </w:r>
      <w:r w:rsidR="007C55AB" w:rsidRPr="009C3F29">
        <w:rPr>
          <w:sz w:val="28"/>
          <w:szCs w:val="28"/>
        </w:rPr>
        <w:t>п</w:t>
      </w:r>
      <w:r w:rsidRPr="009C3F29">
        <w:rPr>
          <w:sz w:val="28"/>
          <w:szCs w:val="28"/>
        </w:rPr>
        <w:t xml:space="preserve">остановление администрации </w:t>
      </w:r>
      <w:r w:rsidR="006E7FCC" w:rsidRPr="009C3F29">
        <w:rPr>
          <w:sz w:val="28"/>
          <w:szCs w:val="28"/>
        </w:rPr>
        <w:t xml:space="preserve">Краснокаменского муниципального </w:t>
      </w:r>
      <w:r w:rsidR="008340F7" w:rsidRPr="009C3F29">
        <w:rPr>
          <w:sz w:val="28"/>
          <w:szCs w:val="28"/>
        </w:rPr>
        <w:t>округа</w:t>
      </w:r>
      <w:r w:rsidR="006E7FCC" w:rsidRPr="009C3F29">
        <w:rPr>
          <w:sz w:val="28"/>
          <w:szCs w:val="28"/>
        </w:rPr>
        <w:t xml:space="preserve"> </w:t>
      </w:r>
      <w:r w:rsidRPr="009C3F29">
        <w:rPr>
          <w:sz w:val="28"/>
          <w:szCs w:val="28"/>
        </w:rPr>
        <w:t xml:space="preserve">Забайкальского края от </w:t>
      </w:r>
      <w:r w:rsidR="006E7FCC" w:rsidRPr="009C3F29">
        <w:rPr>
          <w:sz w:val="28"/>
          <w:szCs w:val="28"/>
        </w:rPr>
        <w:t>07.07.2025</w:t>
      </w:r>
      <w:r w:rsidRPr="009C3F29">
        <w:rPr>
          <w:sz w:val="28"/>
          <w:szCs w:val="28"/>
        </w:rPr>
        <w:t xml:space="preserve"> № </w:t>
      </w:r>
      <w:r w:rsidR="006E7FCC" w:rsidRPr="009C3F29">
        <w:rPr>
          <w:sz w:val="28"/>
          <w:szCs w:val="28"/>
        </w:rPr>
        <w:t>138</w:t>
      </w:r>
      <w:r w:rsidRPr="009C3F29">
        <w:rPr>
          <w:sz w:val="28"/>
          <w:szCs w:val="28"/>
        </w:rPr>
        <w:t xml:space="preserve"> «Об утверждении </w:t>
      </w:r>
      <w:r w:rsidR="0011621E" w:rsidRPr="009C3F29">
        <w:rPr>
          <w:sz w:val="28"/>
          <w:szCs w:val="28"/>
        </w:rPr>
        <w:t>Порядка разработки и утверждения административных регламентов предоставления муниципальных услуг</w:t>
      </w:r>
      <w:r w:rsidRPr="009C3F29">
        <w:rPr>
          <w:sz w:val="28"/>
          <w:szCs w:val="28"/>
        </w:rPr>
        <w:t>»</w:t>
      </w:r>
      <w:r w:rsidR="006E7FCC" w:rsidRPr="009C3F29">
        <w:rPr>
          <w:sz w:val="28"/>
          <w:szCs w:val="28"/>
        </w:rPr>
        <w:t>.</w:t>
      </w:r>
    </w:p>
    <w:p w:rsidR="0037741E" w:rsidRPr="009C3F29" w:rsidRDefault="006E7FCC" w:rsidP="005F00DD">
      <w:pPr>
        <w:tabs>
          <w:tab w:val="right" w:pos="9355"/>
        </w:tabs>
        <w:ind w:firstLine="426"/>
        <w:jc w:val="both"/>
        <w:rPr>
          <w:sz w:val="28"/>
          <w:szCs w:val="28"/>
        </w:rPr>
      </w:pPr>
      <w:r w:rsidRPr="009C3F29">
        <w:rPr>
          <w:sz w:val="28"/>
          <w:szCs w:val="28"/>
        </w:rPr>
        <w:tab/>
        <w:t xml:space="preserve">3.  Настоящее постановление  подлежит официальному </w:t>
      </w:r>
      <w:r w:rsidR="009A12D8" w:rsidRPr="009C3F29">
        <w:rPr>
          <w:sz w:val="28"/>
          <w:szCs w:val="28"/>
        </w:rPr>
        <w:t>опубликованию</w:t>
      </w:r>
      <w:r w:rsidRPr="009C3F29">
        <w:rPr>
          <w:sz w:val="28"/>
          <w:szCs w:val="28"/>
        </w:rPr>
        <w:t xml:space="preserve"> на Официальном сайте Краснокаменского муниципального округа Забайкальского края в информационно-телекоммуникационной сети «Интернет» (http://adminkr.ru,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w:t>
      </w:r>
      <w:r w:rsidR="005F00DD">
        <w:rPr>
          <w:sz w:val="28"/>
          <w:szCs w:val="28"/>
        </w:rPr>
        <w:t xml:space="preserve"> </w:t>
      </w:r>
      <w:r w:rsidR="0037741E" w:rsidRPr="009C3F29">
        <w:rPr>
          <w:sz w:val="28"/>
          <w:szCs w:val="28"/>
        </w:rPr>
        <w:lastRenderedPageBreak/>
        <w:t xml:space="preserve">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0037741E" w:rsidRPr="009C3F29">
        <w:rPr>
          <w:sz w:val="28"/>
          <w:szCs w:val="28"/>
        </w:rPr>
        <w:t>с.Юбилейный</w:t>
      </w:r>
      <w:proofErr w:type="spellEnd"/>
      <w:r w:rsidR="0037741E" w:rsidRPr="009C3F29">
        <w:rPr>
          <w:sz w:val="28"/>
          <w:szCs w:val="28"/>
        </w:rPr>
        <w:t xml:space="preserve">, </w:t>
      </w:r>
      <w:proofErr w:type="spellStart"/>
      <w:r w:rsidR="0037741E" w:rsidRPr="009C3F29">
        <w:rPr>
          <w:sz w:val="28"/>
          <w:szCs w:val="28"/>
        </w:rPr>
        <w:t>ул.Советская</w:t>
      </w:r>
      <w:proofErr w:type="spellEnd"/>
      <w:r w:rsidR="0037741E" w:rsidRPr="009C3F29">
        <w:rPr>
          <w:sz w:val="28"/>
          <w:szCs w:val="28"/>
        </w:rPr>
        <w:t>, 9</w:t>
      </w:r>
      <w:r w:rsidR="005F00DD">
        <w:rPr>
          <w:sz w:val="28"/>
          <w:szCs w:val="28"/>
        </w:rPr>
        <w:t>,</w:t>
      </w:r>
      <w:r w:rsidR="0037741E" w:rsidRPr="009C3F29">
        <w:rPr>
          <w:sz w:val="28"/>
          <w:szCs w:val="28"/>
        </w:rPr>
        <w:t xml:space="preserve"> и вступает в силу на следующий день после дня его официального </w:t>
      </w:r>
      <w:r w:rsidR="009A12D8" w:rsidRPr="009C3F29">
        <w:rPr>
          <w:sz w:val="28"/>
          <w:szCs w:val="28"/>
        </w:rPr>
        <w:t>опубликовани</w:t>
      </w:r>
      <w:r w:rsidR="00327912" w:rsidRPr="009C3F29">
        <w:rPr>
          <w:sz w:val="28"/>
          <w:szCs w:val="28"/>
        </w:rPr>
        <w:t>я</w:t>
      </w:r>
      <w:r w:rsidR="0037741E" w:rsidRPr="009C3F29">
        <w:rPr>
          <w:sz w:val="28"/>
          <w:szCs w:val="28"/>
        </w:rPr>
        <w:t>.</w:t>
      </w:r>
    </w:p>
    <w:p w:rsidR="001F3DA3" w:rsidRPr="009C3F29" w:rsidRDefault="001F3DA3" w:rsidP="007C55AB">
      <w:pPr>
        <w:tabs>
          <w:tab w:val="left" w:pos="709"/>
          <w:tab w:val="left" w:pos="1134"/>
          <w:tab w:val="left" w:pos="5529"/>
        </w:tabs>
        <w:ind w:firstLine="426"/>
        <w:jc w:val="both"/>
        <w:rPr>
          <w:sz w:val="28"/>
          <w:szCs w:val="28"/>
        </w:rPr>
      </w:pPr>
      <w:r w:rsidRPr="009C3F29">
        <w:rPr>
          <w:sz w:val="28"/>
          <w:szCs w:val="28"/>
        </w:rPr>
        <w:tab/>
      </w:r>
    </w:p>
    <w:p w:rsidR="0037741E" w:rsidRPr="009C3F29" w:rsidRDefault="0037741E" w:rsidP="007C55AB">
      <w:pPr>
        <w:tabs>
          <w:tab w:val="left" w:pos="709"/>
          <w:tab w:val="left" w:pos="5529"/>
        </w:tabs>
        <w:ind w:firstLine="426"/>
        <w:jc w:val="both"/>
        <w:rPr>
          <w:sz w:val="28"/>
          <w:szCs w:val="28"/>
        </w:rPr>
      </w:pPr>
    </w:p>
    <w:p w:rsidR="006F024D" w:rsidRPr="009C3F29" w:rsidRDefault="006F024D" w:rsidP="007C55AB">
      <w:pPr>
        <w:shd w:val="clear" w:color="auto" w:fill="FFFFFF"/>
        <w:tabs>
          <w:tab w:val="left" w:pos="720"/>
        </w:tabs>
        <w:spacing w:line="317" w:lineRule="exact"/>
        <w:ind w:left="14" w:firstLine="426"/>
        <w:jc w:val="both"/>
        <w:rPr>
          <w:sz w:val="28"/>
          <w:szCs w:val="28"/>
        </w:rPr>
      </w:pPr>
    </w:p>
    <w:p w:rsidR="00ED704B" w:rsidRPr="009C3F29" w:rsidRDefault="006E7FCC" w:rsidP="007C55AB">
      <w:pPr>
        <w:suppressAutoHyphens/>
        <w:rPr>
          <w:sz w:val="28"/>
          <w:szCs w:val="28"/>
        </w:rPr>
      </w:pPr>
      <w:r w:rsidRPr="009C3F29">
        <w:rPr>
          <w:sz w:val="28"/>
          <w:szCs w:val="28"/>
        </w:rPr>
        <w:t>Глава муниципального округа</w:t>
      </w:r>
      <w:r w:rsidR="00B327F2" w:rsidRPr="009C3F29">
        <w:rPr>
          <w:sz w:val="28"/>
          <w:szCs w:val="28"/>
        </w:rPr>
        <w:t xml:space="preserve"> </w:t>
      </w:r>
      <w:r w:rsidR="007852E1" w:rsidRPr="009C3F29">
        <w:rPr>
          <w:sz w:val="28"/>
          <w:szCs w:val="28"/>
        </w:rPr>
        <w:t xml:space="preserve">           </w:t>
      </w:r>
      <w:r w:rsidR="00247E32" w:rsidRPr="009C3F29">
        <w:rPr>
          <w:sz w:val="28"/>
          <w:szCs w:val="28"/>
        </w:rPr>
        <w:t xml:space="preserve"> </w:t>
      </w:r>
      <w:r w:rsidR="009D3DBE" w:rsidRPr="009C3F29">
        <w:rPr>
          <w:sz w:val="28"/>
          <w:szCs w:val="28"/>
        </w:rPr>
        <w:t xml:space="preserve"> </w:t>
      </w:r>
      <w:r w:rsidR="00B327F2" w:rsidRPr="009C3F29">
        <w:rPr>
          <w:sz w:val="28"/>
          <w:szCs w:val="28"/>
        </w:rPr>
        <w:t xml:space="preserve">    </w:t>
      </w:r>
      <w:r w:rsidR="005661C9" w:rsidRPr="009C3F29">
        <w:rPr>
          <w:sz w:val="28"/>
          <w:szCs w:val="28"/>
        </w:rPr>
        <w:tab/>
      </w:r>
      <w:r w:rsidRPr="009C3F29">
        <w:rPr>
          <w:sz w:val="28"/>
          <w:szCs w:val="28"/>
        </w:rPr>
        <w:tab/>
      </w:r>
      <w:r w:rsidRPr="009C3F29">
        <w:rPr>
          <w:sz w:val="28"/>
          <w:szCs w:val="28"/>
        </w:rPr>
        <w:tab/>
      </w:r>
      <w:r w:rsidRPr="009C3F29">
        <w:rPr>
          <w:sz w:val="28"/>
          <w:szCs w:val="28"/>
        </w:rPr>
        <w:tab/>
      </w:r>
      <w:r w:rsidR="007C55AB" w:rsidRPr="009C3F29">
        <w:rPr>
          <w:sz w:val="28"/>
          <w:szCs w:val="28"/>
        </w:rPr>
        <w:tab/>
      </w:r>
      <w:r w:rsidRPr="009C3F29">
        <w:rPr>
          <w:sz w:val="28"/>
          <w:szCs w:val="28"/>
        </w:rPr>
        <w:t>К.А. Зверев</w:t>
      </w:r>
    </w:p>
    <w:p w:rsidR="00030BF5" w:rsidRPr="009C3F29" w:rsidRDefault="00030BF5" w:rsidP="007C55AB">
      <w:pPr>
        <w:suppressAutoHyphens/>
        <w:ind w:left="4820" w:right="98" w:firstLine="426"/>
        <w:jc w:val="right"/>
        <w:rPr>
          <w:color w:val="000000"/>
          <w:sz w:val="28"/>
          <w:szCs w:val="28"/>
        </w:rPr>
      </w:pPr>
    </w:p>
    <w:p w:rsidR="00030BF5" w:rsidRPr="009C3F29" w:rsidRDefault="00030BF5"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F73AF5" w:rsidP="007C55AB">
      <w:pPr>
        <w:suppressAutoHyphens/>
        <w:ind w:left="4820" w:right="98" w:firstLine="426"/>
        <w:jc w:val="right"/>
        <w:rPr>
          <w:color w:val="000000"/>
          <w:sz w:val="28"/>
          <w:szCs w:val="28"/>
        </w:rPr>
      </w:pPr>
      <w:r w:rsidRPr="009C3F29">
        <w:rPr>
          <w:color w:val="000000"/>
          <w:sz w:val="28"/>
          <w:szCs w:val="28"/>
        </w:rPr>
        <w:t xml:space="preserve">       </w:t>
      </w: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6E3AF4" w:rsidRPr="009C3F29" w:rsidRDefault="006E3AF4" w:rsidP="007C55AB">
      <w:pPr>
        <w:suppressAutoHyphens/>
        <w:ind w:left="4820" w:right="98" w:firstLine="426"/>
        <w:jc w:val="right"/>
        <w:rPr>
          <w:color w:val="000000"/>
          <w:sz w:val="28"/>
          <w:szCs w:val="28"/>
        </w:rPr>
      </w:pPr>
    </w:p>
    <w:p w:rsidR="005624E1" w:rsidRPr="009C3F29" w:rsidRDefault="005624E1" w:rsidP="007C55AB">
      <w:pPr>
        <w:suppressAutoHyphens/>
        <w:ind w:left="4820" w:right="98" w:firstLine="426"/>
        <w:jc w:val="right"/>
        <w:rPr>
          <w:color w:val="000000"/>
          <w:sz w:val="28"/>
          <w:szCs w:val="28"/>
        </w:rPr>
      </w:pPr>
    </w:p>
    <w:p w:rsidR="005624E1" w:rsidRPr="009C3F29" w:rsidRDefault="005624E1" w:rsidP="007C55AB">
      <w:pPr>
        <w:suppressAutoHyphens/>
        <w:ind w:left="4820" w:right="98" w:firstLine="426"/>
        <w:jc w:val="right"/>
        <w:rPr>
          <w:color w:val="000000"/>
          <w:sz w:val="28"/>
          <w:szCs w:val="28"/>
        </w:rPr>
      </w:pPr>
    </w:p>
    <w:p w:rsidR="005624E1" w:rsidRPr="009C3F29" w:rsidRDefault="005624E1" w:rsidP="007C55AB">
      <w:pPr>
        <w:suppressAutoHyphens/>
        <w:ind w:left="4820" w:right="98" w:firstLine="426"/>
        <w:jc w:val="right"/>
        <w:rPr>
          <w:color w:val="000000"/>
          <w:sz w:val="28"/>
          <w:szCs w:val="28"/>
        </w:rPr>
      </w:pPr>
    </w:p>
    <w:p w:rsidR="005624E1" w:rsidRPr="009C3F29" w:rsidRDefault="005624E1" w:rsidP="007C55AB">
      <w:pPr>
        <w:suppressAutoHyphens/>
        <w:ind w:left="4820" w:right="98" w:firstLine="426"/>
        <w:jc w:val="right"/>
        <w:rPr>
          <w:color w:val="000000"/>
          <w:sz w:val="28"/>
          <w:szCs w:val="28"/>
        </w:rPr>
      </w:pPr>
    </w:p>
    <w:p w:rsidR="005624E1" w:rsidRPr="009C3F29" w:rsidRDefault="005624E1" w:rsidP="007C55AB">
      <w:pPr>
        <w:suppressAutoHyphens/>
        <w:ind w:left="4820" w:right="98" w:firstLine="426"/>
        <w:jc w:val="right"/>
        <w:rPr>
          <w:color w:val="000000"/>
          <w:sz w:val="28"/>
          <w:szCs w:val="28"/>
        </w:rPr>
      </w:pPr>
    </w:p>
    <w:p w:rsidR="00C636AA" w:rsidRPr="009C3F29" w:rsidRDefault="00C636AA" w:rsidP="007C55AB">
      <w:pPr>
        <w:suppressAutoHyphens/>
        <w:ind w:left="4820" w:right="98" w:firstLine="426"/>
        <w:jc w:val="right"/>
        <w:rPr>
          <w:color w:val="000000"/>
          <w:sz w:val="28"/>
          <w:szCs w:val="28"/>
        </w:rPr>
      </w:pPr>
    </w:p>
    <w:p w:rsidR="007C55AB" w:rsidRPr="009C3F29" w:rsidRDefault="007C55AB" w:rsidP="007C55AB">
      <w:pPr>
        <w:suppressAutoHyphens/>
        <w:ind w:left="4820" w:right="98" w:firstLine="426"/>
        <w:jc w:val="right"/>
        <w:rPr>
          <w:color w:val="000000"/>
          <w:sz w:val="28"/>
          <w:szCs w:val="28"/>
        </w:rPr>
      </w:pPr>
    </w:p>
    <w:p w:rsidR="007C55AB" w:rsidRPr="009C3F29" w:rsidRDefault="007C55AB" w:rsidP="007C55AB">
      <w:pPr>
        <w:suppressAutoHyphens/>
        <w:ind w:left="4820" w:right="98" w:firstLine="426"/>
        <w:jc w:val="right"/>
        <w:rPr>
          <w:color w:val="000000"/>
          <w:sz w:val="28"/>
          <w:szCs w:val="28"/>
        </w:rPr>
      </w:pPr>
    </w:p>
    <w:p w:rsidR="007C55AB" w:rsidRPr="009C3F29" w:rsidRDefault="007C55AB" w:rsidP="007C55AB">
      <w:pPr>
        <w:suppressAutoHyphens/>
        <w:ind w:left="4820" w:right="98" w:firstLine="426"/>
        <w:jc w:val="right"/>
        <w:rPr>
          <w:color w:val="000000"/>
          <w:sz w:val="28"/>
          <w:szCs w:val="28"/>
        </w:rPr>
      </w:pPr>
    </w:p>
    <w:p w:rsidR="00C636AA" w:rsidRPr="009C3F29" w:rsidRDefault="00C636AA" w:rsidP="007C55AB">
      <w:pPr>
        <w:suppressAutoHyphens/>
        <w:ind w:left="4820" w:right="98" w:firstLine="426"/>
        <w:jc w:val="right"/>
        <w:rPr>
          <w:color w:val="000000"/>
          <w:sz w:val="28"/>
          <w:szCs w:val="28"/>
        </w:rPr>
      </w:pPr>
    </w:p>
    <w:p w:rsidR="00C636AA" w:rsidRPr="009C3F29" w:rsidRDefault="00C636AA" w:rsidP="007C55AB">
      <w:pPr>
        <w:suppressAutoHyphens/>
        <w:ind w:left="4820" w:right="98" w:firstLine="426"/>
        <w:jc w:val="right"/>
        <w:rPr>
          <w:color w:val="000000"/>
          <w:sz w:val="28"/>
          <w:szCs w:val="28"/>
        </w:rPr>
      </w:pPr>
    </w:p>
    <w:p w:rsidR="006E7FCC" w:rsidRPr="009C3F29" w:rsidRDefault="006E7FCC" w:rsidP="007C55AB">
      <w:pPr>
        <w:suppressAutoHyphens/>
        <w:ind w:left="4820" w:right="98" w:firstLine="426"/>
        <w:jc w:val="right"/>
        <w:rPr>
          <w:color w:val="000000"/>
          <w:sz w:val="28"/>
          <w:szCs w:val="28"/>
        </w:rPr>
      </w:pPr>
    </w:p>
    <w:p w:rsidR="00936016" w:rsidRPr="009C3F29" w:rsidRDefault="00936016" w:rsidP="007C55AB">
      <w:pPr>
        <w:suppressAutoHyphens/>
        <w:ind w:left="4820" w:right="98" w:firstLine="426"/>
        <w:jc w:val="right"/>
        <w:rPr>
          <w:color w:val="000000"/>
          <w:sz w:val="28"/>
          <w:szCs w:val="28"/>
        </w:rPr>
      </w:pPr>
      <w:r w:rsidRPr="009C3F29">
        <w:rPr>
          <w:color w:val="000000"/>
          <w:sz w:val="28"/>
          <w:szCs w:val="28"/>
        </w:rPr>
        <w:lastRenderedPageBreak/>
        <w:t>УТВЕРЖДЕН</w:t>
      </w:r>
    </w:p>
    <w:p w:rsidR="00BB5D1B" w:rsidRPr="009C3F29" w:rsidRDefault="005302E0" w:rsidP="007C55AB">
      <w:pPr>
        <w:suppressAutoHyphens/>
        <w:ind w:left="4820" w:right="98" w:firstLine="426"/>
        <w:jc w:val="right"/>
        <w:rPr>
          <w:color w:val="000000"/>
          <w:sz w:val="28"/>
          <w:szCs w:val="28"/>
        </w:rPr>
      </w:pPr>
      <w:r w:rsidRPr="009C3F29">
        <w:rPr>
          <w:color w:val="000000"/>
          <w:sz w:val="28"/>
          <w:szCs w:val="28"/>
        </w:rPr>
        <w:t>п</w:t>
      </w:r>
      <w:r w:rsidR="00936016" w:rsidRPr="009C3F29">
        <w:rPr>
          <w:color w:val="000000"/>
          <w:sz w:val="28"/>
          <w:szCs w:val="28"/>
        </w:rPr>
        <w:t>остановлением</w:t>
      </w:r>
      <w:r w:rsidR="00776507" w:rsidRPr="009C3F29">
        <w:rPr>
          <w:color w:val="000000"/>
          <w:sz w:val="28"/>
          <w:szCs w:val="28"/>
        </w:rPr>
        <w:t xml:space="preserve"> </w:t>
      </w:r>
      <w:r w:rsidRPr="009C3F29">
        <w:rPr>
          <w:color w:val="000000"/>
          <w:sz w:val="28"/>
          <w:szCs w:val="28"/>
        </w:rPr>
        <w:t>а</w:t>
      </w:r>
      <w:r w:rsidR="00776507" w:rsidRPr="009C3F29">
        <w:rPr>
          <w:color w:val="000000"/>
          <w:sz w:val="28"/>
          <w:szCs w:val="28"/>
        </w:rPr>
        <w:t xml:space="preserve">дминистрации </w:t>
      </w:r>
      <w:r w:rsidRPr="009C3F29">
        <w:rPr>
          <w:color w:val="000000"/>
          <w:sz w:val="28"/>
          <w:szCs w:val="28"/>
        </w:rPr>
        <w:t>Краснокаменского муниципального округа Забайкальского края</w:t>
      </w:r>
    </w:p>
    <w:p w:rsidR="00134895" w:rsidRPr="009C3F29" w:rsidRDefault="000710C0" w:rsidP="007C55AB">
      <w:pPr>
        <w:suppressAutoHyphens/>
        <w:ind w:left="4820" w:right="98" w:firstLine="426"/>
        <w:jc w:val="right"/>
        <w:rPr>
          <w:color w:val="000000"/>
          <w:sz w:val="28"/>
          <w:szCs w:val="28"/>
        </w:rPr>
      </w:pPr>
      <w:r w:rsidRPr="009C3F29">
        <w:rPr>
          <w:color w:val="000000"/>
          <w:sz w:val="28"/>
          <w:szCs w:val="28"/>
        </w:rPr>
        <w:t>о</w:t>
      </w:r>
      <w:r w:rsidR="00776507" w:rsidRPr="009C3F29">
        <w:rPr>
          <w:color w:val="000000"/>
          <w:sz w:val="28"/>
          <w:szCs w:val="28"/>
        </w:rPr>
        <w:t>т</w:t>
      </w:r>
      <w:r w:rsidRPr="009C3F29">
        <w:rPr>
          <w:color w:val="000000"/>
          <w:sz w:val="28"/>
          <w:szCs w:val="28"/>
        </w:rPr>
        <w:t xml:space="preserve"> </w:t>
      </w:r>
      <w:r w:rsidR="00926F2D">
        <w:rPr>
          <w:color w:val="000000"/>
          <w:sz w:val="28"/>
          <w:szCs w:val="28"/>
        </w:rPr>
        <w:t>10.03.</w:t>
      </w:r>
      <w:r w:rsidR="005A3847" w:rsidRPr="009C3F29">
        <w:rPr>
          <w:color w:val="000000"/>
          <w:sz w:val="28"/>
          <w:szCs w:val="28"/>
        </w:rPr>
        <w:t xml:space="preserve"> 202</w:t>
      </w:r>
      <w:r w:rsidR="006E7FCC" w:rsidRPr="009C3F29">
        <w:rPr>
          <w:color w:val="000000"/>
          <w:sz w:val="28"/>
          <w:szCs w:val="28"/>
        </w:rPr>
        <w:t>6</w:t>
      </w:r>
      <w:r w:rsidR="00776507" w:rsidRPr="009C3F29">
        <w:rPr>
          <w:color w:val="000000"/>
          <w:sz w:val="28"/>
          <w:szCs w:val="28"/>
        </w:rPr>
        <w:t xml:space="preserve"> № </w:t>
      </w:r>
      <w:r w:rsidR="00926F2D">
        <w:rPr>
          <w:color w:val="000000"/>
          <w:sz w:val="28"/>
          <w:szCs w:val="28"/>
        </w:rPr>
        <w:t>26</w:t>
      </w:r>
      <w:bookmarkStart w:id="0" w:name="_GoBack"/>
      <w:bookmarkEnd w:id="0"/>
    </w:p>
    <w:p w:rsidR="00F52EFB" w:rsidRPr="009C3F29" w:rsidRDefault="00F52EFB" w:rsidP="007C55AB">
      <w:pPr>
        <w:suppressAutoHyphens/>
        <w:ind w:left="4820" w:right="98" w:firstLine="426"/>
        <w:jc w:val="center"/>
        <w:rPr>
          <w:color w:val="000000"/>
          <w:sz w:val="28"/>
          <w:szCs w:val="28"/>
        </w:rPr>
      </w:pPr>
    </w:p>
    <w:p w:rsidR="00343BF2" w:rsidRPr="009C3F29" w:rsidRDefault="00D63582" w:rsidP="007C55AB">
      <w:pPr>
        <w:suppressAutoHyphens/>
        <w:ind w:right="-1" w:firstLine="426"/>
        <w:jc w:val="center"/>
        <w:rPr>
          <w:b/>
          <w:sz w:val="28"/>
          <w:szCs w:val="28"/>
        </w:rPr>
      </w:pPr>
      <w:r w:rsidRPr="009C3F29">
        <w:rPr>
          <w:b/>
          <w:sz w:val="28"/>
          <w:szCs w:val="28"/>
        </w:rPr>
        <w:t>ПОРЯДОК</w:t>
      </w:r>
    </w:p>
    <w:p w:rsidR="00134895" w:rsidRPr="009C3F29" w:rsidRDefault="00343BF2" w:rsidP="007C55AB">
      <w:pPr>
        <w:suppressAutoHyphens/>
        <w:ind w:right="-1" w:firstLine="426"/>
        <w:jc w:val="center"/>
        <w:rPr>
          <w:b/>
          <w:sz w:val="28"/>
          <w:szCs w:val="28"/>
        </w:rPr>
      </w:pPr>
      <w:r w:rsidRPr="009C3F29">
        <w:rPr>
          <w:b/>
          <w:sz w:val="28"/>
          <w:szCs w:val="28"/>
        </w:rPr>
        <w:t>разработки и утверждения административных регламентов предоставления муниципальных услуг</w:t>
      </w:r>
    </w:p>
    <w:p w:rsidR="00D41EA5" w:rsidRPr="009C3F29" w:rsidRDefault="00D724D5" w:rsidP="007C55AB">
      <w:pPr>
        <w:suppressAutoHyphens/>
        <w:ind w:right="-1" w:firstLine="426"/>
        <w:jc w:val="center"/>
        <w:rPr>
          <w:b/>
          <w:sz w:val="28"/>
          <w:szCs w:val="28"/>
        </w:rPr>
      </w:pPr>
      <w:r w:rsidRPr="009C3F29">
        <w:rPr>
          <w:sz w:val="28"/>
          <w:szCs w:val="28"/>
        </w:rPr>
        <w:t xml:space="preserve"> </w:t>
      </w:r>
    </w:p>
    <w:p w:rsidR="00C62F19" w:rsidRPr="009C3F29" w:rsidRDefault="00C62F19" w:rsidP="007C55AB">
      <w:pPr>
        <w:numPr>
          <w:ilvl w:val="0"/>
          <w:numId w:val="1"/>
        </w:numPr>
        <w:tabs>
          <w:tab w:val="left" w:pos="993"/>
        </w:tabs>
        <w:suppressAutoHyphens/>
        <w:ind w:left="0" w:right="-1" w:firstLine="426"/>
        <w:jc w:val="center"/>
        <w:rPr>
          <w:b/>
          <w:color w:val="000000"/>
          <w:sz w:val="28"/>
          <w:szCs w:val="28"/>
        </w:rPr>
      </w:pPr>
      <w:r w:rsidRPr="009C3F29">
        <w:rPr>
          <w:b/>
          <w:color w:val="000000"/>
          <w:sz w:val="28"/>
          <w:szCs w:val="28"/>
        </w:rPr>
        <w:t>Общие положения</w:t>
      </w:r>
    </w:p>
    <w:p w:rsidR="001070DF" w:rsidRPr="009C3F29" w:rsidRDefault="001070DF" w:rsidP="007C55AB">
      <w:pPr>
        <w:tabs>
          <w:tab w:val="left" w:pos="993"/>
        </w:tabs>
        <w:suppressAutoHyphens/>
        <w:ind w:left="709" w:right="-1" w:firstLine="426"/>
        <w:jc w:val="center"/>
        <w:rPr>
          <w:b/>
          <w:color w:val="000000"/>
          <w:sz w:val="28"/>
          <w:szCs w:val="28"/>
        </w:rPr>
      </w:pPr>
    </w:p>
    <w:p w:rsidR="00C62F19" w:rsidRPr="009C3F29" w:rsidRDefault="00AD7898" w:rsidP="008340F7">
      <w:pPr>
        <w:pStyle w:val="60"/>
        <w:numPr>
          <w:ilvl w:val="1"/>
          <w:numId w:val="1"/>
        </w:numPr>
        <w:shd w:val="clear" w:color="auto" w:fill="auto"/>
        <w:tabs>
          <w:tab w:val="left" w:pos="1105"/>
          <w:tab w:val="left" w:pos="1276"/>
        </w:tabs>
        <w:suppressAutoHyphens/>
        <w:ind w:left="0" w:right="-1" w:firstLine="709"/>
        <w:rPr>
          <w:color w:val="000000"/>
        </w:rPr>
      </w:pPr>
      <w:r w:rsidRPr="009C3F29">
        <w:rPr>
          <w:color w:val="000000"/>
        </w:rPr>
        <w:t xml:space="preserve">Настоящий Порядок </w:t>
      </w:r>
      <w:r w:rsidR="006F024D" w:rsidRPr="009C3F29">
        <w:rPr>
          <w:color w:val="000000"/>
        </w:rPr>
        <w:t xml:space="preserve">разработки и утверждения административных регламентов предоставления муниципальных услуг (далее - Порядок) </w:t>
      </w:r>
      <w:r w:rsidR="00D63582" w:rsidRPr="009C3F29">
        <w:t>устанавливает требования к разработке и утверждению административных</w:t>
      </w:r>
      <w:r w:rsidR="00D63582" w:rsidRPr="009C3F29">
        <w:rPr>
          <w:color w:val="000000"/>
        </w:rPr>
        <w:t xml:space="preserve"> </w:t>
      </w:r>
      <w:r w:rsidRPr="009C3F29">
        <w:rPr>
          <w:color w:val="000000"/>
        </w:rPr>
        <w:t>регламентов пре</w:t>
      </w:r>
      <w:r w:rsidR="006F024D" w:rsidRPr="009C3F29">
        <w:rPr>
          <w:color w:val="000000"/>
        </w:rPr>
        <w:t>доставления муниципальных услуг</w:t>
      </w:r>
      <w:r w:rsidR="00E30D07" w:rsidRPr="009C3F29">
        <w:rPr>
          <w:color w:val="000000"/>
        </w:rPr>
        <w:t xml:space="preserve"> </w:t>
      </w:r>
      <w:r w:rsidR="00605760" w:rsidRPr="009C3F29">
        <w:t>структурными подразделениями администрации Краснокаменского муниципального округа</w:t>
      </w:r>
      <w:r w:rsidR="00E30D07" w:rsidRPr="009C3F29">
        <w:t xml:space="preserve"> Забайкальского края</w:t>
      </w:r>
      <w:r w:rsidR="00605760" w:rsidRPr="009C3F29">
        <w:t xml:space="preserve">, </w:t>
      </w:r>
      <w:r w:rsidR="00605760" w:rsidRPr="009C3F29">
        <w:rPr>
          <w:bCs/>
        </w:rPr>
        <w:t>отраслевыми (функциональными) органами, муниципальными учреждениями</w:t>
      </w:r>
      <w:r w:rsidR="00E30D07" w:rsidRPr="009C3F29">
        <w:rPr>
          <w:bCs/>
        </w:rPr>
        <w:t>,</w:t>
      </w:r>
      <w:r w:rsidR="00605760" w:rsidRPr="009C3F29">
        <w:rPr>
          <w:bCs/>
        </w:rPr>
        <w:t xml:space="preserve"> </w:t>
      </w:r>
      <w:r w:rsidR="00E30D07" w:rsidRPr="009C3F29">
        <w:t xml:space="preserve">уполномоченными на предоставление муниципальных услуг </w:t>
      </w:r>
      <w:r w:rsidR="00E30D07" w:rsidRPr="009C3F29">
        <w:rPr>
          <w:bCs/>
        </w:rPr>
        <w:t xml:space="preserve">в соответствующей сфере деятельности </w:t>
      </w:r>
      <w:r w:rsidR="00605760" w:rsidRPr="009C3F29">
        <w:rPr>
          <w:bCs/>
        </w:rPr>
        <w:t>(далее – органы, предоставляющие муниципальные услуги).</w:t>
      </w:r>
    </w:p>
    <w:p w:rsidR="00AD2E5F" w:rsidRPr="009C3F29" w:rsidRDefault="00AD2E5F" w:rsidP="008340F7">
      <w:pPr>
        <w:pStyle w:val="60"/>
        <w:numPr>
          <w:ilvl w:val="1"/>
          <w:numId w:val="1"/>
        </w:numPr>
        <w:shd w:val="clear" w:color="auto" w:fill="auto"/>
        <w:tabs>
          <w:tab w:val="left" w:pos="1105"/>
          <w:tab w:val="left" w:pos="1276"/>
        </w:tabs>
        <w:suppressAutoHyphens/>
        <w:ind w:left="0" w:right="-1" w:firstLine="709"/>
        <w:rPr>
          <w:color w:val="000000"/>
        </w:rPr>
      </w:pPr>
      <w:r w:rsidRPr="009C3F29">
        <w:t xml:space="preserve">В целях настоящего Порядка под административным регламентом предоставления муниципальной услуги (далее – административный регламент) понимается </w:t>
      </w:r>
      <w:r w:rsidR="00605760" w:rsidRPr="009C3F29">
        <w:t xml:space="preserve">муниципальный </w:t>
      </w:r>
      <w:r w:rsidRPr="009C3F29">
        <w:t xml:space="preserve">нормативный правовой акт </w:t>
      </w:r>
      <w:r w:rsidR="005302E0" w:rsidRPr="009C3F29">
        <w:t>а</w:t>
      </w:r>
      <w:r w:rsidRPr="009C3F29">
        <w:t xml:space="preserve">дминистрации </w:t>
      </w:r>
      <w:r w:rsidR="005302E0" w:rsidRPr="009C3F29">
        <w:rPr>
          <w:color w:val="000000"/>
        </w:rPr>
        <w:t>Краснокаменского муниципального округа</w:t>
      </w:r>
      <w:r w:rsidR="00E30D07" w:rsidRPr="009C3F29">
        <w:rPr>
          <w:color w:val="000000"/>
        </w:rPr>
        <w:t xml:space="preserve"> Забайкальского края</w:t>
      </w:r>
      <w:r w:rsidR="00F15A99" w:rsidRPr="009C3F29">
        <w:rPr>
          <w:color w:val="000000"/>
        </w:rPr>
        <w:t xml:space="preserve"> (далее - администрация)</w:t>
      </w:r>
      <w:r w:rsidRPr="009C3F29">
        <w:t xml:space="preserve">, устанавливающий порядок и стандарт предоставления муниципальной услуги, а также состав, последовательность и сроки административных процедур (действий), осуществляемых </w:t>
      </w:r>
      <w:r w:rsidR="00605760" w:rsidRPr="009C3F29">
        <w:rPr>
          <w:bCs/>
        </w:rPr>
        <w:t>органами, предоставляющими муниципальные услуги</w:t>
      </w:r>
      <w:r w:rsidRPr="009C3F29">
        <w:t xml:space="preserve">, в процессе предоставления муниципальной услуги в соответствии с требованиями Федерального </w:t>
      </w:r>
      <w:hyperlink r:id="rId8">
        <w:r w:rsidRPr="009C3F29">
          <w:t>закона</w:t>
        </w:r>
      </w:hyperlink>
      <w:r w:rsidR="00DE3709" w:rsidRPr="009C3F29">
        <w:t xml:space="preserve"> от 27.07.</w:t>
      </w:r>
      <w:r w:rsidRPr="009C3F29">
        <w:t xml:space="preserve">2010 </w:t>
      </w:r>
      <w:r w:rsidR="00DE3709" w:rsidRPr="009C3F29">
        <w:t xml:space="preserve"> </w:t>
      </w:r>
      <w:r w:rsidRPr="009C3F29">
        <w:t>№ 210-ФЗ «Об организации предоставления государственных и муниципальных услуг» (далее - Федеральный закон № 210-ФЗ).</w:t>
      </w:r>
    </w:p>
    <w:p w:rsidR="0059228B" w:rsidRPr="009C3F29" w:rsidRDefault="008F77A1" w:rsidP="008340F7">
      <w:pPr>
        <w:autoSpaceDE w:val="0"/>
        <w:autoSpaceDN w:val="0"/>
        <w:adjustRightInd w:val="0"/>
        <w:ind w:firstLine="709"/>
        <w:jc w:val="both"/>
        <w:rPr>
          <w:sz w:val="28"/>
          <w:szCs w:val="28"/>
        </w:rPr>
      </w:pPr>
      <w:r w:rsidRPr="009C3F29">
        <w:rPr>
          <w:sz w:val="28"/>
          <w:szCs w:val="28"/>
        </w:rPr>
        <w:t>1.3. Административные регламенты р</w:t>
      </w:r>
      <w:r w:rsidR="007A2A8A" w:rsidRPr="009C3F29">
        <w:rPr>
          <w:sz w:val="28"/>
          <w:szCs w:val="28"/>
        </w:rPr>
        <w:t>азраб</w:t>
      </w:r>
      <w:r w:rsidRPr="009C3F29">
        <w:rPr>
          <w:sz w:val="28"/>
          <w:szCs w:val="28"/>
        </w:rPr>
        <w:t>атываются</w:t>
      </w:r>
      <w:r w:rsidR="007A2A8A" w:rsidRPr="009C3F29">
        <w:rPr>
          <w:sz w:val="28"/>
          <w:szCs w:val="28"/>
        </w:rPr>
        <w:t xml:space="preserve"> </w:t>
      </w:r>
      <w:r w:rsidR="00605760" w:rsidRPr="009C3F29">
        <w:rPr>
          <w:sz w:val="28"/>
          <w:szCs w:val="28"/>
        </w:rPr>
        <w:t>органами, предоставляющими муниципальные услуги</w:t>
      </w:r>
      <w:r w:rsidR="00FE05DC" w:rsidRPr="009C3F29">
        <w:rPr>
          <w:sz w:val="28"/>
          <w:szCs w:val="28"/>
        </w:rPr>
        <w:t>,</w:t>
      </w:r>
      <w:r w:rsidR="00605760" w:rsidRPr="009C3F29">
        <w:rPr>
          <w:sz w:val="28"/>
          <w:szCs w:val="28"/>
        </w:rPr>
        <w:t xml:space="preserve"> </w:t>
      </w:r>
      <w:r w:rsidRPr="009C3F29">
        <w:rPr>
          <w:sz w:val="28"/>
          <w:szCs w:val="28"/>
        </w:rPr>
        <w:t xml:space="preserve">в соответствии с </w:t>
      </w:r>
      <w:r w:rsidRPr="009C3F29">
        <w:rPr>
          <w:bCs/>
          <w:sz w:val="28"/>
          <w:szCs w:val="28"/>
        </w:rPr>
        <w:t>федеральными законами, нормативными правовыми актами Президента Российской Федерации</w:t>
      </w:r>
      <w:r w:rsidR="00B32508" w:rsidRPr="009C3F29">
        <w:rPr>
          <w:bCs/>
          <w:sz w:val="28"/>
          <w:szCs w:val="28"/>
        </w:rPr>
        <w:t xml:space="preserve">, </w:t>
      </w:r>
      <w:r w:rsidRPr="009C3F29">
        <w:rPr>
          <w:bCs/>
          <w:sz w:val="28"/>
          <w:szCs w:val="28"/>
        </w:rPr>
        <w:t xml:space="preserve">Правительства Российской Федерации, </w:t>
      </w:r>
      <w:r w:rsidRPr="009C3F29">
        <w:rPr>
          <w:sz w:val="28"/>
          <w:szCs w:val="28"/>
        </w:rPr>
        <w:t>закон</w:t>
      </w:r>
      <w:r w:rsidRPr="009C3F29">
        <w:rPr>
          <w:bCs/>
          <w:sz w:val="28"/>
          <w:szCs w:val="28"/>
        </w:rPr>
        <w:t xml:space="preserve">ами, иными нормативными правовыми актами Забайкальского края, </w:t>
      </w:r>
      <w:r w:rsidR="0059228B" w:rsidRPr="009C3F29">
        <w:rPr>
          <w:bCs/>
          <w:sz w:val="28"/>
          <w:szCs w:val="28"/>
        </w:rPr>
        <w:t>нормативными</w:t>
      </w:r>
      <w:r w:rsidRPr="009C3F29">
        <w:rPr>
          <w:bCs/>
          <w:sz w:val="28"/>
          <w:szCs w:val="28"/>
        </w:rPr>
        <w:t xml:space="preserve"> правовыми актами </w:t>
      </w:r>
      <w:r w:rsidR="005302E0" w:rsidRPr="009C3F29">
        <w:rPr>
          <w:bCs/>
          <w:sz w:val="28"/>
          <w:szCs w:val="28"/>
        </w:rPr>
        <w:t>Краснокаменского муниципального округа</w:t>
      </w:r>
      <w:r w:rsidR="00B32508" w:rsidRPr="009C3F29">
        <w:rPr>
          <w:bCs/>
          <w:sz w:val="28"/>
          <w:szCs w:val="28"/>
        </w:rPr>
        <w:t xml:space="preserve"> Забайкальского края</w:t>
      </w:r>
      <w:r w:rsidR="0059228B" w:rsidRPr="009C3F29">
        <w:rPr>
          <w:bCs/>
          <w:sz w:val="28"/>
          <w:szCs w:val="28"/>
        </w:rPr>
        <w:t>,</w:t>
      </w:r>
      <w:r w:rsidR="0059228B" w:rsidRPr="009C3F29">
        <w:rPr>
          <w:sz w:val="28"/>
          <w:szCs w:val="28"/>
        </w:rPr>
        <w:t xml:space="preserve"> а также в соответствии с единым стандартом предоставления муниципальной услуги (при его наличии) после внесения сведений о муниципальной услуге в </w:t>
      </w:r>
      <w:r w:rsidR="00315D1F" w:rsidRPr="009C3F29">
        <w:rPr>
          <w:sz w:val="28"/>
          <w:szCs w:val="28"/>
        </w:rPr>
        <w:t>государственную информационную систему Забайкальского края «Реестр государственных и муниципальных услуг Забайкальского края» (далее - Реестр услуг)</w:t>
      </w:r>
      <w:r w:rsidR="0059228B" w:rsidRPr="009C3F29">
        <w:rPr>
          <w:sz w:val="28"/>
          <w:szCs w:val="28"/>
        </w:rPr>
        <w:t>.</w:t>
      </w:r>
    </w:p>
    <w:p w:rsidR="0080012F" w:rsidRPr="009C3F29" w:rsidRDefault="00E60A7D" w:rsidP="007C55AB">
      <w:pPr>
        <w:suppressAutoHyphens/>
        <w:autoSpaceDE w:val="0"/>
        <w:autoSpaceDN w:val="0"/>
        <w:adjustRightInd w:val="0"/>
        <w:ind w:firstLine="426"/>
        <w:jc w:val="both"/>
        <w:rPr>
          <w:sz w:val="28"/>
          <w:szCs w:val="28"/>
        </w:rPr>
      </w:pPr>
      <w:r w:rsidRPr="009C3F29">
        <w:rPr>
          <w:sz w:val="28"/>
          <w:szCs w:val="28"/>
        </w:rPr>
        <w:lastRenderedPageBreak/>
        <w:t>1.</w:t>
      </w:r>
      <w:r w:rsidR="0059228B" w:rsidRPr="009C3F29">
        <w:rPr>
          <w:sz w:val="28"/>
          <w:szCs w:val="28"/>
        </w:rPr>
        <w:t>4</w:t>
      </w:r>
      <w:r w:rsidRPr="009C3F29">
        <w:rPr>
          <w:sz w:val="28"/>
          <w:szCs w:val="28"/>
        </w:rPr>
        <w:t xml:space="preserve">. </w:t>
      </w:r>
      <w:r w:rsidR="0080012F" w:rsidRPr="009C3F29">
        <w:rPr>
          <w:sz w:val="28"/>
          <w:szCs w:val="28"/>
        </w:rPr>
        <w:t xml:space="preserve">При разработке </w:t>
      </w:r>
      <w:r w:rsidR="00850EAC" w:rsidRPr="009C3F29">
        <w:rPr>
          <w:sz w:val="28"/>
          <w:szCs w:val="28"/>
        </w:rPr>
        <w:t xml:space="preserve">административных </w:t>
      </w:r>
      <w:r w:rsidR="0080012F" w:rsidRPr="009C3F29">
        <w:rPr>
          <w:sz w:val="28"/>
          <w:szCs w:val="28"/>
        </w:rPr>
        <w:t xml:space="preserve">регламентов </w:t>
      </w:r>
      <w:r w:rsidR="00605760" w:rsidRPr="009C3F29">
        <w:rPr>
          <w:sz w:val="28"/>
          <w:szCs w:val="28"/>
        </w:rPr>
        <w:t>органы, предоставляющие муниципальные услуги</w:t>
      </w:r>
      <w:r w:rsidR="00FE05DC" w:rsidRPr="009C3F29">
        <w:rPr>
          <w:sz w:val="28"/>
          <w:szCs w:val="28"/>
        </w:rPr>
        <w:t>,</w:t>
      </w:r>
      <w:r w:rsidR="0006360C" w:rsidRPr="009C3F29">
        <w:rPr>
          <w:sz w:val="28"/>
          <w:szCs w:val="28"/>
        </w:rPr>
        <w:t xml:space="preserve"> </w:t>
      </w:r>
      <w:r w:rsidR="0080012F" w:rsidRPr="009C3F29">
        <w:rPr>
          <w:sz w:val="28"/>
          <w:szCs w:val="28"/>
        </w:rPr>
        <w:t>пре</w:t>
      </w:r>
      <w:r w:rsidR="00CF71A1" w:rsidRPr="009C3F29">
        <w:rPr>
          <w:sz w:val="28"/>
          <w:szCs w:val="28"/>
        </w:rPr>
        <w:t>дусматрива</w:t>
      </w:r>
      <w:r w:rsidR="0022066D" w:rsidRPr="009C3F29">
        <w:rPr>
          <w:sz w:val="28"/>
          <w:szCs w:val="28"/>
        </w:rPr>
        <w:t>ю</w:t>
      </w:r>
      <w:r w:rsidR="0080012F" w:rsidRPr="009C3F29">
        <w:rPr>
          <w:sz w:val="28"/>
          <w:szCs w:val="28"/>
        </w:rPr>
        <w:t>т оптимизацию (повышение качества) предоставления муниципальных услуг, в том числе:</w:t>
      </w:r>
    </w:p>
    <w:p w:rsidR="00850EAC" w:rsidRPr="009C3F29" w:rsidRDefault="00895DAF" w:rsidP="00315D1F">
      <w:pPr>
        <w:pStyle w:val="20"/>
        <w:shd w:val="clear" w:color="auto" w:fill="auto"/>
        <w:tabs>
          <w:tab w:val="left" w:pos="1071"/>
        </w:tabs>
        <w:spacing w:before="0"/>
        <w:ind w:firstLine="709"/>
      </w:pPr>
      <w:r w:rsidRPr="009C3F29">
        <w:t>-</w:t>
      </w:r>
      <w:r w:rsidR="0080012F" w:rsidRPr="009C3F29">
        <w:t xml:space="preserve"> </w:t>
      </w:r>
      <w:r w:rsidR="00850EAC" w:rsidRPr="009C3F29">
        <w:t>возможность предоставления муниципальной услуги в упреждающем (</w:t>
      </w:r>
      <w:proofErr w:type="spellStart"/>
      <w:r w:rsidR="00850EAC" w:rsidRPr="009C3F29">
        <w:t>проактивном</w:t>
      </w:r>
      <w:proofErr w:type="spellEnd"/>
      <w:r w:rsidR="00850EAC" w:rsidRPr="009C3F29">
        <w:t>) режиме;</w:t>
      </w:r>
    </w:p>
    <w:p w:rsidR="0080012F" w:rsidRPr="009C3F29" w:rsidRDefault="00895DAF" w:rsidP="00315D1F">
      <w:pPr>
        <w:suppressAutoHyphens/>
        <w:autoSpaceDE w:val="0"/>
        <w:autoSpaceDN w:val="0"/>
        <w:adjustRightInd w:val="0"/>
        <w:ind w:firstLine="709"/>
        <w:jc w:val="both"/>
        <w:rPr>
          <w:sz w:val="28"/>
          <w:szCs w:val="28"/>
        </w:rPr>
      </w:pPr>
      <w:r w:rsidRPr="009C3F29">
        <w:rPr>
          <w:sz w:val="28"/>
          <w:szCs w:val="28"/>
        </w:rPr>
        <w:t>-</w:t>
      </w:r>
      <w:r w:rsidR="0080012F" w:rsidRPr="009C3F29">
        <w:rPr>
          <w:sz w:val="28"/>
          <w:szCs w:val="28"/>
        </w:rPr>
        <w:t xml:space="preserve"> </w:t>
      </w:r>
      <w:r w:rsidR="00850EAC" w:rsidRPr="009C3F29">
        <w:rPr>
          <w:sz w:val="28"/>
          <w:szCs w:val="28"/>
        </w:rPr>
        <w:t>многоканальность и экстерриториальность получения</w:t>
      </w:r>
      <w:r w:rsidR="00B24E9A" w:rsidRPr="009C3F29">
        <w:rPr>
          <w:sz w:val="28"/>
          <w:szCs w:val="28"/>
        </w:rPr>
        <w:t xml:space="preserve"> </w:t>
      </w:r>
      <w:r w:rsidR="00850EAC" w:rsidRPr="009C3F29">
        <w:rPr>
          <w:sz w:val="28"/>
          <w:szCs w:val="28"/>
        </w:rPr>
        <w:t>муниципальных услуг</w:t>
      </w:r>
      <w:r w:rsidR="0080012F" w:rsidRPr="009C3F29">
        <w:rPr>
          <w:sz w:val="28"/>
          <w:szCs w:val="28"/>
        </w:rPr>
        <w:t>;</w:t>
      </w:r>
    </w:p>
    <w:p w:rsidR="00850EAC" w:rsidRPr="009C3F29" w:rsidRDefault="00895DAF" w:rsidP="00315D1F">
      <w:pPr>
        <w:autoSpaceDE w:val="0"/>
        <w:autoSpaceDN w:val="0"/>
        <w:adjustRightInd w:val="0"/>
        <w:ind w:firstLine="709"/>
        <w:jc w:val="both"/>
      </w:pPr>
      <w:r w:rsidRPr="009C3F29">
        <w:t>-</w:t>
      </w:r>
      <w:r w:rsidR="003C614F" w:rsidRPr="009C3F29">
        <w:t xml:space="preserve"> </w:t>
      </w:r>
      <w:r w:rsidR="00315D1F" w:rsidRPr="009C3F29">
        <w:rPr>
          <w:sz w:val="28"/>
          <w:szCs w:val="28"/>
        </w:rPr>
        <w:t>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сроков их осуществления, а также документов и (или) информации, требуемых для получения муниципальной услуги;</w:t>
      </w:r>
    </w:p>
    <w:p w:rsidR="00850EAC" w:rsidRPr="009C3F29" w:rsidRDefault="00850EAC" w:rsidP="007C55AB">
      <w:pPr>
        <w:pStyle w:val="20"/>
        <w:shd w:val="clear" w:color="auto" w:fill="auto"/>
        <w:tabs>
          <w:tab w:val="left" w:pos="1076"/>
        </w:tabs>
        <w:spacing w:before="0"/>
        <w:ind w:firstLine="426"/>
      </w:pPr>
      <w:r w:rsidRPr="009C3F29">
        <w:t>-</w:t>
      </w:r>
      <w:r w:rsidR="0080012F" w:rsidRPr="009C3F29">
        <w:t xml:space="preserve"> </w:t>
      </w:r>
      <w:r w:rsidRPr="009C3F29">
        <w:t>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w:t>
      </w:r>
      <w:r w:rsidR="00315D1F" w:rsidRPr="009C3F29">
        <w:t>альным законом № 210-ФЗ;</w:t>
      </w:r>
    </w:p>
    <w:p w:rsidR="00315D1F" w:rsidRPr="009C3F29" w:rsidRDefault="00315D1F" w:rsidP="007C55AB">
      <w:pPr>
        <w:pStyle w:val="20"/>
        <w:shd w:val="clear" w:color="auto" w:fill="auto"/>
        <w:tabs>
          <w:tab w:val="left" w:pos="1076"/>
        </w:tabs>
        <w:spacing w:before="0"/>
        <w:ind w:firstLine="426"/>
      </w:pPr>
      <w:r w:rsidRPr="009C3F29">
        <w:t>- внедрение иных принципов предоставления муниципальных услуг, предусмотренных Федеральным законом.</w:t>
      </w:r>
    </w:p>
    <w:p w:rsidR="00315D1F" w:rsidRPr="009C3F29" w:rsidRDefault="00E60A7D" w:rsidP="00315D1F">
      <w:pPr>
        <w:autoSpaceDE w:val="0"/>
        <w:autoSpaceDN w:val="0"/>
        <w:adjustRightInd w:val="0"/>
        <w:ind w:firstLine="709"/>
        <w:jc w:val="both"/>
        <w:rPr>
          <w:sz w:val="28"/>
          <w:szCs w:val="28"/>
        </w:rPr>
      </w:pPr>
      <w:r w:rsidRPr="009C3F29">
        <w:rPr>
          <w:sz w:val="28"/>
          <w:szCs w:val="28"/>
        </w:rPr>
        <w:t>1.</w:t>
      </w:r>
      <w:r w:rsidR="0022066D" w:rsidRPr="009C3F29">
        <w:rPr>
          <w:sz w:val="28"/>
          <w:szCs w:val="28"/>
        </w:rPr>
        <w:t>5</w:t>
      </w:r>
      <w:r w:rsidRPr="009C3F29">
        <w:rPr>
          <w:sz w:val="28"/>
          <w:szCs w:val="28"/>
        </w:rPr>
        <w:t>.</w:t>
      </w:r>
      <w:r w:rsidR="00312515" w:rsidRPr="009C3F29">
        <w:rPr>
          <w:sz w:val="28"/>
          <w:szCs w:val="28"/>
        </w:rPr>
        <w:t xml:space="preserve"> </w:t>
      </w:r>
      <w:r w:rsidR="00315D1F" w:rsidRPr="009C3F29">
        <w:rPr>
          <w:sz w:val="28"/>
          <w:szCs w:val="28"/>
        </w:rPr>
        <w:t>Разработка административных регламентов включает следующие этапы:</w:t>
      </w:r>
    </w:p>
    <w:p w:rsidR="00315D1F" w:rsidRPr="009C3F29" w:rsidRDefault="006C4742" w:rsidP="00315D1F">
      <w:pPr>
        <w:autoSpaceDE w:val="0"/>
        <w:autoSpaceDN w:val="0"/>
        <w:adjustRightInd w:val="0"/>
        <w:ind w:firstLine="709"/>
        <w:jc w:val="both"/>
        <w:rPr>
          <w:sz w:val="28"/>
          <w:szCs w:val="28"/>
        </w:rPr>
      </w:pPr>
      <w:proofErr w:type="gramStart"/>
      <w:r w:rsidRPr="009C3F29">
        <w:rPr>
          <w:sz w:val="28"/>
          <w:szCs w:val="28"/>
        </w:rPr>
        <w:t>1.</w:t>
      </w:r>
      <w:r w:rsidR="00744095" w:rsidRPr="009C3F29">
        <w:rPr>
          <w:sz w:val="28"/>
          <w:szCs w:val="28"/>
        </w:rPr>
        <w:t>5</w:t>
      </w:r>
      <w:r w:rsidR="00B702BC" w:rsidRPr="009C3F29">
        <w:rPr>
          <w:sz w:val="28"/>
          <w:szCs w:val="28"/>
        </w:rPr>
        <w:t xml:space="preserve">.1 </w:t>
      </w:r>
      <w:r w:rsidR="00E60A7D" w:rsidRPr="009C3F29">
        <w:rPr>
          <w:sz w:val="28"/>
          <w:szCs w:val="28"/>
        </w:rPr>
        <w:t xml:space="preserve"> </w:t>
      </w:r>
      <w:r w:rsidR="00315D1F" w:rsidRPr="009C3F29">
        <w:rPr>
          <w:sz w:val="28"/>
          <w:szCs w:val="28"/>
        </w:rPr>
        <w:t>внесение</w:t>
      </w:r>
      <w:proofErr w:type="gramEnd"/>
      <w:r w:rsidR="00315D1F" w:rsidRPr="009C3F29">
        <w:rPr>
          <w:sz w:val="28"/>
          <w:szCs w:val="28"/>
        </w:rPr>
        <w:t xml:space="preserve"> в Реестр услуг органами, предоставляющими </w:t>
      </w:r>
      <w:r w:rsidR="008340F7" w:rsidRPr="009C3F29">
        <w:rPr>
          <w:sz w:val="28"/>
          <w:szCs w:val="28"/>
        </w:rPr>
        <w:t>муниципальные</w:t>
      </w:r>
      <w:r w:rsidR="00315D1F" w:rsidRPr="009C3F29">
        <w:rPr>
          <w:sz w:val="28"/>
          <w:szCs w:val="28"/>
        </w:rPr>
        <w:t xml:space="preserve"> услуги, сведений о </w:t>
      </w:r>
      <w:r w:rsidR="008340F7" w:rsidRPr="009C3F29">
        <w:rPr>
          <w:sz w:val="28"/>
          <w:szCs w:val="28"/>
        </w:rPr>
        <w:t>муниципальной</w:t>
      </w:r>
      <w:r w:rsidR="00315D1F" w:rsidRPr="009C3F29">
        <w:rPr>
          <w:sz w:val="28"/>
          <w:szCs w:val="28"/>
        </w:rPr>
        <w:t xml:space="preserve"> услуге;</w:t>
      </w:r>
    </w:p>
    <w:p w:rsidR="008340F7" w:rsidRPr="009C3F29" w:rsidRDefault="008340F7" w:rsidP="008340F7">
      <w:pPr>
        <w:autoSpaceDE w:val="0"/>
        <w:autoSpaceDN w:val="0"/>
        <w:adjustRightInd w:val="0"/>
        <w:ind w:firstLine="709"/>
        <w:jc w:val="both"/>
        <w:rPr>
          <w:sz w:val="28"/>
          <w:szCs w:val="28"/>
        </w:rPr>
      </w:pPr>
      <w:r w:rsidRPr="009C3F29">
        <w:rPr>
          <w:sz w:val="28"/>
          <w:szCs w:val="28"/>
        </w:rPr>
        <w:t xml:space="preserve">1.5.2. автоматическое формирование из сведений, указанных в </w:t>
      </w:r>
      <w:hyperlink r:id="rId9" w:history="1">
        <w:r w:rsidRPr="009C3F29">
          <w:rPr>
            <w:sz w:val="28"/>
            <w:szCs w:val="28"/>
          </w:rPr>
          <w:t xml:space="preserve">подпункте </w:t>
        </w:r>
      </w:hyperlink>
      <w:r w:rsidRPr="009C3F29">
        <w:rPr>
          <w:sz w:val="28"/>
          <w:szCs w:val="28"/>
        </w:rPr>
        <w:t xml:space="preserve">1.5.1.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10" w:history="1">
        <w:r w:rsidRPr="009C3F29">
          <w:rPr>
            <w:sz w:val="28"/>
            <w:szCs w:val="28"/>
          </w:rPr>
          <w:t>разделом 2</w:t>
        </w:r>
      </w:hyperlink>
      <w:r w:rsidRPr="009C3F29">
        <w:rPr>
          <w:sz w:val="28"/>
          <w:szCs w:val="28"/>
        </w:rPr>
        <w:t xml:space="preserve"> настоящего Порядка;</w:t>
      </w:r>
    </w:p>
    <w:p w:rsidR="00315D1F" w:rsidRPr="009C3F29" w:rsidRDefault="006C4742" w:rsidP="008340F7">
      <w:pPr>
        <w:autoSpaceDE w:val="0"/>
        <w:autoSpaceDN w:val="0"/>
        <w:adjustRightInd w:val="0"/>
        <w:ind w:firstLine="709"/>
        <w:jc w:val="both"/>
        <w:rPr>
          <w:sz w:val="28"/>
          <w:szCs w:val="28"/>
        </w:rPr>
      </w:pPr>
      <w:r w:rsidRPr="009C3F29">
        <w:rPr>
          <w:sz w:val="28"/>
          <w:szCs w:val="28"/>
        </w:rPr>
        <w:t>1.</w:t>
      </w:r>
      <w:r w:rsidR="00744095" w:rsidRPr="009C3F29">
        <w:rPr>
          <w:sz w:val="28"/>
          <w:szCs w:val="28"/>
        </w:rPr>
        <w:t>5</w:t>
      </w:r>
      <w:r w:rsidR="00B702BC" w:rsidRPr="009C3F29">
        <w:rPr>
          <w:sz w:val="28"/>
          <w:szCs w:val="28"/>
        </w:rPr>
        <w:t>.</w:t>
      </w:r>
      <w:r w:rsidR="008340F7" w:rsidRPr="009C3F29">
        <w:rPr>
          <w:sz w:val="28"/>
          <w:szCs w:val="28"/>
        </w:rPr>
        <w:t>3</w:t>
      </w:r>
      <w:r w:rsidR="00B702BC" w:rsidRPr="009C3F29">
        <w:rPr>
          <w:sz w:val="28"/>
          <w:szCs w:val="28"/>
        </w:rPr>
        <w:t xml:space="preserve"> </w:t>
      </w:r>
      <w:r w:rsidR="00315D1F" w:rsidRPr="009C3F29">
        <w:rPr>
          <w:sz w:val="28"/>
          <w:szCs w:val="28"/>
        </w:rPr>
        <w:t xml:space="preserve">анализ, доработка (при необходимости) </w:t>
      </w:r>
      <w:r w:rsidR="008340F7" w:rsidRPr="009C3F29">
        <w:rPr>
          <w:sz w:val="28"/>
          <w:szCs w:val="28"/>
        </w:rPr>
        <w:t>органом, предоставляющим муниципальную услугу</w:t>
      </w:r>
      <w:r w:rsidR="00315D1F" w:rsidRPr="009C3F29">
        <w:rPr>
          <w:sz w:val="28"/>
          <w:szCs w:val="28"/>
        </w:rPr>
        <w:t xml:space="preserve">, проекта административного регламента, сформированного в соответствии с </w:t>
      </w:r>
      <w:hyperlink r:id="rId11" w:history="1">
        <w:r w:rsidR="00315D1F" w:rsidRPr="009C3F29">
          <w:rPr>
            <w:sz w:val="28"/>
            <w:szCs w:val="28"/>
          </w:rPr>
          <w:t xml:space="preserve">подпунктом </w:t>
        </w:r>
      </w:hyperlink>
      <w:r w:rsidR="009A12D8" w:rsidRPr="009C3F29">
        <w:rPr>
          <w:sz w:val="28"/>
          <w:szCs w:val="28"/>
        </w:rPr>
        <w:t>1.5.2.</w:t>
      </w:r>
      <w:r w:rsidR="00315D1F" w:rsidRPr="009C3F29">
        <w:rPr>
          <w:sz w:val="28"/>
          <w:szCs w:val="28"/>
        </w:rPr>
        <w:t xml:space="preserve"> настоящего пункта, и его загрузка в </w:t>
      </w:r>
      <w:r w:rsidR="008340F7" w:rsidRPr="009C3F29">
        <w:rPr>
          <w:sz w:val="28"/>
          <w:szCs w:val="28"/>
        </w:rPr>
        <w:t xml:space="preserve">федеральную государственную информационную систему «Федеральный реестр государственных и муниципальных услуг (функций)» (далее - </w:t>
      </w:r>
      <w:r w:rsidR="00315D1F" w:rsidRPr="009C3F29">
        <w:rPr>
          <w:sz w:val="28"/>
          <w:szCs w:val="28"/>
        </w:rPr>
        <w:t>ФГИС ФРГУ</w:t>
      </w:r>
      <w:r w:rsidR="008340F7" w:rsidRPr="009C3F29">
        <w:rPr>
          <w:sz w:val="28"/>
          <w:szCs w:val="28"/>
        </w:rPr>
        <w:t>)</w:t>
      </w:r>
      <w:r w:rsidR="00315D1F" w:rsidRPr="009C3F29">
        <w:rPr>
          <w:sz w:val="28"/>
          <w:szCs w:val="28"/>
        </w:rPr>
        <w:t>;</w:t>
      </w:r>
    </w:p>
    <w:p w:rsidR="007B74E8" w:rsidRPr="009C3F29" w:rsidRDefault="007B74E8" w:rsidP="007B74E8">
      <w:pPr>
        <w:autoSpaceDE w:val="0"/>
        <w:autoSpaceDN w:val="0"/>
        <w:adjustRightInd w:val="0"/>
        <w:ind w:firstLine="709"/>
        <w:jc w:val="both"/>
        <w:rPr>
          <w:sz w:val="28"/>
          <w:szCs w:val="28"/>
        </w:rPr>
      </w:pPr>
      <w:r w:rsidRPr="009C3F29">
        <w:rPr>
          <w:sz w:val="28"/>
          <w:szCs w:val="28"/>
        </w:rPr>
        <w:t>1.5.</w:t>
      </w:r>
      <w:r w:rsidR="008340F7" w:rsidRPr="009C3F29">
        <w:rPr>
          <w:sz w:val="28"/>
          <w:szCs w:val="28"/>
        </w:rPr>
        <w:t>4</w:t>
      </w:r>
      <w:r w:rsidRPr="009C3F29">
        <w:rPr>
          <w:sz w:val="28"/>
          <w:szCs w:val="28"/>
        </w:rPr>
        <w:t xml:space="preserve">. проведение в отношении проекта административного регламента, сформированного в соответствии с </w:t>
      </w:r>
      <w:hyperlink r:id="rId12" w:history="1">
        <w:r w:rsidRPr="009C3F29">
          <w:rPr>
            <w:sz w:val="28"/>
            <w:szCs w:val="28"/>
          </w:rPr>
          <w:t xml:space="preserve">подпунктом </w:t>
        </w:r>
        <w:r w:rsidR="009A12D8" w:rsidRPr="009C3F29">
          <w:rPr>
            <w:sz w:val="28"/>
            <w:szCs w:val="28"/>
          </w:rPr>
          <w:t>1.5.3.</w:t>
        </w:r>
      </w:hyperlink>
      <w:r w:rsidRPr="009C3F29">
        <w:rPr>
          <w:sz w:val="28"/>
          <w:szCs w:val="28"/>
        </w:rPr>
        <w:t xml:space="preserve"> настоящего пункта, процедур, предусмотренных </w:t>
      </w:r>
      <w:hyperlink r:id="rId13" w:history="1">
        <w:r w:rsidRPr="009C3F29">
          <w:rPr>
            <w:sz w:val="28"/>
            <w:szCs w:val="28"/>
          </w:rPr>
          <w:t>разделами 3</w:t>
        </w:r>
      </w:hyperlink>
      <w:r w:rsidRPr="009C3F29">
        <w:rPr>
          <w:sz w:val="28"/>
          <w:szCs w:val="28"/>
        </w:rPr>
        <w:t xml:space="preserve"> и </w:t>
      </w:r>
      <w:hyperlink r:id="rId14" w:history="1">
        <w:r w:rsidRPr="009C3F29">
          <w:rPr>
            <w:sz w:val="28"/>
            <w:szCs w:val="28"/>
          </w:rPr>
          <w:t>4</w:t>
        </w:r>
      </w:hyperlink>
      <w:r w:rsidRPr="009C3F29">
        <w:rPr>
          <w:sz w:val="28"/>
          <w:szCs w:val="28"/>
        </w:rPr>
        <w:t xml:space="preserve"> настоящего Порядка.</w:t>
      </w:r>
    </w:p>
    <w:p w:rsidR="00112ADE" w:rsidRPr="009C3F29" w:rsidRDefault="00112ADE" w:rsidP="007C55AB">
      <w:pPr>
        <w:ind w:firstLine="426"/>
        <w:jc w:val="both"/>
        <w:rPr>
          <w:sz w:val="28"/>
          <w:szCs w:val="28"/>
        </w:rPr>
      </w:pPr>
      <w:r w:rsidRPr="009C3F29">
        <w:rPr>
          <w:sz w:val="28"/>
          <w:szCs w:val="28"/>
        </w:rPr>
        <w:tab/>
        <w:t>1.</w:t>
      </w:r>
      <w:r w:rsidR="00744095" w:rsidRPr="009C3F29">
        <w:rPr>
          <w:sz w:val="28"/>
          <w:szCs w:val="28"/>
        </w:rPr>
        <w:t>6</w:t>
      </w:r>
      <w:r w:rsidRPr="009C3F29">
        <w:rPr>
          <w:sz w:val="28"/>
          <w:szCs w:val="28"/>
        </w:rPr>
        <w:t xml:space="preserve">. Наименование административных регламентов определяется </w:t>
      </w:r>
      <w:r w:rsidR="00744095" w:rsidRPr="009C3F29">
        <w:rPr>
          <w:sz w:val="28"/>
          <w:szCs w:val="28"/>
        </w:rPr>
        <w:t xml:space="preserve">органами, предоставляющими муниципальные услуги </w:t>
      </w:r>
      <w:r w:rsidRPr="009C3F29">
        <w:rPr>
          <w:sz w:val="28"/>
          <w:szCs w:val="28"/>
        </w:rPr>
        <w:t>с учетом формулировки нормативного правового акта, которым предусмотрена соответствующая муниципальная услуга</w:t>
      </w:r>
      <w:r w:rsidR="00BE556B" w:rsidRPr="009C3F29">
        <w:rPr>
          <w:sz w:val="28"/>
          <w:szCs w:val="28"/>
        </w:rPr>
        <w:t>.</w:t>
      </w:r>
    </w:p>
    <w:p w:rsidR="00312515" w:rsidRPr="009C3F29" w:rsidRDefault="00250BB9" w:rsidP="007C55AB">
      <w:pPr>
        <w:ind w:firstLine="426"/>
        <w:jc w:val="both"/>
        <w:rPr>
          <w:sz w:val="28"/>
          <w:szCs w:val="28"/>
        </w:rPr>
      </w:pPr>
      <w:r w:rsidRPr="009C3F29">
        <w:rPr>
          <w:sz w:val="28"/>
          <w:szCs w:val="28"/>
        </w:rPr>
        <w:tab/>
      </w:r>
    </w:p>
    <w:p w:rsidR="00A31ADC" w:rsidRPr="009C3F29" w:rsidRDefault="00A5009D" w:rsidP="007C55AB">
      <w:pPr>
        <w:numPr>
          <w:ilvl w:val="0"/>
          <w:numId w:val="2"/>
        </w:numPr>
        <w:tabs>
          <w:tab w:val="left" w:pos="993"/>
        </w:tabs>
        <w:suppressAutoHyphens/>
        <w:autoSpaceDE w:val="0"/>
        <w:autoSpaceDN w:val="0"/>
        <w:adjustRightInd w:val="0"/>
        <w:ind w:left="0" w:firstLine="426"/>
        <w:jc w:val="center"/>
        <w:outlineLvl w:val="1"/>
        <w:rPr>
          <w:b/>
          <w:sz w:val="28"/>
          <w:szCs w:val="28"/>
        </w:rPr>
      </w:pPr>
      <w:r w:rsidRPr="009C3F29">
        <w:rPr>
          <w:b/>
          <w:sz w:val="28"/>
          <w:szCs w:val="28"/>
        </w:rPr>
        <w:t xml:space="preserve">Требования к структуре </w:t>
      </w:r>
      <w:r w:rsidR="007F01D6" w:rsidRPr="009C3F29">
        <w:rPr>
          <w:b/>
          <w:sz w:val="28"/>
          <w:szCs w:val="28"/>
        </w:rPr>
        <w:t>и содержанию административных регламентов</w:t>
      </w:r>
    </w:p>
    <w:p w:rsidR="0002673A" w:rsidRPr="009C3F29" w:rsidRDefault="0002673A" w:rsidP="007C55AB">
      <w:pPr>
        <w:tabs>
          <w:tab w:val="left" w:pos="993"/>
        </w:tabs>
        <w:suppressAutoHyphens/>
        <w:autoSpaceDE w:val="0"/>
        <w:autoSpaceDN w:val="0"/>
        <w:adjustRightInd w:val="0"/>
        <w:ind w:left="708" w:firstLine="426"/>
        <w:jc w:val="center"/>
        <w:outlineLvl w:val="1"/>
        <w:rPr>
          <w:b/>
          <w:sz w:val="28"/>
          <w:szCs w:val="28"/>
        </w:rPr>
      </w:pPr>
    </w:p>
    <w:p w:rsidR="007B74E8" w:rsidRPr="009C3F29" w:rsidRDefault="00B332BE" w:rsidP="007B74E8">
      <w:pPr>
        <w:pStyle w:val="aa"/>
        <w:numPr>
          <w:ilvl w:val="1"/>
          <w:numId w:val="4"/>
        </w:numPr>
        <w:tabs>
          <w:tab w:val="left" w:pos="0"/>
        </w:tabs>
        <w:suppressAutoHyphens/>
        <w:autoSpaceDE w:val="0"/>
        <w:autoSpaceDN w:val="0"/>
        <w:adjustRightInd w:val="0"/>
        <w:ind w:left="0" w:firstLine="709"/>
        <w:jc w:val="both"/>
        <w:outlineLvl w:val="1"/>
        <w:rPr>
          <w:sz w:val="28"/>
          <w:szCs w:val="28"/>
        </w:rPr>
      </w:pPr>
      <w:r w:rsidRPr="009C3F29">
        <w:rPr>
          <w:sz w:val="28"/>
          <w:szCs w:val="28"/>
        </w:rPr>
        <w:t>В административный регламент включаются следующие разделы:</w:t>
      </w:r>
    </w:p>
    <w:p w:rsidR="007B74E8" w:rsidRPr="009C3F29" w:rsidRDefault="00A002D2" w:rsidP="007B74E8">
      <w:pPr>
        <w:pStyle w:val="aa"/>
        <w:tabs>
          <w:tab w:val="left" w:pos="0"/>
        </w:tabs>
        <w:suppressAutoHyphens/>
        <w:autoSpaceDE w:val="0"/>
        <w:autoSpaceDN w:val="0"/>
        <w:adjustRightInd w:val="0"/>
        <w:ind w:left="0" w:firstLine="709"/>
        <w:jc w:val="both"/>
        <w:outlineLvl w:val="1"/>
        <w:rPr>
          <w:sz w:val="28"/>
          <w:szCs w:val="28"/>
        </w:rPr>
      </w:pPr>
      <w:r w:rsidRPr="009C3F29">
        <w:rPr>
          <w:sz w:val="28"/>
          <w:szCs w:val="28"/>
        </w:rPr>
        <w:t>-</w:t>
      </w:r>
      <w:r w:rsidR="00112ADE" w:rsidRPr="009C3F29">
        <w:rPr>
          <w:sz w:val="28"/>
          <w:szCs w:val="28"/>
        </w:rPr>
        <w:t xml:space="preserve"> </w:t>
      </w:r>
      <w:r w:rsidRPr="009C3F29">
        <w:rPr>
          <w:sz w:val="28"/>
          <w:szCs w:val="28"/>
        </w:rPr>
        <w:t>о</w:t>
      </w:r>
      <w:r w:rsidR="00112ADE" w:rsidRPr="009C3F29">
        <w:rPr>
          <w:sz w:val="28"/>
          <w:szCs w:val="28"/>
        </w:rPr>
        <w:t>бщие положения</w:t>
      </w:r>
      <w:r w:rsidRPr="009C3F29">
        <w:rPr>
          <w:sz w:val="28"/>
          <w:szCs w:val="28"/>
        </w:rPr>
        <w:t>;</w:t>
      </w:r>
    </w:p>
    <w:p w:rsidR="007F01D6" w:rsidRPr="009C3F29" w:rsidRDefault="00A002D2" w:rsidP="007B74E8">
      <w:pPr>
        <w:pStyle w:val="aa"/>
        <w:tabs>
          <w:tab w:val="left" w:pos="0"/>
        </w:tabs>
        <w:suppressAutoHyphens/>
        <w:autoSpaceDE w:val="0"/>
        <w:autoSpaceDN w:val="0"/>
        <w:adjustRightInd w:val="0"/>
        <w:ind w:left="0" w:firstLine="709"/>
        <w:jc w:val="both"/>
        <w:outlineLvl w:val="1"/>
        <w:rPr>
          <w:sz w:val="28"/>
          <w:szCs w:val="28"/>
        </w:rPr>
      </w:pPr>
      <w:r w:rsidRPr="009C3F29">
        <w:rPr>
          <w:sz w:val="28"/>
          <w:szCs w:val="28"/>
        </w:rPr>
        <w:t>-</w:t>
      </w:r>
      <w:r w:rsidR="00112ADE" w:rsidRPr="009C3F29">
        <w:rPr>
          <w:sz w:val="28"/>
          <w:szCs w:val="28"/>
        </w:rPr>
        <w:t xml:space="preserve"> </w:t>
      </w:r>
      <w:r w:rsidRPr="009C3F29">
        <w:rPr>
          <w:sz w:val="28"/>
          <w:szCs w:val="28"/>
        </w:rPr>
        <w:t>с</w:t>
      </w:r>
      <w:r w:rsidR="007F01D6" w:rsidRPr="009C3F29">
        <w:rPr>
          <w:sz w:val="28"/>
          <w:szCs w:val="28"/>
        </w:rPr>
        <w:t xml:space="preserve">тандарт предоставления </w:t>
      </w:r>
      <w:r w:rsidR="00193689" w:rsidRPr="009C3F29">
        <w:rPr>
          <w:sz w:val="28"/>
          <w:szCs w:val="28"/>
        </w:rPr>
        <w:t>муниципальной</w:t>
      </w:r>
      <w:r w:rsidR="007F01D6" w:rsidRPr="009C3F29">
        <w:rPr>
          <w:sz w:val="28"/>
          <w:szCs w:val="28"/>
        </w:rPr>
        <w:t xml:space="preserve"> услуги</w:t>
      </w:r>
      <w:r w:rsidRPr="009C3F29">
        <w:rPr>
          <w:sz w:val="28"/>
          <w:szCs w:val="28"/>
        </w:rPr>
        <w:t>;</w:t>
      </w:r>
    </w:p>
    <w:p w:rsidR="007B74E8" w:rsidRPr="009C3F29" w:rsidRDefault="00A002D2" w:rsidP="007B74E8">
      <w:pPr>
        <w:autoSpaceDE w:val="0"/>
        <w:autoSpaceDN w:val="0"/>
        <w:adjustRightInd w:val="0"/>
        <w:ind w:firstLine="709"/>
        <w:jc w:val="both"/>
      </w:pPr>
      <w:r w:rsidRPr="009C3F29">
        <w:rPr>
          <w:sz w:val="28"/>
          <w:szCs w:val="28"/>
        </w:rPr>
        <w:lastRenderedPageBreak/>
        <w:t>-</w:t>
      </w:r>
      <w:r w:rsidR="00112ADE" w:rsidRPr="009C3F29">
        <w:rPr>
          <w:sz w:val="28"/>
          <w:szCs w:val="28"/>
        </w:rPr>
        <w:t xml:space="preserve"> </w:t>
      </w:r>
      <w:r w:rsidRPr="009C3F29">
        <w:rPr>
          <w:sz w:val="28"/>
          <w:szCs w:val="28"/>
        </w:rPr>
        <w:t>с</w:t>
      </w:r>
      <w:r w:rsidR="007F01D6" w:rsidRPr="009C3F29">
        <w:rPr>
          <w:sz w:val="28"/>
          <w:szCs w:val="28"/>
        </w:rPr>
        <w:t>остав, последовательность и сроки выполнения административных процедур</w:t>
      </w:r>
      <w:r w:rsidR="007B74E8" w:rsidRPr="009C3F29">
        <w:rPr>
          <w:sz w:val="28"/>
          <w:szCs w:val="28"/>
        </w:rPr>
        <w:t xml:space="preserve">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r w:rsidRPr="009C3F29">
        <w:t>;</w:t>
      </w:r>
    </w:p>
    <w:p w:rsidR="007F01D6" w:rsidRPr="009C3F29" w:rsidRDefault="00A002D2" w:rsidP="007B74E8">
      <w:pPr>
        <w:autoSpaceDE w:val="0"/>
        <w:autoSpaceDN w:val="0"/>
        <w:adjustRightInd w:val="0"/>
        <w:ind w:firstLine="709"/>
        <w:jc w:val="both"/>
      </w:pPr>
      <w:r w:rsidRPr="009C3F29">
        <w:t>-</w:t>
      </w:r>
      <w:r w:rsidR="00112ADE" w:rsidRPr="009C3F29">
        <w:t xml:space="preserve"> </w:t>
      </w:r>
      <w:r w:rsidR="007B74E8" w:rsidRPr="009C3F29">
        <w:rPr>
          <w:sz w:val="28"/>
          <w:szCs w:val="28"/>
        </w:rPr>
        <w:t>способы информирования заявителя об изменении статуса рассмотрения запроса о предоставлении муниципальной услуги</w:t>
      </w:r>
      <w:r w:rsidRPr="009C3F29">
        <w:t>;</w:t>
      </w:r>
    </w:p>
    <w:p w:rsidR="0095030B" w:rsidRPr="009C3F29" w:rsidRDefault="00B332BE" w:rsidP="0095030B">
      <w:pPr>
        <w:numPr>
          <w:ilvl w:val="1"/>
          <w:numId w:val="4"/>
        </w:numPr>
        <w:suppressAutoHyphens/>
        <w:ind w:left="0" w:firstLine="709"/>
        <w:jc w:val="both"/>
        <w:rPr>
          <w:sz w:val="28"/>
          <w:szCs w:val="28"/>
        </w:rPr>
      </w:pPr>
      <w:r w:rsidRPr="009C3F29">
        <w:rPr>
          <w:sz w:val="28"/>
          <w:szCs w:val="28"/>
        </w:rPr>
        <w:t>В р</w:t>
      </w:r>
      <w:r w:rsidR="001869B4" w:rsidRPr="009C3F29">
        <w:rPr>
          <w:sz w:val="28"/>
          <w:szCs w:val="28"/>
        </w:rPr>
        <w:t>аздел «Общие положе</w:t>
      </w:r>
      <w:r w:rsidR="009E52E8" w:rsidRPr="009C3F29">
        <w:rPr>
          <w:sz w:val="28"/>
          <w:szCs w:val="28"/>
        </w:rPr>
        <w:t xml:space="preserve">ния» </w:t>
      </w:r>
      <w:r w:rsidRPr="009C3F29">
        <w:rPr>
          <w:sz w:val="28"/>
          <w:szCs w:val="28"/>
        </w:rPr>
        <w:t>включаются</w:t>
      </w:r>
      <w:r w:rsidR="009E52E8" w:rsidRPr="009C3F29">
        <w:rPr>
          <w:sz w:val="28"/>
          <w:szCs w:val="28"/>
        </w:rPr>
        <w:t xml:space="preserve"> следующие </w:t>
      </w:r>
      <w:r w:rsidR="009025C6" w:rsidRPr="009C3F29">
        <w:rPr>
          <w:sz w:val="28"/>
          <w:szCs w:val="28"/>
        </w:rPr>
        <w:t>положения</w:t>
      </w:r>
      <w:r w:rsidR="001869B4" w:rsidRPr="009C3F29">
        <w:rPr>
          <w:sz w:val="28"/>
          <w:szCs w:val="28"/>
        </w:rPr>
        <w:t>:</w:t>
      </w:r>
    </w:p>
    <w:p w:rsidR="006661BE" w:rsidRPr="009C3F29" w:rsidRDefault="00A867BA" w:rsidP="0095030B">
      <w:pPr>
        <w:suppressAutoHyphens/>
        <w:ind w:firstLine="709"/>
        <w:jc w:val="both"/>
        <w:rPr>
          <w:sz w:val="28"/>
          <w:szCs w:val="28"/>
        </w:rPr>
      </w:pPr>
      <w:r w:rsidRPr="009C3F29">
        <w:rPr>
          <w:sz w:val="28"/>
          <w:szCs w:val="28"/>
        </w:rPr>
        <w:t xml:space="preserve">1) </w:t>
      </w:r>
      <w:r w:rsidR="00A002D2" w:rsidRPr="009C3F29">
        <w:rPr>
          <w:sz w:val="28"/>
          <w:szCs w:val="28"/>
        </w:rPr>
        <w:t>п</w:t>
      </w:r>
      <w:r w:rsidR="008E0C30" w:rsidRPr="009C3F29">
        <w:rPr>
          <w:sz w:val="28"/>
          <w:szCs w:val="28"/>
        </w:rPr>
        <w:t>редмет регулирования</w:t>
      </w:r>
      <w:r w:rsidR="009025C6" w:rsidRPr="009C3F29">
        <w:rPr>
          <w:sz w:val="28"/>
          <w:szCs w:val="28"/>
        </w:rPr>
        <w:t xml:space="preserve"> административного регламента</w:t>
      </w:r>
      <w:r w:rsidR="00A002D2" w:rsidRPr="009C3F29">
        <w:rPr>
          <w:sz w:val="28"/>
          <w:szCs w:val="28"/>
        </w:rPr>
        <w:t>;</w:t>
      </w:r>
    </w:p>
    <w:p w:rsidR="008E0C30" w:rsidRPr="009C3F29" w:rsidRDefault="00A867BA" w:rsidP="0095030B">
      <w:pPr>
        <w:suppressAutoHyphens/>
        <w:ind w:firstLine="709"/>
        <w:jc w:val="both"/>
        <w:rPr>
          <w:sz w:val="28"/>
          <w:szCs w:val="28"/>
        </w:rPr>
      </w:pPr>
      <w:r w:rsidRPr="009C3F29">
        <w:rPr>
          <w:sz w:val="28"/>
          <w:szCs w:val="28"/>
        </w:rPr>
        <w:t xml:space="preserve">2) </w:t>
      </w:r>
      <w:r w:rsidR="00A002D2" w:rsidRPr="009C3F29">
        <w:rPr>
          <w:sz w:val="28"/>
          <w:szCs w:val="28"/>
        </w:rPr>
        <w:t>к</w:t>
      </w:r>
      <w:r w:rsidR="008E0C30" w:rsidRPr="009C3F29">
        <w:rPr>
          <w:sz w:val="28"/>
          <w:szCs w:val="28"/>
        </w:rPr>
        <w:t>руг заявителей</w:t>
      </w:r>
      <w:r w:rsidR="00A002D2" w:rsidRPr="009C3F29">
        <w:rPr>
          <w:sz w:val="28"/>
          <w:szCs w:val="28"/>
        </w:rPr>
        <w:t>;</w:t>
      </w:r>
    </w:p>
    <w:p w:rsidR="0095030B" w:rsidRPr="009C3F29" w:rsidRDefault="00A867BA" w:rsidP="0095030B">
      <w:pPr>
        <w:autoSpaceDE w:val="0"/>
        <w:autoSpaceDN w:val="0"/>
        <w:adjustRightInd w:val="0"/>
        <w:ind w:firstLine="709"/>
        <w:jc w:val="both"/>
        <w:rPr>
          <w:sz w:val="28"/>
          <w:szCs w:val="28"/>
        </w:rPr>
      </w:pPr>
      <w:r w:rsidRPr="009C3F29">
        <w:rPr>
          <w:sz w:val="28"/>
          <w:szCs w:val="28"/>
        </w:rPr>
        <w:t xml:space="preserve">3) </w:t>
      </w:r>
      <w:r w:rsidR="00A002D2" w:rsidRPr="009C3F29">
        <w:rPr>
          <w:sz w:val="28"/>
          <w:szCs w:val="28"/>
        </w:rPr>
        <w:t>т</w:t>
      </w:r>
      <w:r w:rsidR="009025C6" w:rsidRPr="009C3F29">
        <w:rPr>
          <w:sz w:val="28"/>
          <w:szCs w:val="28"/>
        </w:rPr>
        <w:t xml:space="preserve">ребование предоставления заявителю </w:t>
      </w:r>
      <w:r w:rsidR="00BC74FB" w:rsidRPr="009C3F29">
        <w:rPr>
          <w:sz w:val="28"/>
          <w:szCs w:val="28"/>
        </w:rPr>
        <w:t xml:space="preserve">муниципальной </w:t>
      </w:r>
      <w:r w:rsidR="009025C6" w:rsidRPr="009C3F29">
        <w:rPr>
          <w:sz w:val="28"/>
          <w:szCs w:val="28"/>
        </w:rPr>
        <w:t xml:space="preserve">услуги в соответствии с </w:t>
      </w:r>
      <w:r w:rsidR="0095030B" w:rsidRPr="009C3F29">
        <w:rPr>
          <w:sz w:val="28"/>
          <w:szCs w:val="28"/>
        </w:rPr>
        <w:t>категориями (признаками) заявителей, сведения о которых размещаются в Реестре услуг (далее - категории (признаки) заявителей).</w:t>
      </w:r>
    </w:p>
    <w:p w:rsidR="00A67AC2" w:rsidRPr="009C3F29" w:rsidRDefault="00A47992" w:rsidP="007C55AB">
      <w:pPr>
        <w:numPr>
          <w:ilvl w:val="1"/>
          <w:numId w:val="4"/>
        </w:numPr>
        <w:tabs>
          <w:tab w:val="left" w:pos="1276"/>
        </w:tabs>
        <w:suppressAutoHyphens/>
        <w:autoSpaceDE w:val="0"/>
        <w:autoSpaceDN w:val="0"/>
        <w:adjustRightInd w:val="0"/>
        <w:ind w:left="0" w:firstLine="709"/>
        <w:jc w:val="both"/>
        <w:outlineLvl w:val="1"/>
        <w:rPr>
          <w:sz w:val="28"/>
          <w:szCs w:val="28"/>
        </w:rPr>
      </w:pPr>
      <w:r w:rsidRPr="009C3F29">
        <w:rPr>
          <w:sz w:val="28"/>
          <w:szCs w:val="28"/>
        </w:rPr>
        <w:t>Р</w:t>
      </w:r>
      <w:r w:rsidR="001663E4" w:rsidRPr="009C3F29">
        <w:rPr>
          <w:sz w:val="28"/>
          <w:szCs w:val="28"/>
        </w:rPr>
        <w:t>аздел «</w:t>
      </w:r>
      <w:r w:rsidR="00A67AC2" w:rsidRPr="009C3F29">
        <w:rPr>
          <w:sz w:val="28"/>
          <w:szCs w:val="28"/>
        </w:rPr>
        <w:t>Стандарт предоставления муниципальной услуги</w:t>
      </w:r>
      <w:r w:rsidR="001663E4" w:rsidRPr="009C3F29">
        <w:rPr>
          <w:sz w:val="28"/>
          <w:szCs w:val="28"/>
        </w:rPr>
        <w:t xml:space="preserve">» </w:t>
      </w:r>
      <w:r w:rsidR="00BC74FB" w:rsidRPr="009C3F29">
        <w:rPr>
          <w:sz w:val="28"/>
          <w:szCs w:val="28"/>
        </w:rPr>
        <w:t>состоит из следующих подразделов</w:t>
      </w:r>
      <w:r w:rsidRPr="009C3F29">
        <w:rPr>
          <w:sz w:val="28"/>
          <w:szCs w:val="28"/>
        </w:rPr>
        <w:t>:</w:t>
      </w:r>
    </w:p>
    <w:p w:rsidR="00B8699F" w:rsidRPr="009C3F29" w:rsidRDefault="00A002D2" w:rsidP="00C825BE">
      <w:pPr>
        <w:suppressAutoHyphens/>
        <w:autoSpaceDE w:val="0"/>
        <w:autoSpaceDN w:val="0"/>
        <w:adjustRightInd w:val="0"/>
        <w:ind w:firstLine="709"/>
        <w:jc w:val="both"/>
        <w:outlineLvl w:val="1"/>
        <w:rPr>
          <w:sz w:val="28"/>
          <w:szCs w:val="28"/>
        </w:rPr>
      </w:pPr>
      <w:r w:rsidRPr="009C3F29">
        <w:rPr>
          <w:sz w:val="28"/>
          <w:szCs w:val="28"/>
        </w:rPr>
        <w:t>-</w:t>
      </w:r>
      <w:r w:rsidR="00500261" w:rsidRPr="009C3F29">
        <w:rPr>
          <w:sz w:val="28"/>
          <w:szCs w:val="28"/>
        </w:rPr>
        <w:t xml:space="preserve"> </w:t>
      </w:r>
      <w:r w:rsidRPr="009C3F29">
        <w:rPr>
          <w:sz w:val="28"/>
          <w:szCs w:val="28"/>
        </w:rPr>
        <w:t>н</w:t>
      </w:r>
      <w:r w:rsidR="00434A4F" w:rsidRPr="009C3F29">
        <w:rPr>
          <w:sz w:val="28"/>
          <w:szCs w:val="28"/>
        </w:rPr>
        <w:t xml:space="preserve">аименование </w:t>
      </w:r>
      <w:r w:rsidR="00500261" w:rsidRPr="009C3F29">
        <w:rPr>
          <w:sz w:val="28"/>
          <w:szCs w:val="28"/>
        </w:rPr>
        <w:t>муниципальной услуги</w:t>
      </w:r>
      <w:r w:rsidRPr="009C3F29">
        <w:rPr>
          <w:sz w:val="28"/>
          <w:szCs w:val="28"/>
        </w:rPr>
        <w:t>;</w:t>
      </w:r>
      <w:r w:rsidR="00434A4F" w:rsidRPr="009C3F29">
        <w:rPr>
          <w:sz w:val="28"/>
          <w:szCs w:val="28"/>
        </w:rPr>
        <w:t xml:space="preserve"> </w:t>
      </w:r>
    </w:p>
    <w:p w:rsidR="00BC74FB" w:rsidRPr="009C3F29" w:rsidRDefault="00A002D2" w:rsidP="00C825BE">
      <w:pPr>
        <w:suppressAutoHyphens/>
        <w:autoSpaceDE w:val="0"/>
        <w:autoSpaceDN w:val="0"/>
        <w:adjustRightInd w:val="0"/>
        <w:ind w:firstLine="709"/>
        <w:jc w:val="both"/>
        <w:outlineLvl w:val="1"/>
        <w:rPr>
          <w:sz w:val="28"/>
          <w:szCs w:val="28"/>
        </w:rPr>
      </w:pPr>
      <w:r w:rsidRPr="009C3F29">
        <w:rPr>
          <w:sz w:val="28"/>
          <w:szCs w:val="28"/>
        </w:rPr>
        <w:t>-</w:t>
      </w:r>
      <w:r w:rsidR="00B8699F" w:rsidRPr="009C3F29">
        <w:rPr>
          <w:sz w:val="28"/>
          <w:szCs w:val="28"/>
        </w:rPr>
        <w:t xml:space="preserve"> </w:t>
      </w:r>
      <w:r w:rsidRPr="009C3F29">
        <w:rPr>
          <w:sz w:val="28"/>
          <w:szCs w:val="28"/>
        </w:rPr>
        <w:t>н</w:t>
      </w:r>
      <w:r w:rsidR="00B8699F" w:rsidRPr="009C3F29">
        <w:rPr>
          <w:color w:val="000000"/>
          <w:sz w:val="28"/>
          <w:szCs w:val="28"/>
        </w:rPr>
        <w:t>аименование органа, предоставляющего муниципальную услугу</w:t>
      </w:r>
      <w:r w:rsidRPr="009C3F29">
        <w:rPr>
          <w:sz w:val="28"/>
          <w:szCs w:val="28"/>
        </w:rPr>
        <w:t>;</w:t>
      </w:r>
      <w:r w:rsidR="00434A4F" w:rsidRPr="009C3F29">
        <w:rPr>
          <w:sz w:val="28"/>
          <w:szCs w:val="28"/>
        </w:rPr>
        <w:t xml:space="preserve"> </w:t>
      </w:r>
    </w:p>
    <w:p w:rsidR="00A47992" w:rsidRPr="009C3F29" w:rsidRDefault="00A002D2" w:rsidP="00C825BE">
      <w:pPr>
        <w:suppressAutoHyphens/>
        <w:autoSpaceDE w:val="0"/>
        <w:autoSpaceDN w:val="0"/>
        <w:adjustRightInd w:val="0"/>
        <w:ind w:firstLine="709"/>
        <w:jc w:val="both"/>
        <w:outlineLvl w:val="1"/>
        <w:rPr>
          <w:sz w:val="28"/>
          <w:szCs w:val="28"/>
        </w:rPr>
      </w:pPr>
      <w:r w:rsidRPr="009C3F29">
        <w:rPr>
          <w:sz w:val="28"/>
          <w:szCs w:val="28"/>
        </w:rPr>
        <w:t>-</w:t>
      </w:r>
      <w:r w:rsidR="00B8699F" w:rsidRPr="009C3F29">
        <w:rPr>
          <w:sz w:val="28"/>
          <w:szCs w:val="28"/>
        </w:rPr>
        <w:t xml:space="preserve"> </w:t>
      </w:r>
      <w:r w:rsidRPr="009C3F29">
        <w:rPr>
          <w:sz w:val="28"/>
          <w:szCs w:val="28"/>
        </w:rPr>
        <w:t>р</w:t>
      </w:r>
      <w:r w:rsidR="00A47992" w:rsidRPr="009C3F29">
        <w:rPr>
          <w:sz w:val="28"/>
          <w:szCs w:val="28"/>
        </w:rPr>
        <w:t xml:space="preserve">езультат предоставления </w:t>
      </w:r>
      <w:r w:rsidR="00DE32A8" w:rsidRPr="009C3F29">
        <w:rPr>
          <w:sz w:val="28"/>
          <w:szCs w:val="28"/>
        </w:rPr>
        <w:t xml:space="preserve">муниципальной </w:t>
      </w:r>
      <w:r w:rsidR="00A47992" w:rsidRPr="009C3F29">
        <w:rPr>
          <w:sz w:val="28"/>
          <w:szCs w:val="28"/>
        </w:rPr>
        <w:t>услуги</w:t>
      </w:r>
      <w:r w:rsidRPr="009C3F29">
        <w:rPr>
          <w:sz w:val="28"/>
          <w:szCs w:val="28"/>
        </w:rPr>
        <w:t>;</w:t>
      </w:r>
    </w:p>
    <w:p w:rsidR="00255E6F" w:rsidRPr="009C3F29" w:rsidRDefault="00A002D2" w:rsidP="00C825BE">
      <w:pPr>
        <w:suppressAutoHyphens/>
        <w:autoSpaceDE w:val="0"/>
        <w:autoSpaceDN w:val="0"/>
        <w:adjustRightInd w:val="0"/>
        <w:ind w:firstLine="709"/>
        <w:jc w:val="both"/>
        <w:rPr>
          <w:sz w:val="28"/>
          <w:szCs w:val="28"/>
        </w:rPr>
      </w:pPr>
      <w:r w:rsidRPr="009C3F29">
        <w:rPr>
          <w:sz w:val="28"/>
          <w:szCs w:val="28"/>
        </w:rPr>
        <w:t>-</w:t>
      </w:r>
      <w:r w:rsidR="00B8699F" w:rsidRPr="009C3F29">
        <w:rPr>
          <w:sz w:val="28"/>
          <w:szCs w:val="28"/>
        </w:rPr>
        <w:t xml:space="preserve"> </w:t>
      </w:r>
      <w:r w:rsidRPr="009C3F29">
        <w:rPr>
          <w:sz w:val="28"/>
          <w:szCs w:val="28"/>
        </w:rPr>
        <w:t>с</w:t>
      </w:r>
      <w:r w:rsidR="00A47992" w:rsidRPr="009C3F29">
        <w:rPr>
          <w:sz w:val="28"/>
          <w:szCs w:val="28"/>
        </w:rPr>
        <w:t xml:space="preserve">рок предоставления </w:t>
      </w:r>
      <w:r w:rsidR="00255E6F" w:rsidRPr="009C3F29">
        <w:rPr>
          <w:sz w:val="28"/>
          <w:szCs w:val="28"/>
        </w:rPr>
        <w:t xml:space="preserve">муниципальной </w:t>
      </w:r>
      <w:r w:rsidR="00A47992" w:rsidRPr="009C3F29">
        <w:rPr>
          <w:sz w:val="28"/>
          <w:szCs w:val="28"/>
        </w:rPr>
        <w:t>услуги</w:t>
      </w:r>
      <w:r w:rsidRPr="009C3F29">
        <w:rPr>
          <w:sz w:val="28"/>
          <w:szCs w:val="28"/>
        </w:rPr>
        <w:t>;</w:t>
      </w:r>
    </w:p>
    <w:p w:rsidR="0095030B" w:rsidRPr="009C3F29" w:rsidRDefault="0095030B" w:rsidP="00C825BE">
      <w:pPr>
        <w:pStyle w:val="20"/>
        <w:shd w:val="clear" w:color="auto" w:fill="auto"/>
        <w:tabs>
          <w:tab w:val="left" w:pos="1122"/>
        </w:tabs>
        <w:spacing w:before="0"/>
        <w:ind w:firstLine="709"/>
      </w:pPr>
      <w:r w:rsidRPr="009C3F29">
        <w:t>- размер платы, взимаемой с заявителя при предоставлении муниципальной услуги, и способы ее взимания;</w:t>
      </w:r>
    </w:p>
    <w:p w:rsidR="0095030B" w:rsidRPr="009C3F29" w:rsidRDefault="0095030B" w:rsidP="00C825BE">
      <w:pPr>
        <w:autoSpaceDE w:val="0"/>
        <w:autoSpaceDN w:val="0"/>
        <w:adjustRightInd w:val="0"/>
        <w:ind w:firstLine="709"/>
        <w:jc w:val="both"/>
        <w:rPr>
          <w:sz w:val="28"/>
          <w:szCs w:val="28"/>
        </w:rPr>
      </w:pPr>
      <w:r w:rsidRPr="009C3F29">
        <w:rPr>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w:t>
      </w:r>
      <w:r w:rsidR="00C825BE" w:rsidRPr="009C3F29">
        <w:rPr>
          <w:sz w:val="28"/>
          <w:szCs w:val="28"/>
        </w:rPr>
        <w:t>орган, предоставляющий муниципальную услугу</w:t>
      </w:r>
      <w:r w:rsidRPr="009C3F29">
        <w:rPr>
          <w:sz w:val="28"/>
          <w:szCs w:val="28"/>
        </w:rPr>
        <w:t>, или многофункциональный центр);</w:t>
      </w:r>
    </w:p>
    <w:p w:rsidR="0095030B" w:rsidRPr="009C3F29" w:rsidRDefault="0095030B" w:rsidP="00C825BE">
      <w:pPr>
        <w:pStyle w:val="20"/>
        <w:shd w:val="clear" w:color="auto" w:fill="auto"/>
        <w:tabs>
          <w:tab w:val="left" w:pos="1122"/>
        </w:tabs>
        <w:spacing w:before="0"/>
        <w:ind w:firstLine="709"/>
      </w:pPr>
      <w:r w:rsidRPr="009C3F29">
        <w:t>- срок регистрации запроса заявителя о предоставлении муниципальной услуги;</w:t>
      </w:r>
    </w:p>
    <w:p w:rsidR="0095030B" w:rsidRPr="009C3F29" w:rsidRDefault="0095030B" w:rsidP="00C825BE">
      <w:pPr>
        <w:pStyle w:val="20"/>
        <w:shd w:val="clear" w:color="auto" w:fill="auto"/>
        <w:tabs>
          <w:tab w:val="left" w:pos="1122"/>
        </w:tabs>
        <w:spacing w:before="0"/>
        <w:ind w:firstLine="709"/>
      </w:pPr>
      <w:r w:rsidRPr="009C3F29">
        <w:t xml:space="preserve">- требования к помещениям, в которых предоставляется муниципальная услуга (подраздел включается в административный </w:t>
      </w:r>
      <w:r w:rsidRPr="009C3F29">
        <w:lastRenderedPageBreak/>
        <w:t xml:space="preserve">регламент в случае обращения заявителя непосредственно в орган, предоставляющий </w:t>
      </w:r>
      <w:r w:rsidR="008340F7" w:rsidRPr="009C3F29">
        <w:t>муниципальную</w:t>
      </w:r>
      <w:r w:rsidRPr="009C3F29">
        <w:t xml:space="preserve"> услугу, или многофункциональный центр)</w:t>
      </w:r>
    </w:p>
    <w:p w:rsidR="0095030B" w:rsidRPr="009C3F29" w:rsidRDefault="0095030B" w:rsidP="00C825BE">
      <w:pPr>
        <w:pStyle w:val="20"/>
        <w:shd w:val="clear" w:color="auto" w:fill="auto"/>
        <w:tabs>
          <w:tab w:val="left" w:pos="1122"/>
        </w:tabs>
        <w:spacing w:before="0"/>
        <w:ind w:firstLine="709"/>
      </w:pPr>
      <w:r w:rsidRPr="009C3F29">
        <w:t>- показатели доступности и качества муниципальной услуги;</w:t>
      </w:r>
    </w:p>
    <w:p w:rsidR="00C825BE" w:rsidRPr="009C3F29" w:rsidRDefault="0095030B" w:rsidP="00C825BE">
      <w:pPr>
        <w:suppressAutoHyphens/>
        <w:autoSpaceDE w:val="0"/>
        <w:autoSpaceDN w:val="0"/>
        <w:adjustRightInd w:val="0"/>
        <w:ind w:firstLine="709"/>
        <w:jc w:val="both"/>
        <w:rPr>
          <w:sz w:val="28"/>
          <w:szCs w:val="28"/>
        </w:rPr>
      </w:pPr>
      <w:r w:rsidRPr="009C3F29">
        <w:rPr>
          <w:sz w:val="28"/>
          <w:szCs w:val="28"/>
        </w:rPr>
        <w:t>-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971E5" w:rsidRPr="009C3F29" w:rsidRDefault="00A002D2" w:rsidP="00C825BE">
      <w:pPr>
        <w:suppressAutoHyphens/>
        <w:autoSpaceDE w:val="0"/>
        <w:autoSpaceDN w:val="0"/>
        <w:adjustRightInd w:val="0"/>
        <w:ind w:firstLine="709"/>
        <w:jc w:val="both"/>
        <w:rPr>
          <w:sz w:val="28"/>
          <w:szCs w:val="28"/>
        </w:rPr>
      </w:pPr>
      <w:r w:rsidRPr="009C3F29">
        <w:rPr>
          <w:sz w:val="28"/>
          <w:szCs w:val="28"/>
        </w:rPr>
        <w:t>-</w:t>
      </w:r>
      <w:r w:rsidR="00B8699F" w:rsidRPr="009C3F29">
        <w:rPr>
          <w:sz w:val="28"/>
          <w:szCs w:val="28"/>
        </w:rPr>
        <w:t xml:space="preserve"> </w:t>
      </w:r>
      <w:r w:rsidRPr="009C3F29">
        <w:rPr>
          <w:sz w:val="28"/>
          <w:szCs w:val="28"/>
        </w:rPr>
        <w:t>и</w:t>
      </w:r>
      <w:r w:rsidR="00C971E5" w:rsidRPr="009C3F29">
        <w:rPr>
          <w:sz w:val="28"/>
          <w:szCs w:val="28"/>
        </w:rPr>
        <w:t xml:space="preserve">счерпывающий перечень документов, необходимых </w:t>
      </w:r>
      <w:r w:rsidR="00DE32A8" w:rsidRPr="009C3F29">
        <w:rPr>
          <w:sz w:val="28"/>
          <w:szCs w:val="28"/>
        </w:rPr>
        <w:t>для предоставления муниципальной услуги</w:t>
      </w:r>
      <w:r w:rsidRPr="009C3F29">
        <w:rPr>
          <w:sz w:val="28"/>
          <w:szCs w:val="28"/>
        </w:rPr>
        <w:t>;</w:t>
      </w:r>
    </w:p>
    <w:p w:rsidR="00706CAA" w:rsidRPr="009C3F29" w:rsidRDefault="00A002D2" w:rsidP="00083614">
      <w:pPr>
        <w:autoSpaceDE w:val="0"/>
        <w:autoSpaceDN w:val="0"/>
        <w:adjustRightInd w:val="0"/>
        <w:ind w:firstLine="709"/>
        <w:jc w:val="both"/>
        <w:rPr>
          <w:sz w:val="28"/>
          <w:szCs w:val="28"/>
        </w:rPr>
      </w:pPr>
      <w:r w:rsidRPr="009C3F29">
        <w:rPr>
          <w:sz w:val="28"/>
          <w:szCs w:val="28"/>
        </w:rPr>
        <w:t>-</w:t>
      </w:r>
      <w:r w:rsidR="00B8699F" w:rsidRPr="009C3F29">
        <w:rPr>
          <w:sz w:val="28"/>
          <w:szCs w:val="28"/>
        </w:rPr>
        <w:t xml:space="preserve"> </w:t>
      </w:r>
      <w:r w:rsidR="00083614" w:rsidRPr="009C3F29">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A1DF5" w:rsidRPr="009C3F29" w:rsidRDefault="0072735B" w:rsidP="007C55AB">
      <w:pPr>
        <w:pStyle w:val="20"/>
        <w:shd w:val="clear" w:color="auto" w:fill="auto"/>
        <w:tabs>
          <w:tab w:val="left" w:pos="1555"/>
        </w:tabs>
        <w:spacing w:before="0"/>
        <w:ind w:firstLine="426"/>
      </w:pPr>
      <w:r w:rsidRPr="009C3F29">
        <w:t>2</w:t>
      </w:r>
      <w:r w:rsidR="0013211F" w:rsidRPr="009C3F29">
        <w:t>.</w:t>
      </w:r>
      <w:r w:rsidR="00B8699F" w:rsidRPr="009C3F29">
        <w:t>3</w:t>
      </w:r>
      <w:r w:rsidR="00C971E5" w:rsidRPr="009C3F29">
        <w:t>.</w:t>
      </w:r>
      <w:r w:rsidR="00B8699F" w:rsidRPr="009C3F29">
        <w:t>1.</w:t>
      </w:r>
      <w:r w:rsidR="00626FC2" w:rsidRPr="009C3F29">
        <w:t xml:space="preserve"> </w:t>
      </w:r>
      <w:r w:rsidR="002A1DF5" w:rsidRPr="009C3F29">
        <w:t>Подраздел «Наименование органа, предоставляющего муниципальную услугу» должен включать:</w:t>
      </w:r>
    </w:p>
    <w:p w:rsidR="002A1DF5" w:rsidRPr="009C3F29" w:rsidRDefault="00A002D2" w:rsidP="009E1EAA">
      <w:pPr>
        <w:pStyle w:val="20"/>
        <w:shd w:val="clear" w:color="auto" w:fill="auto"/>
        <w:tabs>
          <w:tab w:val="left" w:pos="1126"/>
        </w:tabs>
        <w:spacing w:before="0"/>
        <w:ind w:firstLine="709"/>
      </w:pPr>
      <w:r w:rsidRPr="009C3F29">
        <w:t>-</w:t>
      </w:r>
      <w:r w:rsidR="00243ECB" w:rsidRPr="009C3F29">
        <w:t xml:space="preserve"> </w:t>
      </w:r>
      <w:r w:rsidRPr="009C3F29">
        <w:t>п</w:t>
      </w:r>
      <w:r w:rsidR="002A1DF5" w:rsidRPr="009C3F29">
        <w:t>олное наименование органа, предоставляющего муниципальную услугу</w:t>
      </w:r>
      <w:r w:rsidR="00CC7F7F" w:rsidRPr="009C3F29">
        <w:t>.</w:t>
      </w:r>
    </w:p>
    <w:p w:rsidR="00081357" w:rsidRPr="009C3F29" w:rsidRDefault="00081357" w:rsidP="007C55AB">
      <w:pPr>
        <w:pStyle w:val="20"/>
        <w:shd w:val="clear" w:color="auto" w:fill="auto"/>
        <w:tabs>
          <w:tab w:val="left" w:pos="1239"/>
        </w:tabs>
        <w:spacing w:before="0"/>
        <w:ind w:firstLine="709"/>
      </w:pPr>
      <w:r w:rsidRPr="009C3F29">
        <w:t xml:space="preserve">   </w:t>
      </w:r>
      <w:r w:rsidR="0072735B" w:rsidRPr="009C3F29">
        <w:t>2</w:t>
      </w:r>
      <w:r w:rsidR="00A002D2" w:rsidRPr="009C3F29">
        <w:t>.3</w:t>
      </w:r>
      <w:r w:rsidRPr="009C3F29">
        <w:t>.</w:t>
      </w:r>
      <w:r w:rsidR="00A002D2" w:rsidRPr="009C3F29">
        <w:t>2.</w:t>
      </w:r>
      <w:r w:rsidRPr="009C3F29">
        <w:t xml:space="preserve"> Подраздел «Результат предоставления муниципальной услуги» должен включать следующие положения:</w:t>
      </w:r>
    </w:p>
    <w:p w:rsidR="00CC7F7F" w:rsidRPr="009C3F29" w:rsidRDefault="00A002D2" w:rsidP="00CC7F7F">
      <w:pPr>
        <w:autoSpaceDE w:val="0"/>
        <w:autoSpaceDN w:val="0"/>
        <w:adjustRightInd w:val="0"/>
        <w:ind w:firstLine="709"/>
        <w:jc w:val="both"/>
        <w:rPr>
          <w:sz w:val="28"/>
          <w:szCs w:val="28"/>
        </w:rPr>
      </w:pPr>
      <w:r w:rsidRPr="009C3F29">
        <w:rPr>
          <w:sz w:val="28"/>
          <w:szCs w:val="28"/>
        </w:rPr>
        <w:t>-</w:t>
      </w:r>
      <w:r w:rsidR="002C27AF" w:rsidRPr="009C3F29">
        <w:rPr>
          <w:sz w:val="28"/>
          <w:szCs w:val="28"/>
        </w:rPr>
        <w:t xml:space="preserve"> н</w:t>
      </w:r>
      <w:r w:rsidR="00081357" w:rsidRPr="009C3F29">
        <w:rPr>
          <w:sz w:val="28"/>
          <w:szCs w:val="28"/>
        </w:rPr>
        <w:t>аименование результата</w:t>
      </w:r>
      <w:r w:rsidR="00C24CB7" w:rsidRPr="009C3F29">
        <w:rPr>
          <w:sz w:val="28"/>
          <w:szCs w:val="28"/>
        </w:rPr>
        <w:t xml:space="preserve"> </w:t>
      </w:r>
      <w:r w:rsidR="00081357" w:rsidRPr="009C3F29">
        <w:rPr>
          <w:sz w:val="28"/>
          <w:szCs w:val="28"/>
        </w:rPr>
        <w:t>(результатов)</w:t>
      </w:r>
      <w:r w:rsidR="00C24CB7" w:rsidRPr="009C3F29">
        <w:rPr>
          <w:sz w:val="28"/>
          <w:szCs w:val="28"/>
        </w:rPr>
        <w:t xml:space="preserve"> </w:t>
      </w:r>
      <w:r w:rsidR="00081357" w:rsidRPr="009C3F29">
        <w:rPr>
          <w:sz w:val="28"/>
          <w:szCs w:val="28"/>
        </w:rPr>
        <w:t>предоставления муниципальной услуги</w:t>
      </w:r>
      <w:r w:rsidR="00CC7F7F" w:rsidRPr="009C3F29">
        <w:rPr>
          <w:sz w:val="28"/>
          <w:szCs w:val="28"/>
        </w:rPr>
        <w:t xml:space="preserve"> с указанием формы его предоставления, если результатом предоставления муниципальной услуги является документ;</w:t>
      </w:r>
    </w:p>
    <w:p w:rsidR="00081357" w:rsidRPr="009C3F29" w:rsidRDefault="00C8297D" w:rsidP="00CC7F7F">
      <w:pPr>
        <w:autoSpaceDE w:val="0"/>
        <w:autoSpaceDN w:val="0"/>
        <w:adjustRightInd w:val="0"/>
        <w:ind w:firstLine="709"/>
        <w:jc w:val="both"/>
        <w:rPr>
          <w:sz w:val="28"/>
          <w:szCs w:val="28"/>
        </w:rPr>
      </w:pPr>
      <w:r w:rsidRPr="009C3F29">
        <w:rPr>
          <w:sz w:val="28"/>
          <w:szCs w:val="28"/>
        </w:rPr>
        <w:t>-</w:t>
      </w:r>
      <w:r w:rsidR="002C27AF" w:rsidRPr="009C3F29">
        <w:rPr>
          <w:sz w:val="28"/>
          <w:szCs w:val="28"/>
        </w:rPr>
        <w:t xml:space="preserve"> н</w:t>
      </w:r>
      <w:r w:rsidR="00081357" w:rsidRPr="009C3F29">
        <w:rPr>
          <w:sz w:val="28"/>
          <w:szCs w:val="28"/>
        </w:rPr>
        <w:t>аименование информационной системы</w:t>
      </w:r>
      <w:r w:rsidR="00785FFD" w:rsidRPr="009C3F29">
        <w:rPr>
          <w:sz w:val="28"/>
          <w:szCs w:val="28"/>
        </w:rPr>
        <w:t xml:space="preserve"> (при наличии)</w:t>
      </w:r>
      <w:r w:rsidR="00081357" w:rsidRPr="009C3F29">
        <w:rPr>
          <w:sz w:val="28"/>
          <w:szCs w:val="28"/>
        </w:rPr>
        <w:t xml:space="preserve">, в которой фиксируется </w:t>
      </w:r>
      <w:r w:rsidR="00CC7F7F" w:rsidRPr="009C3F29">
        <w:rPr>
          <w:sz w:val="28"/>
          <w:szCs w:val="28"/>
        </w:rPr>
        <w:t>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r w:rsidR="00081357" w:rsidRPr="009C3F29">
        <w:rPr>
          <w:sz w:val="28"/>
          <w:szCs w:val="28"/>
        </w:rPr>
        <w:t>;</w:t>
      </w:r>
    </w:p>
    <w:p w:rsidR="00081357" w:rsidRPr="009C3F29" w:rsidRDefault="00C8297D" w:rsidP="00CC7F7F">
      <w:pPr>
        <w:pStyle w:val="20"/>
        <w:shd w:val="clear" w:color="auto" w:fill="auto"/>
        <w:tabs>
          <w:tab w:val="left" w:pos="1239"/>
        </w:tabs>
        <w:spacing w:before="0"/>
        <w:ind w:firstLine="709"/>
      </w:pPr>
      <w:r w:rsidRPr="009C3F29">
        <w:t>-</w:t>
      </w:r>
      <w:r w:rsidR="002C27AF" w:rsidRPr="009C3F29">
        <w:t xml:space="preserve"> </w:t>
      </w:r>
      <w:r w:rsidR="00CC7F7F" w:rsidRPr="009C3F29">
        <w:t xml:space="preserve">перечень </w:t>
      </w:r>
      <w:r w:rsidR="002C27AF" w:rsidRPr="009C3F29">
        <w:t>с</w:t>
      </w:r>
      <w:r w:rsidR="00081357" w:rsidRPr="009C3F29">
        <w:t>пособ</w:t>
      </w:r>
      <w:r w:rsidR="00CC7F7F" w:rsidRPr="009C3F29">
        <w:t>ов</w:t>
      </w:r>
      <w:r w:rsidR="00081357" w:rsidRPr="009C3F29">
        <w:t xml:space="preserve"> получения результата</w:t>
      </w:r>
      <w:r w:rsidR="00CC7F7F" w:rsidRPr="009C3F29">
        <w:t xml:space="preserve"> (результатов)</w:t>
      </w:r>
      <w:r w:rsidR="00081357" w:rsidRPr="009C3F29">
        <w:t xml:space="preserve"> предоставления </w:t>
      </w:r>
      <w:r w:rsidR="004C0049" w:rsidRPr="009C3F29">
        <w:t>муниципальной</w:t>
      </w:r>
      <w:r w:rsidR="00081357" w:rsidRPr="009C3F29">
        <w:t xml:space="preserve"> услуги.</w:t>
      </w:r>
    </w:p>
    <w:p w:rsidR="00136F74" w:rsidRPr="009C3F29" w:rsidRDefault="004568DA" w:rsidP="00CC7F7F">
      <w:pPr>
        <w:autoSpaceDE w:val="0"/>
        <w:autoSpaceDN w:val="0"/>
        <w:adjustRightInd w:val="0"/>
        <w:ind w:firstLine="709"/>
        <w:jc w:val="both"/>
        <w:rPr>
          <w:sz w:val="28"/>
          <w:szCs w:val="28"/>
        </w:rPr>
      </w:pPr>
      <w:r w:rsidRPr="009C3F29">
        <w:rPr>
          <w:sz w:val="28"/>
          <w:szCs w:val="28"/>
        </w:rPr>
        <w:t>2</w:t>
      </w:r>
      <w:r w:rsidR="00D768FC" w:rsidRPr="009C3F29">
        <w:rPr>
          <w:sz w:val="28"/>
          <w:szCs w:val="28"/>
        </w:rPr>
        <w:t>.</w:t>
      </w:r>
      <w:r w:rsidR="00C8297D" w:rsidRPr="009C3F29">
        <w:rPr>
          <w:sz w:val="28"/>
          <w:szCs w:val="28"/>
        </w:rPr>
        <w:t>3</w:t>
      </w:r>
      <w:r w:rsidR="00B81F79" w:rsidRPr="009C3F29">
        <w:rPr>
          <w:sz w:val="28"/>
          <w:szCs w:val="28"/>
        </w:rPr>
        <w:t>.</w:t>
      </w:r>
      <w:r w:rsidR="00CC7F7F" w:rsidRPr="009C3F29">
        <w:rPr>
          <w:sz w:val="28"/>
          <w:szCs w:val="28"/>
        </w:rPr>
        <w:t>3</w:t>
      </w:r>
      <w:r w:rsidR="00C8297D" w:rsidRPr="009C3F29">
        <w:rPr>
          <w:sz w:val="28"/>
          <w:szCs w:val="28"/>
        </w:rPr>
        <w:t xml:space="preserve">. </w:t>
      </w:r>
      <w:r w:rsidR="00B81F79" w:rsidRPr="009C3F29">
        <w:rPr>
          <w:sz w:val="28"/>
          <w:szCs w:val="28"/>
        </w:rPr>
        <w:t xml:space="preserve"> </w:t>
      </w:r>
      <w:r w:rsidR="00136F74" w:rsidRPr="009C3F29">
        <w:rPr>
          <w:sz w:val="28"/>
          <w:szCs w:val="28"/>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r w:rsidR="00CC7F7F" w:rsidRPr="009C3F29">
        <w:rPr>
          <w:sz w:val="28"/>
          <w:szCs w:val="28"/>
        </w:rPr>
        <w:t xml:space="preserve"> с учетом категории (признаков) заявителя и способа подачи указанного запроса</w:t>
      </w:r>
      <w:r w:rsidR="00202A97" w:rsidRPr="009C3F29">
        <w:rPr>
          <w:sz w:val="28"/>
          <w:szCs w:val="28"/>
        </w:rPr>
        <w:t>.</w:t>
      </w:r>
    </w:p>
    <w:p w:rsidR="00202A97" w:rsidRPr="009C3F29" w:rsidRDefault="007C55AB" w:rsidP="00202A97">
      <w:pPr>
        <w:autoSpaceDE w:val="0"/>
        <w:autoSpaceDN w:val="0"/>
        <w:adjustRightInd w:val="0"/>
        <w:ind w:firstLine="709"/>
        <w:jc w:val="both"/>
        <w:rPr>
          <w:sz w:val="28"/>
          <w:szCs w:val="28"/>
        </w:rPr>
      </w:pPr>
      <w:r w:rsidRPr="009C3F29">
        <w:rPr>
          <w:sz w:val="28"/>
          <w:szCs w:val="28"/>
        </w:rPr>
        <w:t>2</w:t>
      </w:r>
      <w:r w:rsidR="005F4925" w:rsidRPr="009C3F29">
        <w:rPr>
          <w:sz w:val="28"/>
          <w:szCs w:val="28"/>
        </w:rPr>
        <w:t>.3.</w:t>
      </w:r>
      <w:r w:rsidR="00202A97" w:rsidRPr="009C3F29">
        <w:rPr>
          <w:sz w:val="28"/>
          <w:szCs w:val="28"/>
        </w:rPr>
        <w:t>4</w:t>
      </w:r>
      <w:r w:rsidR="005F4925" w:rsidRPr="009C3F29">
        <w:rPr>
          <w:sz w:val="28"/>
          <w:szCs w:val="28"/>
        </w:rPr>
        <w:t xml:space="preserve">. </w:t>
      </w:r>
      <w:r w:rsidR="003B5AFB" w:rsidRPr="009C3F29">
        <w:rPr>
          <w:sz w:val="28"/>
          <w:szCs w:val="28"/>
        </w:rPr>
        <w:t>Подраздел «</w:t>
      </w:r>
      <w:r w:rsidR="00202A97" w:rsidRPr="009C3F29">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9E1EAA" w:rsidRPr="009C3F29">
        <w:rPr>
          <w:sz w:val="28"/>
          <w:szCs w:val="28"/>
        </w:rPr>
        <w:t>»</w:t>
      </w:r>
      <w:r w:rsidR="00202A97" w:rsidRPr="009C3F29">
        <w:rPr>
          <w:sz w:val="28"/>
          <w:szCs w:val="28"/>
        </w:rPr>
        <w:t xml:space="preserve"> должен включать следующие положения:</w:t>
      </w:r>
    </w:p>
    <w:p w:rsidR="00202A97" w:rsidRPr="009C3F29" w:rsidRDefault="00202A97" w:rsidP="00202A97">
      <w:pPr>
        <w:autoSpaceDE w:val="0"/>
        <w:autoSpaceDN w:val="0"/>
        <w:adjustRightInd w:val="0"/>
        <w:ind w:firstLine="709"/>
        <w:jc w:val="both"/>
        <w:rPr>
          <w:sz w:val="28"/>
          <w:szCs w:val="28"/>
        </w:rPr>
      </w:pPr>
      <w:r w:rsidRPr="009C3F29">
        <w:rPr>
          <w:sz w:val="28"/>
          <w:szCs w:val="28"/>
        </w:rPr>
        <w:t xml:space="preserve">1) перечень оснований для отказа в приеме запроса о предоставлении муниципальной услуги и документов, необходимых для предоставления </w:t>
      </w:r>
      <w:r w:rsidRPr="009C3F29">
        <w:rPr>
          <w:sz w:val="28"/>
          <w:szCs w:val="28"/>
        </w:rPr>
        <w:lastRenderedPageBreak/>
        <w:t>муниципальной услуги, а в случае отсутствия таких оснований - указание на их отсутствие;</w:t>
      </w:r>
    </w:p>
    <w:p w:rsidR="00FC39EB" w:rsidRPr="009C3F29" w:rsidRDefault="00FC39EB" w:rsidP="00FC39EB">
      <w:pPr>
        <w:autoSpaceDE w:val="0"/>
        <w:autoSpaceDN w:val="0"/>
        <w:adjustRightInd w:val="0"/>
        <w:ind w:firstLine="709"/>
        <w:jc w:val="both"/>
        <w:rPr>
          <w:sz w:val="28"/>
          <w:szCs w:val="28"/>
        </w:rPr>
      </w:pPr>
      <w:r w:rsidRPr="009C3F29">
        <w:rPr>
          <w:sz w:val="28"/>
          <w:szCs w:val="28"/>
        </w:rPr>
        <w:t>2)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C39EB" w:rsidRPr="009C3F29" w:rsidRDefault="00FC39EB" w:rsidP="00FC39EB">
      <w:pPr>
        <w:autoSpaceDE w:val="0"/>
        <w:autoSpaceDN w:val="0"/>
        <w:adjustRightInd w:val="0"/>
        <w:ind w:firstLine="709"/>
        <w:jc w:val="both"/>
        <w:rPr>
          <w:sz w:val="28"/>
          <w:szCs w:val="28"/>
        </w:rPr>
      </w:pPr>
      <w:r w:rsidRPr="009C3F29">
        <w:rPr>
          <w:sz w:val="28"/>
          <w:szCs w:val="28"/>
        </w:rPr>
        <w:t>3) перечень оснований для отказа в предоставлении муниципальной услуги, а в случае отсутствия таких оснований - указание на их отсутствие;</w:t>
      </w:r>
    </w:p>
    <w:p w:rsidR="00D82B05" w:rsidRPr="009C3F29" w:rsidRDefault="00FC39EB" w:rsidP="00D82B05">
      <w:pPr>
        <w:autoSpaceDE w:val="0"/>
        <w:autoSpaceDN w:val="0"/>
        <w:adjustRightInd w:val="0"/>
        <w:ind w:firstLine="709"/>
        <w:jc w:val="both"/>
        <w:rPr>
          <w:sz w:val="28"/>
          <w:szCs w:val="28"/>
        </w:rPr>
      </w:pPr>
      <w:r w:rsidRPr="009C3F29">
        <w:rPr>
          <w:sz w:val="28"/>
          <w:szCs w:val="28"/>
        </w:rPr>
        <w:t xml:space="preserve">4) </w:t>
      </w:r>
      <w:r w:rsidR="00D82B05" w:rsidRPr="009C3F29">
        <w:rPr>
          <w:sz w:val="28"/>
          <w:szCs w:val="28"/>
        </w:rPr>
        <w:t xml:space="preserve">сведения о приведении в приложении к административному регламенту, указанному в </w:t>
      </w:r>
      <w:hyperlink r:id="rId15" w:history="1">
        <w:r w:rsidR="00D82B05" w:rsidRPr="009C3F29">
          <w:rPr>
            <w:sz w:val="28"/>
            <w:szCs w:val="28"/>
          </w:rPr>
          <w:t xml:space="preserve">пункте </w:t>
        </w:r>
      </w:hyperlink>
      <w:r w:rsidR="00AC41A1" w:rsidRPr="009C3F29">
        <w:rPr>
          <w:sz w:val="28"/>
          <w:szCs w:val="28"/>
        </w:rPr>
        <w:t>2.14.</w:t>
      </w:r>
      <w:r w:rsidR="00D82B05" w:rsidRPr="009C3F29">
        <w:rPr>
          <w:sz w:val="28"/>
          <w:szCs w:val="28"/>
        </w:rPr>
        <w:t xml:space="preserve"> настоящего Порядка, оснований, предусмотренных </w:t>
      </w:r>
      <w:hyperlink r:id="rId16" w:history="1">
        <w:r w:rsidR="00D82B05" w:rsidRPr="009C3F29">
          <w:rPr>
            <w:sz w:val="28"/>
            <w:szCs w:val="28"/>
          </w:rPr>
          <w:t>подпунктами 1</w:t>
        </w:r>
      </w:hyperlink>
      <w:r w:rsidR="00D82B05" w:rsidRPr="009C3F29">
        <w:rPr>
          <w:sz w:val="28"/>
          <w:szCs w:val="28"/>
        </w:rPr>
        <w:t xml:space="preserve"> - </w:t>
      </w:r>
      <w:hyperlink r:id="rId17" w:history="1">
        <w:r w:rsidR="00D82B05" w:rsidRPr="009C3F29">
          <w:rPr>
            <w:sz w:val="28"/>
            <w:szCs w:val="28"/>
          </w:rPr>
          <w:t>3</w:t>
        </w:r>
      </w:hyperlink>
      <w:r w:rsidR="00D82B05" w:rsidRPr="009C3F29">
        <w:rPr>
          <w:sz w:val="28"/>
          <w:szCs w:val="28"/>
        </w:rPr>
        <w:t xml:space="preserve"> настоящего пункта, с учетом категории (признаков) заявителя (при наличии таких оснований).</w:t>
      </w:r>
    </w:p>
    <w:p w:rsidR="008520F3" w:rsidRPr="009C3F29" w:rsidRDefault="00067EF6" w:rsidP="007C55AB">
      <w:pPr>
        <w:pStyle w:val="20"/>
        <w:shd w:val="clear" w:color="auto" w:fill="auto"/>
        <w:tabs>
          <w:tab w:val="left" w:pos="0"/>
        </w:tabs>
        <w:spacing w:before="0"/>
        <w:ind w:firstLine="426"/>
      </w:pPr>
      <w:r w:rsidRPr="009C3F29">
        <w:tab/>
        <w:t>2.3.</w:t>
      </w:r>
      <w:r w:rsidR="00D82B05" w:rsidRPr="009C3F29">
        <w:t>5</w:t>
      </w:r>
      <w:r w:rsidRPr="009C3F29">
        <w:t xml:space="preserve">.  </w:t>
      </w:r>
      <w:r w:rsidR="008520F3" w:rsidRPr="009C3F29">
        <w:t>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520F3" w:rsidRPr="009C3F29" w:rsidRDefault="00067EF6" w:rsidP="00D82B05">
      <w:pPr>
        <w:autoSpaceDE w:val="0"/>
        <w:autoSpaceDN w:val="0"/>
        <w:adjustRightInd w:val="0"/>
        <w:ind w:firstLine="709"/>
        <w:jc w:val="both"/>
      </w:pPr>
      <w:r w:rsidRPr="009C3F29">
        <w:rPr>
          <w:sz w:val="28"/>
          <w:szCs w:val="28"/>
        </w:rPr>
        <w:t>-</w:t>
      </w:r>
      <w:r w:rsidR="008520F3" w:rsidRPr="009C3F29">
        <w:rPr>
          <w:sz w:val="28"/>
          <w:szCs w:val="28"/>
        </w:rPr>
        <w:t xml:space="preserve"> сведения </w:t>
      </w:r>
      <w:r w:rsidR="00D82B05" w:rsidRPr="009C3F29">
        <w:rPr>
          <w:sz w:val="28"/>
          <w:szCs w:val="28"/>
        </w:rPr>
        <w:t>о размещении в федеральной государс</w:t>
      </w:r>
      <w:r w:rsidR="00B90112">
        <w:rPr>
          <w:sz w:val="28"/>
          <w:szCs w:val="28"/>
        </w:rPr>
        <w:t>твенной информационной системе «</w:t>
      </w:r>
      <w:r w:rsidR="00D82B05" w:rsidRPr="009C3F29">
        <w:rPr>
          <w:sz w:val="28"/>
          <w:szCs w:val="28"/>
        </w:rPr>
        <w:t>Единый портал государственных и муниципальных услуг (функций)</w:t>
      </w:r>
      <w:r w:rsidR="00B90112">
        <w:rPr>
          <w:sz w:val="28"/>
          <w:szCs w:val="28"/>
        </w:rPr>
        <w:t>»</w:t>
      </w:r>
      <w:r w:rsidR="00D82B05" w:rsidRPr="009C3F29">
        <w:rPr>
          <w:sz w:val="28"/>
          <w:szCs w:val="28"/>
        </w:rPr>
        <w:t xml:space="preserve"> (далее - Единый портал государственных и муниципальных услуг) информации о размере государственной пошлины или иной платы, взимаемой за предоставление </w:t>
      </w:r>
      <w:r w:rsidR="00F67995" w:rsidRPr="009C3F29">
        <w:rPr>
          <w:sz w:val="28"/>
          <w:szCs w:val="28"/>
        </w:rPr>
        <w:t xml:space="preserve">муниципальной </w:t>
      </w:r>
      <w:r w:rsidR="008520F3" w:rsidRPr="009C3F29">
        <w:rPr>
          <w:sz w:val="28"/>
          <w:szCs w:val="28"/>
        </w:rPr>
        <w:t>услуги;</w:t>
      </w:r>
    </w:p>
    <w:p w:rsidR="008520F3" w:rsidRPr="009C3F29" w:rsidRDefault="00067EF6" w:rsidP="007C55AB">
      <w:pPr>
        <w:pStyle w:val="20"/>
        <w:shd w:val="clear" w:color="auto" w:fill="auto"/>
        <w:tabs>
          <w:tab w:val="left" w:pos="1087"/>
        </w:tabs>
        <w:spacing w:before="0"/>
        <w:ind w:firstLine="426"/>
      </w:pPr>
      <w:r w:rsidRPr="009C3F29">
        <w:t>-</w:t>
      </w:r>
      <w:r w:rsidR="008520F3" w:rsidRPr="009C3F29">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Забайкальского края</w:t>
      </w:r>
      <w:r w:rsidR="009E1EAA" w:rsidRPr="009C3F29">
        <w:t>, муниципальными правовыми актами Краснокаменского муниципального округа Забайкальского края.</w:t>
      </w:r>
    </w:p>
    <w:p w:rsidR="00D82B05" w:rsidRPr="009C3F29" w:rsidRDefault="00D82B05" w:rsidP="00D82B05">
      <w:pPr>
        <w:autoSpaceDE w:val="0"/>
        <w:autoSpaceDN w:val="0"/>
        <w:adjustRightInd w:val="0"/>
        <w:ind w:firstLine="709"/>
        <w:jc w:val="both"/>
        <w:rPr>
          <w:sz w:val="28"/>
          <w:szCs w:val="28"/>
        </w:rPr>
      </w:pPr>
      <w:r w:rsidRPr="009C3F29">
        <w:rPr>
          <w:sz w:val="28"/>
          <w:szCs w:val="28"/>
        </w:rPr>
        <w:t xml:space="preserve">2.3.6. Подраздел </w:t>
      </w:r>
      <w:r w:rsidR="00B90112">
        <w:rPr>
          <w:sz w:val="28"/>
          <w:szCs w:val="28"/>
        </w:rPr>
        <w:t>«</w:t>
      </w:r>
      <w:r w:rsidRPr="009C3F29">
        <w:rPr>
          <w:sz w:val="28"/>
          <w:szCs w:val="28"/>
        </w:rPr>
        <w:t>Срок регистрации запроса заявителя о предоставлении муниципальной услуги</w:t>
      </w:r>
      <w:r w:rsidR="00B90112">
        <w:rPr>
          <w:sz w:val="28"/>
          <w:szCs w:val="28"/>
        </w:rPr>
        <w:t>»</w:t>
      </w:r>
      <w:r w:rsidRPr="009C3F29">
        <w:rPr>
          <w:sz w:val="28"/>
          <w:szCs w:val="28"/>
        </w:rPr>
        <w:t xml:space="preserve"> должен включать срок регистрации запроса о предоставлении муниципальной услуги с учетом способа подачи указанного запроса.</w:t>
      </w:r>
    </w:p>
    <w:p w:rsidR="00B31351" w:rsidRPr="009C3F29" w:rsidRDefault="004568DA" w:rsidP="007C55AB">
      <w:pPr>
        <w:autoSpaceDE w:val="0"/>
        <w:autoSpaceDN w:val="0"/>
        <w:adjustRightInd w:val="0"/>
        <w:ind w:firstLine="709"/>
        <w:jc w:val="both"/>
        <w:rPr>
          <w:sz w:val="28"/>
          <w:szCs w:val="28"/>
        </w:rPr>
      </w:pPr>
      <w:r w:rsidRPr="009C3F29">
        <w:rPr>
          <w:sz w:val="28"/>
          <w:szCs w:val="28"/>
        </w:rPr>
        <w:t>2</w:t>
      </w:r>
      <w:r w:rsidR="00493A7D" w:rsidRPr="009C3F29">
        <w:rPr>
          <w:sz w:val="28"/>
          <w:szCs w:val="28"/>
        </w:rPr>
        <w:t>.</w:t>
      </w:r>
      <w:r w:rsidR="00B31351" w:rsidRPr="009C3F29">
        <w:rPr>
          <w:sz w:val="28"/>
          <w:szCs w:val="28"/>
        </w:rPr>
        <w:t>3.</w:t>
      </w:r>
      <w:r w:rsidR="00D82B05" w:rsidRPr="009C3F29">
        <w:rPr>
          <w:sz w:val="28"/>
          <w:szCs w:val="28"/>
        </w:rPr>
        <w:t>7</w:t>
      </w:r>
      <w:r w:rsidR="00493A7D" w:rsidRPr="009C3F29">
        <w:rPr>
          <w:sz w:val="28"/>
          <w:szCs w:val="28"/>
        </w:rPr>
        <w:t>.</w:t>
      </w:r>
      <w:r w:rsidR="00B31351" w:rsidRPr="009C3F29">
        <w:rPr>
          <w:sz w:val="28"/>
          <w:szCs w:val="28"/>
        </w:rPr>
        <w:t xml:space="preserve"> </w:t>
      </w:r>
      <w:r w:rsidR="007F1C2A" w:rsidRPr="009C3F29">
        <w:rPr>
          <w:sz w:val="28"/>
          <w:szCs w:val="28"/>
        </w:rPr>
        <w:t>П</w:t>
      </w:r>
      <w:r w:rsidR="00B31351" w:rsidRPr="009C3F29">
        <w:rPr>
          <w:sz w:val="28"/>
          <w:szCs w:val="28"/>
        </w:rPr>
        <w:t xml:space="preserve">одраздел «Требования к помещениям, в которых предоставляются </w:t>
      </w:r>
      <w:r w:rsidR="00BB520B" w:rsidRPr="009C3F29">
        <w:rPr>
          <w:sz w:val="28"/>
          <w:szCs w:val="28"/>
        </w:rPr>
        <w:t>муниципальн</w:t>
      </w:r>
      <w:r w:rsidR="008D2BEA">
        <w:rPr>
          <w:sz w:val="28"/>
          <w:szCs w:val="28"/>
        </w:rPr>
        <w:t>ые</w:t>
      </w:r>
      <w:r w:rsidR="00BB520B" w:rsidRPr="009C3F29">
        <w:rPr>
          <w:sz w:val="28"/>
          <w:szCs w:val="28"/>
        </w:rPr>
        <w:t xml:space="preserve"> </w:t>
      </w:r>
      <w:r w:rsidR="00B31351" w:rsidRPr="009C3F29">
        <w:rPr>
          <w:sz w:val="28"/>
          <w:szCs w:val="28"/>
        </w:rPr>
        <w:t xml:space="preserve">услуги» </w:t>
      </w:r>
      <w:r w:rsidR="00801BC1" w:rsidRPr="009C3F29">
        <w:rPr>
          <w:sz w:val="28"/>
          <w:szCs w:val="28"/>
        </w:rPr>
        <w:t xml:space="preserve">должен включать сведения о размещении на официальном сайте </w:t>
      </w:r>
      <w:r w:rsidR="00492638" w:rsidRPr="009C3F29">
        <w:rPr>
          <w:sz w:val="28"/>
          <w:szCs w:val="28"/>
        </w:rPr>
        <w:t>Краснокаменского муниципального округа</w:t>
      </w:r>
      <w:r w:rsidR="00F12BD4" w:rsidRPr="009C3F29">
        <w:rPr>
          <w:sz w:val="28"/>
          <w:szCs w:val="28"/>
        </w:rPr>
        <w:t xml:space="preserve"> Забайкальского округа</w:t>
      </w:r>
      <w:r w:rsidR="00801BC1" w:rsidRPr="009C3F29">
        <w:rPr>
          <w:sz w:val="28"/>
          <w:szCs w:val="28"/>
        </w:rPr>
        <w:t xml:space="preserve">, </w:t>
      </w:r>
      <w:r w:rsidR="00492638" w:rsidRPr="009C3F29">
        <w:rPr>
          <w:sz w:val="28"/>
          <w:szCs w:val="28"/>
        </w:rPr>
        <w:t xml:space="preserve">на Едином портале </w:t>
      </w:r>
      <w:r w:rsidR="003E6E02" w:rsidRPr="009C3F29">
        <w:rPr>
          <w:sz w:val="28"/>
          <w:szCs w:val="28"/>
        </w:rPr>
        <w:t xml:space="preserve">государственных и </w:t>
      </w:r>
      <w:r w:rsidR="00492638" w:rsidRPr="009C3F29">
        <w:rPr>
          <w:sz w:val="28"/>
          <w:szCs w:val="28"/>
        </w:rPr>
        <w:t>муниципальных услуг требований, которым должны соответствовать такие помещения</w:t>
      </w:r>
      <w:r w:rsidR="009E1EAA" w:rsidRPr="009C3F29">
        <w:rPr>
          <w:sz w:val="28"/>
          <w:szCs w:val="28"/>
        </w:rPr>
        <w:t xml:space="preserve">, а также </w:t>
      </w:r>
      <w:r w:rsidR="00327912" w:rsidRPr="009C3F29">
        <w:rPr>
          <w:sz w:val="28"/>
          <w:szCs w:val="28"/>
        </w:rPr>
        <w:t xml:space="preserve">на официальном сайте </w:t>
      </w:r>
      <w:r w:rsidR="009E1EAA" w:rsidRPr="009C3F29">
        <w:rPr>
          <w:sz w:val="28"/>
          <w:szCs w:val="28"/>
        </w:rPr>
        <w:t>органа, предоставляющего муниципальную услугу</w:t>
      </w:r>
      <w:r w:rsidR="00327912" w:rsidRPr="009C3F29">
        <w:rPr>
          <w:sz w:val="28"/>
          <w:szCs w:val="28"/>
        </w:rPr>
        <w:t xml:space="preserve"> (при наличии)</w:t>
      </w:r>
      <w:r w:rsidR="009E1EAA" w:rsidRPr="009C3F29">
        <w:rPr>
          <w:sz w:val="28"/>
          <w:szCs w:val="28"/>
        </w:rPr>
        <w:t>.</w:t>
      </w:r>
    </w:p>
    <w:p w:rsidR="00796568" w:rsidRPr="009C3F29" w:rsidRDefault="00493A7D" w:rsidP="00D82B05">
      <w:pPr>
        <w:pStyle w:val="20"/>
        <w:shd w:val="clear" w:color="auto" w:fill="auto"/>
        <w:tabs>
          <w:tab w:val="left" w:pos="142"/>
        </w:tabs>
        <w:spacing w:before="0"/>
        <w:ind w:firstLine="709"/>
      </w:pPr>
      <w:r w:rsidRPr="009C3F29">
        <w:t>2.3.</w:t>
      </w:r>
      <w:r w:rsidR="00D82B05" w:rsidRPr="009C3F29">
        <w:t>8</w:t>
      </w:r>
      <w:r w:rsidRPr="009C3F29">
        <w:t xml:space="preserve">. </w:t>
      </w:r>
      <w:r w:rsidR="00130CF8" w:rsidRPr="009C3F29">
        <w:t>П</w:t>
      </w:r>
      <w:r w:rsidR="00796568" w:rsidRPr="009C3F29">
        <w:t>одраздел «Показатели качества и доступности м</w:t>
      </w:r>
      <w:r w:rsidR="00130CF8" w:rsidRPr="009C3F29">
        <w:t xml:space="preserve">униципальной услуги» </w:t>
      </w:r>
      <w:r w:rsidR="00F66299" w:rsidRPr="009C3F29">
        <w:t xml:space="preserve">должен </w:t>
      </w:r>
      <w:r w:rsidR="00130CF8" w:rsidRPr="009C3F29">
        <w:t>включать сведения о размещении на официальном сайте Краснокаменского муниципального округа</w:t>
      </w:r>
      <w:r w:rsidR="00180520" w:rsidRPr="009C3F29">
        <w:t xml:space="preserve"> Забайкальского </w:t>
      </w:r>
      <w:proofErr w:type="gramStart"/>
      <w:r w:rsidR="00180520" w:rsidRPr="009C3F29">
        <w:t>края</w:t>
      </w:r>
      <w:r w:rsidR="00130CF8" w:rsidRPr="009C3F29">
        <w:t>,  а</w:t>
      </w:r>
      <w:proofErr w:type="gramEnd"/>
      <w:r w:rsidR="00130CF8" w:rsidRPr="009C3F29">
        <w:t xml:space="preserve"> также на Едином портале муниципальных услуг перечня показателей качества и доступности муниципальной услуги</w:t>
      </w:r>
      <w:r w:rsidR="00D82B05" w:rsidRPr="009C3F29">
        <w:t>.</w:t>
      </w:r>
      <w:r w:rsidR="00130CF8" w:rsidRPr="009C3F29">
        <w:t xml:space="preserve"> </w:t>
      </w:r>
    </w:p>
    <w:p w:rsidR="007C1328" w:rsidRPr="009C3F29" w:rsidRDefault="00493A7D" w:rsidP="007C55AB">
      <w:pPr>
        <w:pStyle w:val="20"/>
        <w:shd w:val="clear" w:color="auto" w:fill="auto"/>
        <w:tabs>
          <w:tab w:val="left" w:pos="0"/>
        </w:tabs>
        <w:spacing w:before="0"/>
        <w:ind w:firstLine="709"/>
      </w:pPr>
      <w:r w:rsidRPr="009C3F29">
        <w:t>2.3.</w:t>
      </w:r>
      <w:r w:rsidR="00D82B05" w:rsidRPr="009C3F29">
        <w:t>9</w:t>
      </w:r>
      <w:r w:rsidRPr="009C3F29">
        <w:t xml:space="preserve">. </w:t>
      </w:r>
      <w:r w:rsidR="007C1328" w:rsidRPr="009C3F29">
        <w:t xml:space="preserve">В подраздел «Иные требования к предоставлению </w:t>
      </w:r>
      <w:r w:rsidR="00A07E83" w:rsidRPr="009C3F29">
        <w:t xml:space="preserve">муниципальной </w:t>
      </w:r>
      <w:r w:rsidR="007C1328" w:rsidRPr="009C3F29">
        <w:t>услуги» включаются следующие положения:</w:t>
      </w:r>
    </w:p>
    <w:p w:rsidR="007C1328" w:rsidRPr="009C3F29" w:rsidRDefault="00D82B05" w:rsidP="00D82B05">
      <w:pPr>
        <w:autoSpaceDE w:val="0"/>
        <w:autoSpaceDN w:val="0"/>
        <w:adjustRightInd w:val="0"/>
        <w:ind w:firstLine="709"/>
        <w:jc w:val="both"/>
        <w:rPr>
          <w:sz w:val="28"/>
          <w:szCs w:val="28"/>
        </w:rPr>
      </w:pPr>
      <w:r w:rsidRPr="009C3F29">
        <w:rPr>
          <w:sz w:val="28"/>
          <w:szCs w:val="28"/>
        </w:rPr>
        <w:t>1)</w:t>
      </w:r>
      <w:r w:rsidR="00A07E83" w:rsidRPr="009C3F29">
        <w:rPr>
          <w:sz w:val="28"/>
          <w:szCs w:val="28"/>
        </w:rPr>
        <w:t xml:space="preserve"> </w:t>
      </w:r>
      <w:r w:rsidR="007C1328" w:rsidRPr="009C3F29">
        <w:rPr>
          <w:sz w:val="28"/>
          <w:szCs w:val="28"/>
        </w:rPr>
        <w:t xml:space="preserve">перечень услуг, которые являются необходимыми и обязательными для предоставления </w:t>
      </w:r>
      <w:r w:rsidR="00A07E83" w:rsidRPr="009C3F29">
        <w:rPr>
          <w:sz w:val="28"/>
          <w:szCs w:val="28"/>
        </w:rPr>
        <w:t xml:space="preserve">муниципальной </w:t>
      </w:r>
      <w:r w:rsidR="007C1328" w:rsidRPr="009C3F29">
        <w:rPr>
          <w:sz w:val="28"/>
          <w:szCs w:val="28"/>
        </w:rPr>
        <w:t>услуги</w:t>
      </w:r>
      <w:r w:rsidRPr="009C3F29">
        <w:rPr>
          <w:sz w:val="28"/>
          <w:szCs w:val="28"/>
        </w:rPr>
        <w:t>, или указание на их отсутствие;</w:t>
      </w:r>
    </w:p>
    <w:p w:rsidR="00D82B05" w:rsidRPr="009C3F29" w:rsidRDefault="00D82B05" w:rsidP="00D82B05">
      <w:pPr>
        <w:autoSpaceDE w:val="0"/>
        <w:autoSpaceDN w:val="0"/>
        <w:adjustRightInd w:val="0"/>
        <w:ind w:firstLine="709"/>
        <w:jc w:val="both"/>
        <w:rPr>
          <w:sz w:val="28"/>
          <w:szCs w:val="28"/>
        </w:rPr>
      </w:pPr>
      <w:r w:rsidRPr="009C3F29">
        <w:rPr>
          <w:sz w:val="28"/>
          <w:szCs w:val="28"/>
        </w:rPr>
        <w:lastRenderedPageBreak/>
        <w:t xml:space="preserve">2) </w:t>
      </w:r>
      <w:r w:rsidR="00930480" w:rsidRPr="009C3F29">
        <w:rPr>
          <w:sz w:val="28"/>
          <w:szCs w:val="28"/>
        </w:rPr>
        <w:t xml:space="preserve">наличие или отсутствие платы за предоставление указанных </w:t>
      </w:r>
      <w:r w:rsidRPr="009C3F29">
        <w:rPr>
          <w:sz w:val="28"/>
          <w:szCs w:val="28"/>
        </w:rPr>
        <w:t xml:space="preserve">в </w:t>
      </w:r>
      <w:hyperlink r:id="rId18" w:history="1">
        <w:r w:rsidRPr="009C3F29">
          <w:rPr>
            <w:sz w:val="28"/>
            <w:szCs w:val="28"/>
          </w:rPr>
          <w:t>подпункте 1</w:t>
        </w:r>
      </w:hyperlink>
      <w:r w:rsidRPr="009C3F29">
        <w:rPr>
          <w:sz w:val="28"/>
          <w:szCs w:val="28"/>
        </w:rPr>
        <w:t xml:space="preserve"> настоящего пункта услуг (при наличии таких услуг);</w:t>
      </w:r>
    </w:p>
    <w:p w:rsidR="007C1328" w:rsidRPr="009C3F29" w:rsidRDefault="00D82B05" w:rsidP="007C55AB">
      <w:pPr>
        <w:pStyle w:val="20"/>
        <w:shd w:val="clear" w:color="auto" w:fill="auto"/>
        <w:tabs>
          <w:tab w:val="left" w:pos="1363"/>
        </w:tabs>
        <w:spacing w:before="0"/>
        <w:ind w:firstLine="426"/>
      </w:pPr>
      <w:r w:rsidRPr="009C3F29">
        <w:t xml:space="preserve">     3) </w:t>
      </w:r>
      <w:r w:rsidR="007C1328" w:rsidRPr="009C3F29">
        <w:t xml:space="preserve">перечень информационных систем, используемых для предоставления </w:t>
      </w:r>
      <w:r w:rsidR="00BC079C" w:rsidRPr="009C3F29">
        <w:t xml:space="preserve">муниципальной </w:t>
      </w:r>
      <w:r w:rsidRPr="009C3F29">
        <w:t>услуги;</w:t>
      </w:r>
    </w:p>
    <w:p w:rsidR="00D82B05" w:rsidRPr="009C3F29" w:rsidRDefault="00D82B05" w:rsidP="00D82B05">
      <w:pPr>
        <w:autoSpaceDE w:val="0"/>
        <w:autoSpaceDN w:val="0"/>
        <w:adjustRightInd w:val="0"/>
        <w:ind w:firstLine="709"/>
        <w:jc w:val="both"/>
        <w:rPr>
          <w:sz w:val="28"/>
          <w:szCs w:val="28"/>
        </w:rPr>
      </w:pPr>
      <w:r w:rsidRPr="009C3F29">
        <w:rPr>
          <w:sz w:val="28"/>
          <w:szCs w:val="28"/>
        </w:rPr>
        <w:t>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82B05" w:rsidRPr="009C3F29" w:rsidRDefault="00D82B05" w:rsidP="00D82B05">
      <w:pPr>
        <w:autoSpaceDE w:val="0"/>
        <w:autoSpaceDN w:val="0"/>
        <w:adjustRightInd w:val="0"/>
        <w:ind w:firstLine="709"/>
        <w:jc w:val="both"/>
        <w:rPr>
          <w:sz w:val="28"/>
          <w:szCs w:val="28"/>
        </w:rPr>
      </w:pPr>
      <w:r w:rsidRPr="009C3F29">
        <w:rPr>
          <w:sz w:val="28"/>
          <w:szCs w:val="28"/>
        </w:rPr>
        <w:t>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D82B05" w:rsidRPr="009C3F29" w:rsidRDefault="00D82B05" w:rsidP="00D82B05">
      <w:pPr>
        <w:autoSpaceDE w:val="0"/>
        <w:autoSpaceDN w:val="0"/>
        <w:adjustRightInd w:val="0"/>
        <w:ind w:firstLine="709"/>
        <w:jc w:val="both"/>
        <w:rPr>
          <w:sz w:val="28"/>
          <w:szCs w:val="28"/>
        </w:rPr>
      </w:pPr>
      <w:r w:rsidRPr="009C3F29">
        <w:rPr>
          <w:sz w:val="28"/>
          <w:szCs w:val="28"/>
        </w:rPr>
        <w:t xml:space="preserve">6)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00CE1488" w:rsidRPr="009C3F29">
        <w:rPr>
          <w:sz w:val="28"/>
          <w:szCs w:val="28"/>
        </w:rPr>
        <w:t>муниципальной</w:t>
      </w:r>
      <w:r w:rsidRPr="009C3F29">
        <w:rPr>
          <w:sz w:val="28"/>
          <w:szCs w:val="28"/>
        </w:rPr>
        <w:t xml:space="preserve"> услуги (в случае если запрос о предоставлении </w:t>
      </w:r>
      <w:r w:rsidR="00CE1488" w:rsidRPr="009C3F29">
        <w:rPr>
          <w:sz w:val="28"/>
          <w:szCs w:val="28"/>
        </w:rPr>
        <w:t>муниципальной</w:t>
      </w:r>
      <w:r w:rsidRPr="009C3F29">
        <w:rPr>
          <w:sz w:val="28"/>
          <w:szCs w:val="28"/>
        </w:rPr>
        <w:t xml:space="preserve"> услуги может быть подан в многофункциональный центр);</w:t>
      </w:r>
    </w:p>
    <w:p w:rsidR="00CE1488" w:rsidRPr="009C3F29" w:rsidRDefault="00CE1488" w:rsidP="00CE1488">
      <w:pPr>
        <w:autoSpaceDE w:val="0"/>
        <w:autoSpaceDN w:val="0"/>
        <w:adjustRightInd w:val="0"/>
        <w:ind w:firstLine="709"/>
        <w:jc w:val="both"/>
        <w:rPr>
          <w:sz w:val="28"/>
          <w:szCs w:val="28"/>
        </w:rPr>
      </w:pPr>
      <w:r w:rsidRPr="009C3F29">
        <w:rPr>
          <w:sz w:val="28"/>
          <w:szCs w:val="28"/>
        </w:rPr>
        <w:t>7)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E1488" w:rsidRPr="009C3F29" w:rsidRDefault="00CE1488" w:rsidP="00CE1488">
      <w:pPr>
        <w:autoSpaceDE w:val="0"/>
        <w:autoSpaceDN w:val="0"/>
        <w:adjustRightInd w:val="0"/>
        <w:ind w:firstLine="709"/>
        <w:jc w:val="both"/>
        <w:rPr>
          <w:sz w:val="28"/>
          <w:szCs w:val="28"/>
        </w:rPr>
      </w:pPr>
      <w:r w:rsidRPr="009C3F29">
        <w:rPr>
          <w:sz w:val="28"/>
          <w:szCs w:val="28"/>
        </w:rPr>
        <w:t xml:space="preserve">2.3.10. Подраздел </w:t>
      </w:r>
      <w:r w:rsidR="007D770F" w:rsidRPr="009C3F29">
        <w:rPr>
          <w:sz w:val="28"/>
          <w:szCs w:val="28"/>
        </w:rPr>
        <w:t>«</w:t>
      </w:r>
      <w:r w:rsidRPr="009C3F29">
        <w:rPr>
          <w:sz w:val="28"/>
          <w:szCs w:val="28"/>
        </w:rPr>
        <w:t>Исчерпывающий перечень документов, необходимых для предоставления муниципальной услуги</w:t>
      </w:r>
      <w:r w:rsidR="007D770F" w:rsidRPr="009C3F29">
        <w:rPr>
          <w:sz w:val="28"/>
          <w:szCs w:val="28"/>
        </w:rPr>
        <w:t>»</w:t>
      </w:r>
      <w:r w:rsidRPr="009C3F29">
        <w:rPr>
          <w:sz w:val="28"/>
          <w:szCs w:val="28"/>
        </w:rPr>
        <w:t xml:space="preserve"> должен включать следующие положения:</w:t>
      </w:r>
    </w:p>
    <w:p w:rsidR="00CE1488" w:rsidRPr="009C3F29" w:rsidRDefault="00CE1488" w:rsidP="00CE1488">
      <w:pPr>
        <w:autoSpaceDE w:val="0"/>
        <w:autoSpaceDN w:val="0"/>
        <w:adjustRightInd w:val="0"/>
        <w:ind w:firstLine="709"/>
        <w:jc w:val="both"/>
        <w:rPr>
          <w:sz w:val="28"/>
          <w:szCs w:val="28"/>
        </w:rPr>
      </w:pPr>
      <w:r w:rsidRPr="009C3F29">
        <w:rPr>
          <w:sz w:val="28"/>
          <w:szCs w:val="28"/>
        </w:rPr>
        <w:t xml:space="preserve">1)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r:id="rId19" w:history="1">
        <w:r w:rsidRPr="009C3F29">
          <w:rPr>
            <w:sz w:val="28"/>
            <w:szCs w:val="28"/>
          </w:rPr>
          <w:t xml:space="preserve">пункта </w:t>
        </w:r>
        <w:r w:rsidR="00AC41A1" w:rsidRPr="009C3F29">
          <w:rPr>
            <w:sz w:val="28"/>
            <w:szCs w:val="28"/>
          </w:rPr>
          <w:t>2</w:t>
        </w:r>
        <w:r w:rsidR="007D770F" w:rsidRPr="009C3F29">
          <w:rPr>
            <w:sz w:val="28"/>
            <w:szCs w:val="28"/>
          </w:rPr>
          <w:t>.</w:t>
        </w:r>
        <w:r w:rsidR="00AC41A1" w:rsidRPr="009C3F29">
          <w:rPr>
            <w:sz w:val="28"/>
            <w:szCs w:val="28"/>
          </w:rPr>
          <w:t>16</w:t>
        </w:r>
      </w:hyperlink>
      <w:r w:rsidR="007D770F" w:rsidRPr="009C3F29">
        <w:t>.</w:t>
      </w:r>
      <w:r w:rsidRPr="009C3F29">
        <w:rPr>
          <w:sz w:val="28"/>
          <w:szCs w:val="28"/>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CE1488" w:rsidRPr="009C3F29" w:rsidRDefault="00CE1488" w:rsidP="00CE1488">
      <w:pPr>
        <w:autoSpaceDE w:val="0"/>
        <w:autoSpaceDN w:val="0"/>
        <w:adjustRightInd w:val="0"/>
        <w:ind w:firstLine="709"/>
        <w:jc w:val="both"/>
        <w:rPr>
          <w:sz w:val="28"/>
          <w:szCs w:val="28"/>
        </w:rPr>
      </w:pPr>
      <w:r w:rsidRPr="009C3F29">
        <w:rPr>
          <w:sz w:val="28"/>
          <w:szCs w:val="28"/>
        </w:rPr>
        <w:lastRenderedPageBreak/>
        <w:t xml:space="preserve">2) сведения о приведении форм запроса о предоставлении </w:t>
      </w:r>
      <w:r w:rsidR="008340F7" w:rsidRPr="009C3F29">
        <w:rPr>
          <w:sz w:val="28"/>
          <w:szCs w:val="28"/>
        </w:rPr>
        <w:t>муниципальной</w:t>
      </w:r>
      <w:r w:rsidRPr="009C3F29">
        <w:rPr>
          <w:sz w:val="28"/>
          <w:szCs w:val="28"/>
        </w:rPr>
        <w:t xml:space="preserve"> услуги и документов, необходимых для предоставления </w:t>
      </w:r>
      <w:r w:rsidR="008340F7" w:rsidRPr="009C3F29">
        <w:rPr>
          <w:sz w:val="28"/>
          <w:szCs w:val="28"/>
        </w:rPr>
        <w:t>муниципальной</w:t>
      </w:r>
      <w:r w:rsidRPr="009C3F29">
        <w:rPr>
          <w:sz w:val="28"/>
          <w:szCs w:val="28"/>
        </w:rPr>
        <w:t xml:space="preserve"> услуги в соответствии с </w:t>
      </w:r>
      <w:hyperlink r:id="rId20" w:history="1">
        <w:r w:rsidRPr="009C3F29">
          <w:rPr>
            <w:sz w:val="28"/>
            <w:szCs w:val="28"/>
          </w:rPr>
          <w:t xml:space="preserve">пунктом </w:t>
        </w:r>
        <w:r w:rsidR="00AC41A1" w:rsidRPr="009C3F29">
          <w:rPr>
            <w:sz w:val="28"/>
            <w:szCs w:val="28"/>
          </w:rPr>
          <w:t>2.3.12</w:t>
        </w:r>
      </w:hyperlink>
      <w:r w:rsidR="007D770F" w:rsidRPr="009C3F29">
        <w:t>.</w:t>
      </w:r>
      <w:r w:rsidRPr="009C3F29">
        <w:rPr>
          <w:sz w:val="28"/>
          <w:szCs w:val="28"/>
        </w:rPr>
        <w:t xml:space="preserve"> настоящего Порядка, в качестве приложения к административному регламенту.</w:t>
      </w:r>
    </w:p>
    <w:p w:rsidR="00CE1488" w:rsidRPr="009C3F29" w:rsidRDefault="00CE1488" w:rsidP="00CE1488">
      <w:pPr>
        <w:autoSpaceDE w:val="0"/>
        <w:autoSpaceDN w:val="0"/>
        <w:adjustRightInd w:val="0"/>
        <w:ind w:firstLine="709"/>
        <w:jc w:val="both"/>
        <w:rPr>
          <w:sz w:val="28"/>
          <w:szCs w:val="28"/>
        </w:rPr>
      </w:pPr>
      <w:r w:rsidRPr="009C3F29">
        <w:rPr>
          <w:sz w:val="28"/>
          <w:szCs w:val="28"/>
        </w:rPr>
        <w:t xml:space="preserve">2.3.11.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r:id="rId21" w:history="1">
        <w:r w:rsidRPr="009C3F29">
          <w:rPr>
            <w:sz w:val="28"/>
            <w:szCs w:val="28"/>
          </w:rPr>
          <w:t xml:space="preserve">пунктом </w:t>
        </w:r>
        <w:r w:rsidR="00AC41A1" w:rsidRPr="009C3F29">
          <w:rPr>
            <w:sz w:val="28"/>
            <w:szCs w:val="28"/>
          </w:rPr>
          <w:t>2.16</w:t>
        </w:r>
      </w:hyperlink>
      <w:r w:rsidR="00DE3709" w:rsidRPr="009C3F29">
        <w:t>.</w:t>
      </w:r>
      <w:r w:rsidRPr="009C3F29">
        <w:rPr>
          <w:sz w:val="28"/>
          <w:szCs w:val="28"/>
        </w:rPr>
        <w:t xml:space="preserve"> настоящего Порядка.</w:t>
      </w:r>
    </w:p>
    <w:p w:rsidR="00CE1488" w:rsidRPr="009C3F29" w:rsidRDefault="00CE1488" w:rsidP="00CE1488">
      <w:pPr>
        <w:autoSpaceDE w:val="0"/>
        <w:autoSpaceDN w:val="0"/>
        <w:adjustRightInd w:val="0"/>
        <w:ind w:firstLine="709"/>
        <w:jc w:val="both"/>
        <w:rPr>
          <w:sz w:val="28"/>
          <w:szCs w:val="28"/>
        </w:rPr>
      </w:pPr>
      <w:r w:rsidRPr="009C3F29">
        <w:rPr>
          <w:sz w:val="28"/>
          <w:szCs w:val="28"/>
        </w:rPr>
        <w:t>2.3.12.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C079C" w:rsidRPr="009C3F29" w:rsidRDefault="00493A7D" w:rsidP="007C55AB">
      <w:pPr>
        <w:pStyle w:val="20"/>
        <w:shd w:val="clear" w:color="auto" w:fill="auto"/>
        <w:tabs>
          <w:tab w:val="left" w:pos="0"/>
        </w:tabs>
        <w:spacing w:before="0"/>
        <w:ind w:firstLine="426"/>
      </w:pPr>
      <w:r w:rsidRPr="009C3F29">
        <w:tab/>
        <w:t xml:space="preserve">2.4. </w:t>
      </w:r>
      <w:r w:rsidR="00BC079C" w:rsidRPr="009C3F29">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CE1488" w:rsidRPr="009C3F29" w:rsidRDefault="0057507C" w:rsidP="00CE1488">
      <w:pPr>
        <w:autoSpaceDE w:val="0"/>
        <w:autoSpaceDN w:val="0"/>
        <w:adjustRightInd w:val="0"/>
        <w:ind w:firstLine="709"/>
        <w:jc w:val="both"/>
        <w:rPr>
          <w:sz w:val="28"/>
          <w:szCs w:val="28"/>
        </w:rPr>
      </w:pPr>
      <w:r w:rsidRPr="009C3F29">
        <w:rPr>
          <w:sz w:val="28"/>
          <w:szCs w:val="28"/>
        </w:rPr>
        <w:t>1)</w:t>
      </w:r>
      <w:r w:rsidR="002911F7" w:rsidRPr="009C3F29">
        <w:rPr>
          <w:sz w:val="28"/>
          <w:szCs w:val="28"/>
        </w:rPr>
        <w:t xml:space="preserve"> </w:t>
      </w:r>
      <w:r w:rsidR="00CE1488" w:rsidRPr="009C3F29">
        <w:rPr>
          <w:sz w:val="28"/>
          <w:szCs w:val="28"/>
        </w:rPr>
        <w:t xml:space="preserve">перечень осуществляемых при предоставлении </w:t>
      </w:r>
      <w:r w:rsidR="00A867BA" w:rsidRPr="009C3F29">
        <w:rPr>
          <w:sz w:val="28"/>
          <w:szCs w:val="28"/>
        </w:rPr>
        <w:t>муниципальной</w:t>
      </w:r>
      <w:r w:rsidR="00CE1488" w:rsidRPr="009C3F29">
        <w:rPr>
          <w:sz w:val="28"/>
          <w:szCs w:val="28"/>
        </w:rPr>
        <w:t xml:space="preserve"> услуги административных процедур;</w:t>
      </w:r>
    </w:p>
    <w:p w:rsidR="00A867BA" w:rsidRPr="009C3F29" w:rsidRDefault="0057507C" w:rsidP="00A867BA">
      <w:pPr>
        <w:autoSpaceDE w:val="0"/>
        <w:autoSpaceDN w:val="0"/>
        <w:adjustRightInd w:val="0"/>
        <w:ind w:firstLine="709"/>
        <w:jc w:val="both"/>
        <w:rPr>
          <w:sz w:val="28"/>
          <w:szCs w:val="28"/>
        </w:rPr>
      </w:pPr>
      <w:r w:rsidRPr="009C3F29">
        <w:rPr>
          <w:sz w:val="28"/>
          <w:szCs w:val="28"/>
        </w:rPr>
        <w:t xml:space="preserve">2) </w:t>
      </w:r>
      <w:r w:rsidR="002911F7" w:rsidRPr="009C3F29">
        <w:rPr>
          <w:sz w:val="28"/>
          <w:szCs w:val="28"/>
        </w:rPr>
        <w:t xml:space="preserve"> </w:t>
      </w:r>
      <w:r w:rsidR="00A867BA" w:rsidRPr="009C3F29">
        <w:rPr>
          <w:sz w:val="28"/>
          <w:szCs w:val="28"/>
        </w:rPr>
        <w:t xml:space="preserve">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r:id="rId22" w:history="1">
        <w:r w:rsidR="00A867BA" w:rsidRPr="009C3F29">
          <w:rPr>
            <w:sz w:val="28"/>
            <w:szCs w:val="28"/>
          </w:rPr>
          <w:t>подпункте 3 пункта</w:t>
        </w:r>
      </w:hyperlink>
      <w:r w:rsidR="00A867BA" w:rsidRPr="009C3F29">
        <w:rPr>
          <w:sz w:val="28"/>
          <w:szCs w:val="28"/>
        </w:rPr>
        <w:t xml:space="preserve"> 2.2. настоящего Порядка;</w:t>
      </w:r>
    </w:p>
    <w:p w:rsidR="00A867BA" w:rsidRPr="009C3F29" w:rsidRDefault="0057507C" w:rsidP="00A867BA">
      <w:pPr>
        <w:autoSpaceDE w:val="0"/>
        <w:autoSpaceDN w:val="0"/>
        <w:adjustRightInd w:val="0"/>
        <w:ind w:firstLine="709"/>
        <w:jc w:val="both"/>
        <w:rPr>
          <w:sz w:val="28"/>
          <w:szCs w:val="28"/>
        </w:rPr>
      </w:pPr>
      <w:r w:rsidRPr="009C3F29">
        <w:rPr>
          <w:sz w:val="28"/>
          <w:szCs w:val="28"/>
        </w:rPr>
        <w:t>3)</w:t>
      </w:r>
      <w:r w:rsidR="002911F7" w:rsidRPr="009C3F29">
        <w:rPr>
          <w:sz w:val="28"/>
          <w:szCs w:val="28"/>
        </w:rPr>
        <w:t xml:space="preserve"> </w:t>
      </w:r>
      <w:r w:rsidR="00A867BA" w:rsidRPr="009C3F29">
        <w:rPr>
          <w:sz w:val="28"/>
          <w:szCs w:val="28"/>
        </w:rPr>
        <w:t>подраздел, описывающий предоставление муниципальной услуги в упреждающем (</w:t>
      </w:r>
      <w:proofErr w:type="spellStart"/>
      <w:r w:rsidR="00A867BA" w:rsidRPr="009C3F29">
        <w:rPr>
          <w:sz w:val="28"/>
          <w:szCs w:val="28"/>
        </w:rPr>
        <w:t>проактивном</w:t>
      </w:r>
      <w:proofErr w:type="spellEnd"/>
      <w:r w:rsidR="00A867BA" w:rsidRPr="009C3F29">
        <w:rPr>
          <w:sz w:val="28"/>
          <w:szCs w:val="28"/>
        </w:rPr>
        <w:t>) режиме (в случае если муниципальная услуга предполагает предоставление в упреждающем (</w:t>
      </w:r>
      <w:proofErr w:type="spellStart"/>
      <w:r w:rsidR="00A867BA" w:rsidRPr="009C3F29">
        <w:rPr>
          <w:sz w:val="28"/>
          <w:szCs w:val="28"/>
        </w:rPr>
        <w:t>проактивном</w:t>
      </w:r>
      <w:proofErr w:type="spellEnd"/>
      <w:r w:rsidR="00A867BA" w:rsidRPr="009C3F29">
        <w:rPr>
          <w:sz w:val="28"/>
          <w:szCs w:val="28"/>
        </w:rPr>
        <w:t>) режиме), в который включаются следующие положения:</w:t>
      </w:r>
    </w:p>
    <w:p w:rsidR="00A867BA" w:rsidRPr="009C3F29" w:rsidRDefault="00A867BA" w:rsidP="00A867BA">
      <w:pPr>
        <w:autoSpaceDE w:val="0"/>
        <w:autoSpaceDN w:val="0"/>
        <w:adjustRightInd w:val="0"/>
        <w:ind w:firstLine="540"/>
        <w:jc w:val="both"/>
        <w:rPr>
          <w:sz w:val="28"/>
          <w:szCs w:val="28"/>
        </w:rPr>
      </w:pPr>
      <w:r w:rsidRPr="009C3F29">
        <w:t xml:space="preserve">- </w:t>
      </w:r>
      <w:r w:rsidRPr="009C3F29">
        <w:rPr>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9C3F29">
        <w:rPr>
          <w:sz w:val="28"/>
          <w:szCs w:val="28"/>
        </w:rPr>
        <w:t>проактивном</w:t>
      </w:r>
      <w:proofErr w:type="spellEnd"/>
      <w:r w:rsidRPr="009C3F29">
        <w:rPr>
          <w:sz w:val="28"/>
          <w:szCs w:val="28"/>
        </w:rP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23" w:history="1">
        <w:r w:rsidRPr="009C3F29">
          <w:rPr>
            <w:sz w:val="28"/>
            <w:szCs w:val="28"/>
          </w:rPr>
          <w:t>пунктом 1 части 1 статьи 7.3</w:t>
        </w:r>
      </w:hyperlink>
      <w:r w:rsidRPr="009C3F29">
        <w:rPr>
          <w:sz w:val="28"/>
          <w:szCs w:val="28"/>
        </w:rPr>
        <w:t xml:space="preserve"> Федерального закона N 210-ФЗ;</w:t>
      </w:r>
    </w:p>
    <w:p w:rsidR="00A867BA" w:rsidRPr="009C3F29" w:rsidRDefault="00A867BA" w:rsidP="00A867BA">
      <w:pPr>
        <w:autoSpaceDE w:val="0"/>
        <w:autoSpaceDN w:val="0"/>
        <w:adjustRightInd w:val="0"/>
        <w:ind w:firstLine="540"/>
        <w:jc w:val="both"/>
        <w:rPr>
          <w:sz w:val="28"/>
          <w:szCs w:val="28"/>
        </w:rPr>
      </w:pPr>
      <w:r w:rsidRPr="009C3F29">
        <w:rPr>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9C3F29">
        <w:rPr>
          <w:sz w:val="28"/>
          <w:szCs w:val="28"/>
        </w:rPr>
        <w:t>проактивном</w:t>
      </w:r>
      <w:proofErr w:type="spellEnd"/>
      <w:r w:rsidRPr="009C3F29">
        <w:rPr>
          <w:sz w:val="28"/>
          <w:szCs w:val="28"/>
        </w:rPr>
        <w:t>) режиме;</w:t>
      </w:r>
    </w:p>
    <w:p w:rsidR="00A867BA" w:rsidRPr="009C3F29" w:rsidRDefault="0057507C" w:rsidP="00A867BA">
      <w:pPr>
        <w:autoSpaceDE w:val="0"/>
        <w:autoSpaceDN w:val="0"/>
        <w:adjustRightInd w:val="0"/>
        <w:jc w:val="both"/>
        <w:rPr>
          <w:sz w:val="28"/>
          <w:szCs w:val="28"/>
        </w:rPr>
      </w:pPr>
      <w:r w:rsidRPr="009C3F29">
        <w:lastRenderedPageBreak/>
        <w:tab/>
      </w:r>
      <w:r w:rsidRPr="009C3F29">
        <w:rPr>
          <w:sz w:val="28"/>
          <w:szCs w:val="28"/>
        </w:rPr>
        <w:t xml:space="preserve">2.4.1. </w:t>
      </w:r>
      <w:r w:rsidR="001D4C64" w:rsidRPr="009C3F29">
        <w:rPr>
          <w:sz w:val="28"/>
          <w:szCs w:val="28"/>
        </w:rPr>
        <w:t xml:space="preserve">В описание административной процедуры профилирования заявителя </w:t>
      </w:r>
      <w:r w:rsidR="00A867BA" w:rsidRPr="009C3F29">
        <w:rPr>
          <w:sz w:val="28"/>
          <w:szCs w:val="28"/>
        </w:rPr>
        <w:t>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C15D1C" w:rsidRPr="009C3F29" w:rsidRDefault="00C15D1C" w:rsidP="00C15D1C">
      <w:pPr>
        <w:autoSpaceDE w:val="0"/>
        <w:autoSpaceDN w:val="0"/>
        <w:adjustRightInd w:val="0"/>
        <w:ind w:firstLine="709"/>
        <w:jc w:val="both"/>
        <w:rPr>
          <w:sz w:val="28"/>
          <w:szCs w:val="28"/>
        </w:rPr>
      </w:pPr>
      <w:r w:rsidRPr="009C3F29">
        <w:rPr>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r:id="rId24" w:history="1">
        <w:r w:rsidRPr="009C3F29">
          <w:rPr>
            <w:sz w:val="28"/>
            <w:szCs w:val="28"/>
          </w:rPr>
          <w:t xml:space="preserve">пунктом </w:t>
        </w:r>
        <w:r w:rsidR="00AC41A1" w:rsidRPr="009C3F29">
          <w:rPr>
            <w:sz w:val="28"/>
            <w:szCs w:val="28"/>
          </w:rPr>
          <w:t>2.15</w:t>
        </w:r>
      </w:hyperlink>
      <w:r w:rsidR="007D770F" w:rsidRPr="009C3F29">
        <w:t>.</w:t>
      </w:r>
      <w:r w:rsidRPr="009C3F29">
        <w:rPr>
          <w:sz w:val="28"/>
          <w:szCs w:val="28"/>
        </w:rPr>
        <w:t xml:space="preserve"> настоящего Порядка.</w:t>
      </w:r>
    </w:p>
    <w:p w:rsidR="00AE0D2D" w:rsidRPr="009C3F29" w:rsidRDefault="0057507C" w:rsidP="007C55AB">
      <w:pPr>
        <w:pStyle w:val="20"/>
        <w:shd w:val="clear" w:color="auto" w:fill="auto"/>
        <w:tabs>
          <w:tab w:val="left" w:pos="0"/>
        </w:tabs>
        <w:spacing w:before="0"/>
        <w:ind w:firstLine="426"/>
      </w:pPr>
      <w:r w:rsidRPr="009C3F29">
        <w:tab/>
        <w:t>2.</w:t>
      </w:r>
      <w:r w:rsidR="00C15D1C" w:rsidRPr="009C3F29">
        <w:t>5.</w:t>
      </w:r>
      <w:r w:rsidRPr="009C3F29">
        <w:t xml:space="preserve"> </w:t>
      </w:r>
      <w:r w:rsidR="00AE0D2D" w:rsidRPr="009C3F29">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C15D1C" w:rsidRPr="009C3F29" w:rsidRDefault="00C15D1C" w:rsidP="00C15D1C">
      <w:pPr>
        <w:autoSpaceDE w:val="0"/>
        <w:autoSpaceDN w:val="0"/>
        <w:adjustRightInd w:val="0"/>
        <w:ind w:firstLine="709"/>
        <w:jc w:val="both"/>
        <w:rPr>
          <w:sz w:val="28"/>
          <w:szCs w:val="28"/>
        </w:rPr>
      </w:pPr>
      <w:r w:rsidRPr="009C3F29">
        <w:rPr>
          <w:sz w:val="28"/>
          <w:szCs w:val="28"/>
        </w:rPr>
        <w:t xml:space="preserve">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w:t>
      </w:r>
      <w:r w:rsidR="00DC6033" w:rsidRPr="009C3F29">
        <w:rPr>
          <w:sz w:val="28"/>
          <w:szCs w:val="28"/>
        </w:rPr>
        <w:t>муниципальной</w:t>
      </w:r>
      <w:r w:rsidRPr="009C3F29">
        <w:rPr>
          <w:sz w:val="28"/>
          <w:szCs w:val="28"/>
        </w:rPr>
        <w:t xml:space="preserve"> услуги в соответствии с категорией (признаками) заявителя, а также </w:t>
      </w:r>
      <w:proofErr w:type="gramStart"/>
      <w:r w:rsidRPr="009C3F29">
        <w:rPr>
          <w:sz w:val="28"/>
          <w:szCs w:val="28"/>
        </w:rPr>
        <w:t>способов подачи</w:t>
      </w:r>
      <w:proofErr w:type="gramEnd"/>
      <w:r w:rsidRPr="009C3F29">
        <w:rPr>
          <w:sz w:val="28"/>
          <w:szCs w:val="28"/>
        </w:rPr>
        <w:t xml:space="preserve"> указанных запроса, документов и (или) информации;</w:t>
      </w:r>
    </w:p>
    <w:p w:rsidR="00DC6033" w:rsidRPr="009C3F29" w:rsidRDefault="00DC6033" w:rsidP="00DC6033">
      <w:pPr>
        <w:autoSpaceDE w:val="0"/>
        <w:autoSpaceDN w:val="0"/>
        <w:adjustRightInd w:val="0"/>
        <w:ind w:firstLine="709"/>
        <w:jc w:val="both"/>
        <w:rPr>
          <w:sz w:val="28"/>
          <w:szCs w:val="28"/>
        </w:rPr>
      </w:pPr>
      <w:r w:rsidRPr="009C3F29">
        <w:rPr>
          <w:sz w:val="28"/>
          <w:szCs w:val="28"/>
        </w:rPr>
        <w:t>2) способы установления личности заявителя (представителя заявителя);</w:t>
      </w:r>
    </w:p>
    <w:p w:rsidR="00DC6033" w:rsidRPr="009C3F29" w:rsidRDefault="00DC6033" w:rsidP="00DC6033">
      <w:pPr>
        <w:autoSpaceDE w:val="0"/>
        <w:autoSpaceDN w:val="0"/>
        <w:adjustRightInd w:val="0"/>
        <w:ind w:firstLine="709"/>
        <w:jc w:val="both"/>
        <w:rPr>
          <w:sz w:val="28"/>
          <w:szCs w:val="28"/>
        </w:rPr>
      </w:pPr>
      <w:r w:rsidRPr="009C3F29">
        <w:rPr>
          <w:sz w:val="28"/>
          <w:szCs w:val="28"/>
        </w:rPr>
        <w:t>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A106F3" w:rsidRPr="009C3F29" w:rsidRDefault="00A106F3" w:rsidP="00A106F3">
      <w:pPr>
        <w:autoSpaceDE w:val="0"/>
        <w:autoSpaceDN w:val="0"/>
        <w:adjustRightInd w:val="0"/>
        <w:ind w:firstLine="709"/>
        <w:jc w:val="both"/>
        <w:rPr>
          <w:sz w:val="28"/>
          <w:szCs w:val="28"/>
        </w:rPr>
      </w:pPr>
      <w:r w:rsidRPr="009C3F29">
        <w:rPr>
          <w:sz w:val="28"/>
          <w:szCs w:val="28"/>
        </w:rPr>
        <w:t>4)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106F3" w:rsidRPr="009C3F29" w:rsidRDefault="00A106F3" w:rsidP="00A106F3">
      <w:pPr>
        <w:autoSpaceDE w:val="0"/>
        <w:autoSpaceDN w:val="0"/>
        <w:adjustRightInd w:val="0"/>
        <w:ind w:firstLine="709"/>
        <w:jc w:val="both"/>
        <w:rPr>
          <w:sz w:val="28"/>
          <w:szCs w:val="28"/>
        </w:rPr>
      </w:pPr>
      <w:r w:rsidRPr="009C3F29">
        <w:rPr>
          <w:sz w:val="28"/>
          <w:szCs w:val="28"/>
        </w:rPr>
        <w:t>5)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57BE5" w:rsidRPr="009C3F29" w:rsidRDefault="00E57BE5" w:rsidP="00E57BE5">
      <w:pPr>
        <w:autoSpaceDE w:val="0"/>
        <w:autoSpaceDN w:val="0"/>
        <w:adjustRightInd w:val="0"/>
        <w:ind w:firstLine="709"/>
        <w:jc w:val="both"/>
        <w:rPr>
          <w:sz w:val="28"/>
          <w:szCs w:val="28"/>
        </w:rPr>
      </w:pPr>
      <w:r w:rsidRPr="009C3F29">
        <w:rPr>
          <w:sz w:val="28"/>
          <w:szCs w:val="28"/>
        </w:rPr>
        <w:t>2.6. В описание административной процедуры межведомственного информационного взаимодействия включаются:</w:t>
      </w:r>
    </w:p>
    <w:p w:rsidR="00267A75" w:rsidRPr="009C3F29" w:rsidRDefault="00267A75" w:rsidP="00267A75">
      <w:pPr>
        <w:autoSpaceDE w:val="0"/>
        <w:autoSpaceDN w:val="0"/>
        <w:adjustRightInd w:val="0"/>
        <w:ind w:firstLine="709"/>
        <w:jc w:val="both"/>
        <w:rPr>
          <w:sz w:val="28"/>
          <w:szCs w:val="28"/>
        </w:rPr>
      </w:pPr>
      <w:r w:rsidRPr="009C3F29">
        <w:rPr>
          <w:sz w:val="28"/>
          <w:szCs w:val="28"/>
        </w:rPr>
        <w:t>1)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67A75" w:rsidRPr="009C3F29" w:rsidRDefault="00267A75" w:rsidP="00267A75">
      <w:pPr>
        <w:autoSpaceDE w:val="0"/>
        <w:autoSpaceDN w:val="0"/>
        <w:adjustRightInd w:val="0"/>
        <w:ind w:firstLine="709"/>
        <w:jc w:val="both"/>
        <w:rPr>
          <w:sz w:val="28"/>
          <w:szCs w:val="28"/>
        </w:rPr>
      </w:pPr>
      <w:r w:rsidRPr="009C3F29">
        <w:rPr>
          <w:sz w:val="28"/>
          <w:szCs w:val="28"/>
        </w:rPr>
        <w:t xml:space="preserve">2)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w:t>
      </w:r>
      <w:r w:rsidRPr="009C3F29">
        <w:rPr>
          <w:sz w:val="28"/>
          <w:szCs w:val="28"/>
        </w:rPr>
        <w:lastRenderedPageBreak/>
        <w:t xml:space="preserve">осуществлении межведомственного информационного взаимодействия без использования федеральной государственной информационной системы </w:t>
      </w:r>
      <w:r w:rsidR="007D770F" w:rsidRPr="009C3F29">
        <w:rPr>
          <w:sz w:val="28"/>
          <w:szCs w:val="28"/>
        </w:rPr>
        <w:t>«</w:t>
      </w:r>
      <w:r w:rsidRPr="009C3F29">
        <w:rPr>
          <w:sz w:val="28"/>
          <w:szCs w:val="28"/>
        </w:rPr>
        <w:t>Единая система межведомственного электронного взаимодействия</w:t>
      </w:r>
      <w:r w:rsidR="007D770F" w:rsidRPr="009C3F29">
        <w:rPr>
          <w:sz w:val="28"/>
          <w:szCs w:val="28"/>
        </w:rPr>
        <w:t>»</w:t>
      </w:r>
      <w:r w:rsidRPr="009C3F29">
        <w:rPr>
          <w:sz w:val="28"/>
          <w:szCs w:val="28"/>
        </w:rPr>
        <w:t>.</w:t>
      </w:r>
    </w:p>
    <w:p w:rsidR="00267A75" w:rsidRPr="009C3F29" w:rsidRDefault="00267A75" w:rsidP="00267A75">
      <w:pPr>
        <w:autoSpaceDE w:val="0"/>
        <w:autoSpaceDN w:val="0"/>
        <w:adjustRightInd w:val="0"/>
        <w:ind w:firstLine="709"/>
        <w:jc w:val="both"/>
        <w:rPr>
          <w:sz w:val="28"/>
          <w:szCs w:val="28"/>
        </w:rPr>
      </w:pPr>
      <w:r w:rsidRPr="009C3F29">
        <w:rPr>
          <w:sz w:val="28"/>
          <w:szCs w:val="28"/>
        </w:rPr>
        <w:t>2.7. В описание административной процедуры приостановления предоставления муниципальной услуги включаются следующие положения:</w:t>
      </w:r>
    </w:p>
    <w:p w:rsidR="00267A75" w:rsidRPr="009C3F29" w:rsidRDefault="00267A75" w:rsidP="00267A75">
      <w:pPr>
        <w:autoSpaceDE w:val="0"/>
        <w:autoSpaceDN w:val="0"/>
        <w:adjustRightInd w:val="0"/>
        <w:ind w:firstLine="709"/>
        <w:jc w:val="both"/>
        <w:rPr>
          <w:sz w:val="28"/>
          <w:szCs w:val="28"/>
        </w:rPr>
      </w:pPr>
      <w:r w:rsidRPr="009C3F29">
        <w:rPr>
          <w:sz w:val="28"/>
          <w:szCs w:val="28"/>
        </w:rPr>
        <w:t>1) сведения о приведении в приложении к административному регламенту оснований для приостановления предоставления муниципальной услуги;</w:t>
      </w:r>
    </w:p>
    <w:p w:rsidR="00267A75" w:rsidRPr="009C3F29" w:rsidRDefault="00267A75" w:rsidP="00267A75">
      <w:pPr>
        <w:autoSpaceDE w:val="0"/>
        <w:autoSpaceDN w:val="0"/>
        <w:adjustRightInd w:val="0"/>
        <w:ind w:firstLine="709"/>
        <w:jc w:val="both"/>
        <w:rPr>
          <w:sz w:val="28"/>
          <w:szCs w:val="28"/>
        </w:rPr>
      </w:pPr>
      <w:r w:rsidRPr="009C3F29">
        <w:rPr>
          <w:sz w:val="28"/>
          <w:szCs w:val="28"/>
        </w:rPr>
        <w:t xml:space="preserve">2) состав и содержание осуществляемых при приостановлении предоставления </w:t>
      </w:r>
      <w:r w:rsidR="008340F7" w:rsidRPr="009C3F29">
        <w:rPr>
          <w:sz w:val="28"/>
          <w:szCs w:val="28"/>
        </w:rPr>
        <w:t>муниципальной</w:t>
      </w:r>
      <w:r w:rsidRPr="009C3F29">
        <w:rPr>
          <w:sz w:val="28"/>
          <w:szCs w:val="28"/>
        </w:rPr>
        <w:t xml:space="preserve"> услуги административных действий;</w:t>
      </w:r>
    </w:p>
    <w:p w:rsidR="00267A75" w:rsidRPr="009C3F29" w:rsidRDefault="00267A75" w:rsidP="00267A75">
      <w:pPr>
        <w:autoSpaceDE w:val="0"/>
        <w:autoSpaceDN w:val="0"/>
        <w:adjustRightInd w:val="0"/>
        <w:ind w:firstLine="709"/>
        <w:jc w:val="both"/>
        <w:rPr>
          <w:sz w:val="28"/>
          <w:szCs w:val="28"/>
        </w:rPr>
      </w:pPr>
      <w:r w:rsidRPr="009C3F29">
        <w:rPr>
          <w:sz w:val="28"/>
          <w:szCs w:val="28"/>
        </w:rPr>
        <w:t>3) перечень оснований для возобновления предоставления муниципальной услуги;</w:t>
      </w:r>
    </w:p>
    <w:p w:rsidR="00267A75" w:rsidRPr="009C3F29" w:rsidRDefault="00267A75" w:rsidP="00267A75">
      <w:pPr>
        <w:autoSpaceDE w:val="0"/>
        <w:autoSpaceDN w:val="0"/>
        <w:adjustRightInd w:val="0"/>
        <w:ind w:firstLine="709"/>
        <w:jc w:val="both"/>
        <w:rPr>
          <w:sz w:val="28"/>
          <w:szCs w:val="28"/>
        </w:rPr>
      </w:pPr>
      <w:r w:rsidRPr="009C3F29">
        <w:rPr>
          <w:sz w:val="28"/>
          <w:szCs w:val="28"/>
        </w:rPr>
        <w:t>4) срок приостановления предоставления муниципальной услуги.</w:t>
      </w:r>
    </w:p>
    <w:p w:rsidR="00267A75" w:rsidRPr="009C3F29" w:rsidRDefault="00267A75" w:rsidP="00267A75">
      <w:pPr>
        <w:autoSpaceDE w:val="0"/>
        <w:autoSpaceDN w:val="0"/>
        <w:adjustRightInd w:val="0"/>
        <w:ind w:firstLine="709"/>
        <w:jc w:val="both"/>
        <w:rPr>
          <w:sz w:val="28"/>
          <w:szCs w:val="28"/>
        </w:rPr>
      </w:pPr>
      <w:r w:rsidRPr="009C3F29">
        <w:rPr>
          <w:sz w:val="28"/>
          <w:szCs w:val="28"/>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67A75" w:rsidRPr="009C3F29" w:rsidRDefault="00267A75" w:rsidP="00267A75">
      <w:pPr>
        <w:autoSpaceDE w:val="0"/>
        <w:autoSpaceDN w:val="0"/>
        <w:adjustRightInd w:val="0"/>
        <w:ind w:firstLine="709"/>
        <w:jc w:val="both"/>
        <w:rPr>
          <w:sz w:val="28"/>
          <w:szCs w:val="28"/>
        </w:rPr>
      </w:pPr>
      <w:r w:rsidRPr="009C3F29">
        <w:rPr>
          <w:sz w:val="28"/>
          <w:szCs w:val="28"/>
        </w:rPr>
        <w:t>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67A75" w:rsidRPr="009C3F29" w:rsidRDefault="00267A75" w:rsidP="00267A75">
      <w:pPr>
        <w:autoSpaceDE w:val="0"/>
        <w:autoSpaceDN w:val="0"/>
        <w:adjustRightInd w:val="0"/>
        <w:ind w:firstLine="709"/>
        <w:jc w:val="both"/>
        <w:rPr>
          <w:sz w:val="28"/>
          <w:szCs w:val="28"/>
        </w:rPr>
      </w:pPr>
      <w:r w:rsidRPr="009C3F29">
        <w:rPr>
          <w:sz w:val="28"/>
          <w:szCs w:val="28"/>
        </w:rPr>
        <w:t>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67A75" w:rsidRPr="009C3F29" w:rsidRDefault="00267A75" w:rsidP="00267A75">
      <w:pPr>
        <w:autoSpaceDE w:val="0"/>
        <w:autoSpaceDN w:val="0"/>
        <w:adjustRightInd w:val="0"/>
        <w:ind w:firstLine="709"/>
        <w:jc w:val="both"/>
        <w:rPr>
          <w:sz w:val="28"/>
          <w:szCs w:val="28"/>
        </w:rPr>
      </w:pPr>
      <w:r w:rsidRPr="009C3F29">
        <w:rPr>
          <w:sz w:val="28"/>
          <w:szCs w:val="28"/>
        </w:rPr>
        <w:t>2.9. В описание административной процедуры предоставления результата муниципальной услуги включаются следующие положения:</w:t>
      </w:r>
    </w:p>
    <w:p w:rsidR="00267A75" w:rsidRPr="009C3F29" w:rsidRDefault="00267A75" w:rsidP="00267A75">
      <w:pPr>
        <w:autoSpaceDE w:val="0"/>
        <w:autoSpaceDN w:val="0"/>
        <w:adjustRightInd w:val="0"/>
        <w:ind w:firstLine="709"/>
        <w:jc w:val="both"/>
        <w:rPr>
          <w:sz w:val="28"/>
          <w:szCs w:val="28"/>
        </w:rPr>
      </w:pPr>
      <w:r w:rsidRPr="009C3F29">
        <w:rPr>
          <w:sz w:val="28"/>
          <w:szCs w:val="28"/>
        </w:rPr>
        <w:t>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C4239B" w:rsidRPr="009C3F29" w:rsidRDefault="00267A75" w:rsidP="00C4239B">
      <w:pPr>
        <w:autoSpaceDE w:val="0"/>
        <w:autoSpaceDN w:val="0"/>
        <w:adjustRightInd w:val="0"/>
        <w:ind w:firstLine="709"/>
        <w:jc w:val="both"/>
        <w:rPr>
          <w:sz w:val="28"/>
          <w:szCs w:val="28"/>
        </w:rPr>
      </w:pPr>
      <w:r w:rsidRPr="009C3F29">
        <w:rPr>
          <w:sz w:val="28"/>
          <w:szCs w:val="28"/>
        </w:rPr>
        <w:t xml:space="preserve">2) </w:t>
      </w:r>
      <w:r w:rsidR="00C4239B" w:rsidRPr="009C3F29">
        <w:rPr>
          <w:sz w:val="28"/>
          <w:szCs w:val="28"/>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239B" w:rsidRPr="009C3F29" w:rsidRDefault="00C4239B" w:rsidP="00C4239B">
      <w:pPr>
        <w:autoSpaceDE w:val="0"/>
        <w:autoSpaceDN w:val="0"/>
        <w:adjustRightInd w:val="0"/>
        <w:ind w:firstLine="709"/>
        <w:jc w:val="both"/>
        <w:rPr>
          <w:sz w:val="28"/>
          <w:szCs w:val="28"/>
        </w:rPr>
      </w:pPr>
      <w:r w:rsidRPr="009C3F29">
        <w:rPr>
          <w:sz w:val="28"/>
          <w:szCs w:val="28"/>
        </w:rPr>
        <w:t>2.10. В описание административной процедуры получения дополнительных сведений от заявителя включаются следующие положения:</w:t>
      </w:r>
    </w:p>
    <w:p w:rsidR="00C4239B" w:rsidRPr="009C3F29" w:rsidRDefault="00C4239B" w:rsidP="00C4239B">
      <w:pPr>
        <w:autoSpaceDE w:val="0"/>
        <w:autoSpaceDN w:val="0"/>
        <w:adjustRightInd w:val="0"/>
        <w:ind w:firstLine="709"/>
        <w:jc w:val="both"/>
        <w:rPr>
          <w:sz w:val="28"/>
          <w:szCs w:val="28"/>
        </w:rPr>
      </w:pPr>
      <w:r w:rsidRPr="009C3F29">
        <w:rPr>
          <w:sz w:val="28"/>
          <w:szCs w:val="28"/>
        </w:rPr>
        <w:t>1) основания для получения от заявителя дополнительных документов и (или) информации в процессе предоставления муниципальной услуги;</w:t>
      </w:r>
    </w:p>
    <w:p w:rsidR="00C4239B" w:rsidRPr="009C3F29" w:rsidRDefault="00C4239B" w:rsidP="00C4239B">
      <w:pPr>
        <w:autoSpaceDE w:val="0"/>
        <w:autoSpaceDN w:val="0"/>
        <w:adjustRightInd w:val="0"/>
        <w:ind w:firstLine="709"/>
        <w:jc w:val="both"/>
        <w:rPr>
          <w:sz w:val="28"/>
          <w:szCs w:val="28"/>
        </w:rPr>
      </w:pPr>
      <w:r w:rsidRPr="009C3F29">
        <w:rPr>
          <w:sz w:val="28"/>
          <w:szCs w:val="28"/>
        </w:rPr>
        <w:t>2) срок, необходимый для получения таких документов и (или) информации;</w:t>
      </w:r>
    </w:p>
    <w:p w:rsidR="00C4239B" w:rsidRPr="009C3F29" w:rsidRDefault="00C4239B" w:rsidP="00C4239B">
      <w:pPr>
        <w:autoSpaceDE w:val="0"/>
        <w:autoSpaceDN w:val="0"/>
        <w:adjustRightInd w:val="0"/>
        <w:ind w:firstLine="709"/>
        <w:jc w:val="both"/>
        <w:rPr>
          <w:sz w:val="28"/>
          <w:szCs w:val="28"/>
        </w:rPr>
      </w:pPr>
      <w:r w:rsidRPr="009C3F29">
        <w:rPr>
          <w:sz w:val="28"/>
          <w:szCs w:val="28"/>
        </w:rPr>
        <w:lastRenderedPageBreak/>
        <w:t>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C4239B" w:rsidRPr="009C3F29" w:rsidRDefault="00C4239B" w:rsidP="00C4239B">
      <w:pPr>
        <w:autoSpaceDE w:val="0"/>
        <w:autoSpaceDN w:val="0"/>
        <w:adjustRightInd w:val="0"/>
        <w:ind w:firstLine="709"/>
        <w:jc w:val="both"/>
        <w:rPr>
          <w:sz w:val="28"/>
          <w:szCs w:val="28"/>
        </w:rPr>
      </w:pPr>
      <w:r w:rsidRPr="009C3F29">
        <w:rPr>
          <w:sz w:val="28"/>
          <w:szCs w:val="28"/>
        </w:rPr>
        <w:t>4)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Забайкальского края, органов местного самоуправления, организаций, подведомственных таким органам, участвующих в административной процедуре, в случае, если они известны (при необходимости).</w:t>
      </w:r>
    </w:p>
    <w:p w:rsidR="00C4239B" w:rsidRPr="009C3F29" w:rsidRDefault="00C4239B" w:rsidP="00C4239B">
      <w:pPr>
        <w:autoSpaceDE w:val="0"/>
        <w:autoSpaceDN w:val="0"/>
        <w:adjustRightInd w:val="0"/>
        <w:ind w:firstLine="709"/>
        <w:jc w:val="both"/>
        <w:rPr>
          <w:sz w:val="28"/>
          <w:szCs w:val="28"/>
        </w:rPr>
      </w:pPr>
      <w:r w:rsidRPr="009C3F29">
        <w:rPr>
          <w:sz w:val="28"/>
          <w:szCs w:val="28"/>
        </w:rPr>
        <w:t>2.11.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C4239B" w:rsidRPr="009C3F29" w:rsidRDefault="00C4239B" w:rsidP="00C4239B">
      <w:pPr>
        <w:autoSpaceDE w:val="0"/>
        <w:autoSpaceDN w:val="0"/>
        <w:adjustRightInd w:val="0"/>
        <w:ind w:firstLine="540"/>
        <w:jc w:val="both"/>
        <w:rPr>
          <w:sz w:val="28"/>
          <w:szCs w:val="28"/>
        </w:rPr>
      </w:pPr>
      <w:r w:rsidRPr="009C3F29">
        <w:rPr>
          <w:sz w:val="28"/>
          <w:szCs w:val="28"/>
        </w:rPr>
        <w:t>1) наименование и продолжительность процедуры оценки;</w:t>
      </w:r>
    </w:p>
    <w:p w:rsidR="00C4239B" w:rsidRPr="009C3F29" w:rsidRDefault="00C4239B" w:rsidP="00C4239B">
      <w:pPr>
        <w:autoSpaceDE w:val="0"/>
        <w:autoSpaceDN w:val="0"/>
        <w:adjustRightInd w:val="0"/>
        <w:ind w:firstLine="540"/>
        <w:jc w:val="both"/>
        <w:rPr>
          <w:sz w:val="28"/>
          <w:szCs w:val="28"/>
        </w:rPr>
      </w:pPr>
      <w:r w:rsidRPr="009C3F29">
        <w:rPr>
          <w:sz w:val="28"/>
          <w:szCs w:val="28"/>
        </w:rPr>
        <w:t>2) субъекты, проводящие процедуру оценки;</w:t>
      </w:r>
    </w:p>
    <w:p w:rsidR="00C4239B" w:rsidRPr="009C3F29" w:rsidRDefault="00C4239B" w:rsidP="00C4239B">
      <w:pPr>
        <w:autoSpaceDE w:val="0"/>
        <w:autoSpaceDN w:val="0"/>
        <w:adjustRightInd w:val="0"/>
        <w:ind w:firstLine="540"/>
        <w:jc w:val="both"/>
        <w:rPr>
          <w:sz w:val="28"/>
          <w:szCs w:val="28"/>
        </w:rPr>
      </w:pPr>
      <w:r w:rsidRPr="009C3F29">
        <w:rPr>
          <w:sz w:val="28"/>
          <w:szCs w:val="28"/>
        </w:rPr>
        <w:t>3) объект (объекты) процедуры оценки;</w:t>
      </w:r>
    </w:p>
    <w:p w:rsidR="00C4239B" w:rsidRPr="009C3F29" w:rsidRDefault="00C4239B" w:rsidP="00C4239B">
      <w:pPr>
        <w:autoSpaceDE w:val="0"/>
        <w:autoSpaceDN w:val="0"/>
        <w:adjustRightInd w:val="0"/>
        <w:ind w:firstLine="540"/>
        <w:jc w:val="both"/>
        <w:rPr>
          <w:sz w:val="28"/>
          <w:szCs w:val="28"/>
        </w:rPr>
      </w:pPr>
      <w:r w:rsidRPr="009C3F29">
        <w:rPr>
          <w:sz w:val="28"/>
          <w:szCs w:val="28"/>
        </w:rPr>
        <w:t>4) место проведения процедуры оценки (при наличии);</w:t>
      </w:r>
    </w:p>
    <w:p w:rsidR="00C4239B" w:rsidRPr="009C3F29" w:rsidRDefault="00C4239B" w:rsidP="00C4239B">
      <w:pPr>
        <w:autoSpaceDE w:val="0"/>
        <w:autoSpaceDN w:val="0"/>
        <w:adjustRightInd w:val="0"/>
        <w:ind w:firstLine="540"/>
        <w:jc w:val="both"/>
        <w:rPr>
          <w:sz w:val="28"/>
          <w:szCs w:val="28"/>
        </w:rPr>
      </w:pPr>
      <w:r w:rsidRPr="009C3F29">
        <w:rPr>
          <w:sz w:val="28"/>
          <w:szCs w:val="28"/>
        </w:rPr>
        <w:t>5) наименование документа, являющегося результатом процедуры оценки (при наличии).</w:t>
      </w:r>
    </w:p>
    <w:p w:rsidR="00C4239B" w:rsidRPr="009C3F29" w:rsidRDefault="00C4239B" w:rsidP="00C4239B">
      <w:pPr>
        <w:autoSpaceDE w:val="0"/>
        <w:autoSpaceDN w:val="0"/>
        <w:adjustRightInd w:val="0"/>
        <w:ind w:firstLine="709"/>
        <w:jc w:val="both"/>
        <w:rPr>
          <w:sz w:val="28"/>
          <w:szCs w:val="28"/>
        </w:rPr>
      </w:pPr>
      <w:r w:rsidRPr="009C3F29">
        <w:rPr>
          <w:sz w:val="28"/>
          <w:szCs w:val="28"/>
        </w:rPr>
        <w:t>2.12.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C4239B" w:rsidRPr="009C3F29" w:rsidRDefault="00C4239B" w:rsidP="00C4239B">
      <w:pPr>
        <w:autoSpaceDE w:val="0"/>
        <w:autoSpaceDN w:val="0"/>
        <w:adjustRightInd w:val="0"/>
        <w:ind w:firstLine="709"/>
        <w:jc w:val="both"/>
        <w:rPr>
          <w:sz w:val="28"/>
          <w:szCs w:val="28"/>
        </w:rPr>
      </w:pPr>
      <w:r w:rsidRPr="009C3F29">
        <w:rPr>
          <w:sz w:val="28"/>
          <w:szCs w:val="28"/>
        </w:rPr>
        <w:t>1) способ распределения ограниченного ресурса;</w:t>
      </w:r>
    </w:p>
    <w:p w:rsidR="00C4239B" w:rsidRPr="009C3F29" w:rsidRDefault="00C4239B" w:rsidP="00C4239B">
      <w:pPr>
        <w:autoSpaceDE w:val="0"/>
        <w:autoSpaceDN w:val="0"/>
        <w:adjustRightInd w:val="0"/>
        <w:ind w:firstLine="709"/>
        <w:jc w:val="both"/>
        <w:rPr>
          <w:sz w:val="28"/>
          <w:szCs w:val="28"/>
        </w:rPr>
      </w:pPr>
      <w:r w:rsidRPr="009C3F29">
        <w:rPr>
          <w:sz w:val="28"/>
          <w:szCs w:val="28"/>
        </w:rPr>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C4239B" w:rsidRPr="009C3F29" w:rsidRDefault="00C4239B" w:rsidP="00C4239B">
      <w:pPr>
        <w:autoSpaceDE w:val="0"/>
        <w:autoSpaceDN w:val="0"/>
        <w:adjustRightInd w:val="0"/>
        <w:ind w:firstLine="709"/>
        <w:jc w:val="both"/>
        <w:rPr>
          <w:sz w:val="28"/>
          <w:szCs w:val="28"/>
        </w:rPr>
      </w:pPr>
      <w:r w:rsidRPr="009C3F29">
        <w:rPr>
          <w:sz w:val="28"/>
          <w:szCs w:val="28"/>
        </w:rPr>
        <w:t>3) наименование ограниченного ресурса;</w:t>
      </w:r>
    </w:p>
    <w:p w:rsidR="00C4239B" w:rsidRPr="009C3F29" w:rsidRDefault="00C4239B" w:rsidP="00C4239B">
      <w:pPr>
        <w:autoSpaceDE w:val="0"/>
        <w:autoSpaceDN w:val="0"/>
        <w:adjustRightInd w:val="0"/>
        <w:ind w:firstLine="709"/>
        <w:jc w:val="both"/>
        <w:rPr>
          <w:sz w:val="28"/>
          <w:szCs w:val="28"/>
        </w:rPr>
      </w:pPr>
      <w:r w:rsidRPr="009C3F29">
        <w:rPr>
          <w:sz w:val="28"/>
          <w:szCs w:val="28"/>
        </w:rPr>
        <w:t>4) продолжительность процедуры распределения ограниченного ресурса.</w:t>
      </w:r>
    </w:p>
    <w:p w:rsidR="00C4239B" w:rsidRPr="009C3F29" w:rsidRDefault="00C4239B" w:rsidP="00C4239B">
      <w:pPr>
        <w:autoSpaceDE w:val="0"/>
        <w:autoSpaceDN w:val="0"/>
        <w:adjustRightInd w:val="0"/>
        <w:ind w:firstLine="709"/>
        <w:jc w:val="both"/>
        <w:rPr>
          <w:sz w:val="28"/>
          <w:szCs w:val="28"/>
        </w:rPr>
      </w:pPr>
      <w:r w:rsidRPr="009C3F29">
        <w:rPr>
          <w:sz w:val="28"/>
          <w:szCs w:val="28"/>
        </w:rPr>
        <w:t xml:space="preserve">2.13. В раздел </w:t>
      </w:r>
      <w:r w:rsidR="007D770F" w:rsidRPr="009C3F29">
        <w:rPr>
          <w:sz w:val="28"/>
          <w:szCs w:val="28"/>
        </w:rPr>
        <w:t>«</w:t>
      </w:r>
      <w:r w:rsidRPr="009C3F29">
        <w:rPr>
          <w:sz w:val="28"/>
          <w:szCs w:val="28"/>
        </w:rPr>
        <w:t>Способы информирования заявителя об изменении статуса рассмотрения запроса о предоставлении муниципальной услуги</w:t>
      </w:r>
      <w:r w:rsidR="007D770F" w:rsidRPr="009C3F29">
        <w:rPr>
          <w:sz w:val="28"/>
          <w:szCs w:val="28"/>
        </w:rPr>
        <w:t>»</w:t>
      </w:r>
      <w:r w:rsidRPr="009C3F29">
        <w:rPr>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C4239B" w:rsidRPr="009C3F29" w:rsidRDefault="00C4239B" w:rsidP="00C4239B">
      <w:pPr>
        <w:autoSpaceDE w:val="0"/>
        <w:autoSpaceDN w:val="0"/>
        <w:adjustRightInd w:val="0"/>
        <w:ind w:firstLine="709"/>
        <w:jc w:val="both"/>
        <w:rPr>
          <w:sz w:val="28"/>
          <w:szCs w:val="28"/>
        </w:rPr>
      </w:pPr>
      <w:r w:rsidRPr="009C3F29">
        <w:rPr>
          <w:sz w:val="28"/>
          <w:szCs w:val="28"/>
        </w:rPr>
        <w:t>2.14. Приложение к административному регламенту включает:</w:t>
      </w:r>
    </w:p>
    <w:p w:rsidR="00C4239B" w:rsidRPr="009C3F29" w:rsidRDefault="00C4239B" w:rsidP="00C4239B">
      <w:pPr>
        <w:autoSpaceDE w:val="0"/>
        <w:autoSpaceDN w:val="0"/>
        <w:adjustRightInd w:val="0"/>
        <w:ind w:firstLine="709"/>
        <w:jc w:val="both"/>
        <w:rPr>
          <w:sz w:val="28"/>
          <w:szCs w:val="28"/>
        </w:rPr>
      </w:pPr>
      <w:r w:rsidRPr="009C3F29">
        <w:rPr>
          <w:sz w:val="28"/>
          <w:szCs w:val="28"/>
        </w:rPr>
        <w:t>1) перечень условных обозначений и сокращений;</w:t>
      </w:r>
    </w:p>
    <w:p w:rsidR="00C4239B" w:rsidRPr="009C3F29" w:rsidRDefault="00C4239B" w:rsidP="00C4239B">
      <w:pPr>
        <w:autoSpaceDE w:val="0"/>
        <w:autoSpaceDN w:val="0"/>
        <w:adjustRightInd w:val="0"/>
        <w:ind w:firstLine="709"/>
        <w:jc w:val="both"/>
        <w:rPr>
          <w:sz w:val="28"/>
          <w:szCs w:val="28"/>
        </w:rPr>
      </w:pPr>
      <w:r w:rsidRPr="009C3F29">
        <w:rPr>
          <w:sz w:val="28"/>
          <w:szCs w:val="28"/>
        </w:rPr>
        <w:t>2) идентификаторы категорий (признаков) заявителей в табличной форме;</w:t>
      </w:r>
    </w:p>
    <w:p w:rsidR="00C4239B" w:rsidRPr="009C3F29" w:rsidRDefault="00C4239B" w:rsidP="00C4239B">
      <w:pPr>
        <w:autoSpaceDE w:val="0"/>
        <w:autoSpaceDN w:val="0"/>
        <w:adjustRightInd w:val="0"/>
        <w:ind w:firstLine="709"/>
        <w:jc w:val="both"/>
        <w:rPr>
          <w:sz w:val="28"/>
          <w:szCs w:val="28"/>
        </w:rPr>
      </w:pPr>
      <w:r w:rsidRPr="009C3F29">
        <w:rPr>
          <w:sz w:val="28"/>
          <w:szCs w:val="28"/>
        </w:rPr>
        <w:lastRenderedPageBreak/>
        <w:t>3) исчерпывающий перечень документов, необходимых для предоставления муниципальной услуги, в табличной форме;</w:t>
      </w:r>
    </w:p>
    <w:p w:rsidR="00C4239B" w:rsidRPr="009C3F29" w:rsidRDefault="00C4239B" w:rsidP="00C4239B">
      <w:pPr>
        <w:autoSpaceDE w:val="0"/>
        <w:autoSpaceDN w:val="0"/>
        <w:adjustRightInd w:val="0"/>
        <w:ind w:firstLine="709"/>
        <w:jc w:val="both"/>
        <w:rPr>
          <w:sz w:val="28"/>
          <w:szCs w:val="28"/>
        </w:rPr>
      </w:pPr>
      <w:r w:rsidRPr="009C3F29">
        <w:rPr>
          <w:sz w:val="28"/>
          <w:szCs w:val="28"/>
        </w:rPr>
        <w:t>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C4239B" w:rsidRPr="009C3F29" w:rsidRDefault="00C4239B" w:rsidP="00C4239B">
      <w:pPr>
        <w:autoSpaceDE w:val="0"/>
        <w:autoSpaceDN w:val="0"/>
        <w:adjustRightInd w:val="0"/>
        <w:ind w:firstLine="709"/>
        <w:jc w:val="both"/>
        <w:rPr>
          <w:sz w:val="28"/>
          <w:szCs w:val="28"/>
        </w:rPr>
      </w:pPr>
      <w:r w:rsidRPr="009C3F29">
        <w:rPr>
          <w:sz w:val="28"/>
          <w:szCs w:val="28"/>
        </w:rPr>
        <w:t xml:space="preserve">5) формы запроса о предоставлении </w:t>
      </w:r>
      <w:r w:rsidR="00AC41A1" w:rsidRPr="009C3F29">
        <w:rPr>
          <w:sz w:val="28"/>
          <w:szCs w:val="28"/>
        </w:rPr>
        <w:t xml:space="preserve">муниципальной </w:t>
      </w:r>
      <w:r w:rsidRPr="009C3F29">
        <w:rPr>
          <w:sz w:val="28"/>
          <w:szCs w:val="28"/>
        </w:rPr>
        <w:t xml:space="preserve">услуги и документов, необходимых для предоставления </w:t>
      </w:r>
      <w:r w:rsidR="00AC41A1" w:rsidRPr="009C3F29">
        <w:rPr>
          <w:sz w:val="28"/>
          <w:szCs w:val="28"/>
        </w:rPr>
        <w:t xml:space="preserve">муниципальной </w:t>
      </w:r>
      <w:r w:rsidRPr="009C3F29">
        <w:rPr>
          <w:sz w:val="28"/>
          <w:szCs w:val="28"/>
        </w:rPr>
        <w:t xml:space="preserve">услуги в соответствии с </w:t>
      </w:r>
      <w:hyperlink r:id="rId25" w:history="1">
        <w:r w:rsidRPr="009C3F29">
          <w:rPr>
            <w:sz w:val="28"/>
            <w:szCs w:val="28"/>
          </w:rPr>
          <w:t>пунктом 2.3.12</w:t>
        </w:r>
      </w:hyperlink>
      <w:r w:rsidR="007D770F" w:rsidRPr="009C3F29">
        <w:t>.</w:t>
      </w:r>
      <w:r w:rsidRPr="009C3F29">
        <w:rPr>
          <w:sz w:val="28"/>
          <w:szCs w:val="28"/>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AC41A1" w:rsidRPr="009C3F29" w:rsidRDefault="00AC41A1" w:rsidP="00AC41A1">
      <w:pPr>
        <w:autoSpaceDE w:val="0"/>
        <w:autoSpaceDN w:val="0"/>
        <w:adjustRightInd w:val="0"/>
        <w:ind w:firstLine="709"/>
        <w:jc w:val="both"/>
        <w:rPr>
          <w:sz w:val="28"/>
          <w:szCs w:val="28"/>
        </w:rPr>
      </w:pPr>
      <w:r w:rsidRPr="009C3F29">
        <w:rPr>
          <w:sz w:val="28"/>
          <w:szCs w:val="28"/>
        </w:rPr>
        <w:t xml:space="preserve">2.15. Идентификаторы категорий (признаков) заявителей, указанные в </w:t>
      </w:r>
      <w:hyperlink r:id="rId26" w:history="1">
        <w:r w:rsidRPr="009C3F29">
          <w:rPr>
            <w:sz w:val="28"/>
            <w:szCs w:val="28"/>
          </w:rPr>
          <w:t>подпункте 2 пункта 2.14</w:t>
        </w:r>
      </w:hyperlink>
      <w:r w:rsidR="007D770F" w:rsidRPr="009C3F29">
        <w:t>.</w:t>
      </w:r>
      <w:r w:rsidRPr="009C3F29">
        <w:rPr>
          <w:sz w:val="28"/>
          <w:szCs w:val="28"/>
        </w:rPr>
        <w:t xml:space="preserve"> настоящего Порядка, включают следующие взаимосвязанные сведения:</w:t>
      </w:r>
    </w:p>
    <w:p w:rsidR="00AC41A1" w:rsidRPr="009C3F29" w:rsidRDefault="00AC41A1" w:rsidP="00AC41A1">
      <w:pPr>
        <w:autoSpaceDE w:val="0"/>
        <w:autoSpaceDN w:val="0"/>
        <w:adjustRightInd w:val="0"/>
        <w:ind w:firstLine="709"/>
        <w:jc w:val="both"/>
        <w:rPr>
          <w:sz w:val="28"/>
          <w:szCs w:val="28"/>
        </w:rPr>
      </w:pPr>
      <w:r w:rsidRPr="009C3F29">
        <w:rPr>
          <w:sz w:val="28"/>
          <w:szCs w:val="28"/>
        </w:rPr>
        <w:t>1) перечень результатов предоставления муниципальной услуги;</w:t>
      </w:r>
    </w:p>
    <w:p w:rsidR="00AC41A1" w:rsidRPr="009C3F29" w:rsidRDefault="00AC41A1" w:rsidP="00AC41A1">
      <w:pPr>
        <w:autoSpaceDE w:val="0"/>
        <w:autoSpaceDN w:val="0"/>
        <w:adjustRightInd w:val="0"/>
        <w:ind w:firstLine="709"/>
        <w:jc w:val="both"/>
        <w:rPr>
          <w:sz w:val="28"/>
          <w:szCs w:val="28"/>
        </w:rPr>
      </w:pPr>
      <w:r w:rsidRPr="009C3F29">
        <w:rPr>
          <w:sz w:val="28"/>
          <w:szCs w:val="28"/>
        </w:rPr>
        <w:t>2) перечень отдельных признаков заявителей.</w:t>
      </w:r>
    </w:p>
    <w:p w:rsidR="00AC41A1" w:rsidRPr="009C3F29" w:rsidRDefault="00AC41A1" w:rsidP="00AC41A1">
      <w:pPr>
        <w:autoSpaceDE w:val="0"/>
        <w:autoSpaceDN w:val="0"/>
        <w:adjustRightInd w:val="0"/>
        <w:ind w:firstLine="709"/>
        <w:jc w:val="both"/>
        <w:rPr>
          <w:sz w:val="28"/>
          <w:szCs w:val="28"/>
        </w:rPr>
      </w:pPr>
      <w:r w:rsidRPr="009C3F29">
        <w:rPr>
          <w:sz w:val="28"/>
          <w:szCs w:val="28"/>
        </w:rPr>
        <w:t xml:space="preserve">2.16. Исчерпывающий перечень документов, необходимых для предоставления </w:t>
      </w:r>
      <w:r w:rsidR="008340F7" w:rsidRPr="009C3F29">
        <w:rPr>
          <w:sz w:val="28"/>
          <w:szCs w:val="28"/>
        </w:rPr>
        <w:t>муниципальной</w:t>
      </w:r>
      <w:r w:rsidRPr="009C3F29">
        <w:rPr>
          <w:sz w:val="28"/>
          <w:szCs w:val="28"/>
        </w:rPr>
        <w:t xml:space="preserve"> услуги, указанный в </w:t>
      </w:r>
      <w:hyperlink r:id="rId27" w:history="1">
        <w:r w:rsidRPr="009C3F29">
          <w:rPr>
            <w:sz w:val="28"/>
            <w:szCs w:val="28"/>
          </w:rPr>
          <w:t>подпункте 3 пункта 2.14</w:t>
        </w:r>
      </w:hyperlink>
      <w:r w:rsidR="007D770F" w:rsidRPr="009C3F29">
        <w:t>.</w:t>
      </w:r>
      <w:r w:rsidRPr="009C3F29">
        <w:rPr>
          <w:sz w:val="28"/>
          <w:szCs w:val="28"/>
        </w:rPr>
        <w:t xml:space="preserve"> настоящего Порядка, включает следующие взаимосвязанные сведения:</w:t>
      </w:r>
    </w:p>
    <w:p w:rsidR="00AC41A1" w:rsidRPr="009C3F29" w:rsidRDefault="00AC41A1" w:rsidP="00AC41A1">
      <w:pPr>
        <w:autoSpaceDE w:val="0"/>
        <w:autoSpaceDN w:val="0"/>
        <w:adjustRightInd w:val="0"/>
        <w:ind w:firstLine="709"/>
        <w:jc w:val="both"/>
        <w:rPr>
          <w:sz w:val="28"/>
          <w:szCs w:val="28"/>
        </w:rPr>
      </w:pPr>
      <w:r w:rsidRPr="009C3F29">
        <w:rPr>
          <w:sz w:val="28"/>
          <w:szCs w:val="28"/>
        </w:rPr>
        <w:t xml:space="preserve">1)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r:id="rId28" w:history="1">
        <w:r w:rsidRPr="009C3F29">
          <w:rPr>
            <w:sz w:val="28"/>
            <w:szCs w:val="28"/>
          </w:rPr>
          <w:t>пунктом 2.15.</w:t>
        </w:r>
      </w:hyperlink>
      <w:r w:rsidRPr="009C3F29">
        <w:rPr>
          <w:sz w:val="28"/>
          <w:szCs w:val="28"/>
        </w:rPr>
        <w:t xml:space="preserve"> настоящего Порядка, а также способы подачи таких документов и (или) информации;</w:t>
      </w:r>
    </w:p>
    <w:p w:rsidR="00AC41A1" w:rsidRPr="009C3F29" w:rsidRDefault="00AC41A1" w:rsidP="00AC41A1">
      <w:pPr>
        <w:autoSpaceDE w:val="0"/>
        <w:autoSpaceDN w:val="0"/>
        <w:adjustRightInd w:val="0"/>
        <w:ind w:firstLine="709"/>
        <w:jc w:val="both"/>
        <w:rPr>
          <w:sz w:val="28"/>
          <w:szCs w:val="28"/>
        </w:rPr>
      </w:pPr>
      <w:r w:rsidRPr="009C3F29">
        <w:rPr>
          <w:sz w:val="28"/>
          <w:szCs w:val="28"/>
        </w:rPr>
        <w:t>2)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C0DF8" w:rsidRPr="009C3F29" w:rsidRDefault="00EC0DF8" w:rsidP="00EC0DF8">
      <w:pPr>
        <w:autoSpaceDE w:val="0"/>
        <w:autoSpaceDN w:val="0"/>
        <w:adjustRightInd w:val="0"/>
        <w:ind w:firstLine="709"/>
        <w:jc w:val="both"/>
        <w:rPr>
          <w:sz w:val="28"/>
          <w:szCs w:val="28"/>
        </w:rPr>
      </w:pPr>
      <w:r w:rsidRPr="009C3F29">
        <w:rPr>
          <w:sz w:val="28"/>
          <w:szCs w:val="28"/>
        </w:rPr>
        <w:t xml:space="preserve">2.17.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r:id="rId29" w:history="1">
        <w:r w:rsidRPr="009C3F29">
          <w:rPr>
            <w:sz w:val="28"/>
            <w:szCs w:val="28"/>
          </w:rPr>
          <w:t>подпункте 5 пункта 2.14.</w:t>
        </w:r>
      </w:hyperlink>
      <w:r w:rsidRPr="009C3F29">
        <w:rPr>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r:id="rId30" w:history="1">
        <w:r w:rsidRPr="009C3F29">
          <w:rPr>
            <w:sz w:val="28"/>
            <w:szCs w:val="28"/>
          </w:rPr>
          <w:t>пункте 2.15.</w:t>
        </w:r>
      </w:hyperlink>
      <w:r w:rsidRPr="009C3F29">
        <w:rPr>
          <w:sz w:val="28"/>
          <w:szCs w:val="28"/>
        </w:rPr>
        <w:t xml:space="preserve"> настоящего Порядка:</w:t>
      </w:r>
    </w:p>
    <w:p w:rsidR="00EC0DF8" w:rsidRPr="009C3F29" w:rsidRDefault="00EC0DF8" w:rsidP="00EC0DF8">
      <w:pPr>
        <w:autoSpaceDE w:val="0"/>
        <w:autoSpaceDN w:val="0"/>
        <w:adjustRightInd w:val="0"/>
        <w:ind w:firstLine="709"/>
        <w:jc w:val="both"/>
        <w:rPr>
          <w:sz w:val="28"/>
          <w:szCs w:val="28"/>
        </w:rPr>
      </w:pPr>
      <w:r w:rsidRPr="009C3F29">
        <w:rPr>
          <w:sz w:val="28"/>
          <w:szCs w:val="28"/>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C0DF8" w:rsidRPr="009C3F29" w:rsidRDefault="00EC0DF8" w:rsidP="00EC0DF8">
      <w:pPr>
        <w:autoSpaceDE w:val="0"/>
        <w:autoSpaceDN w:val="0"/>
        <w:adjustRightInd w:val="0"/>
        <w:ind w:firstLine="709"/>
        <w:jc w:val="both"/>
        <w:rPr>
          <w:sz w:val="28"/>
          <w:szCs w:val="28"/>
        </w:rPr>
      </w:pPr>
      <w:r w:rsidRPr="009C3F29">
        <w:rPr>
          <w:sz w:val="28"/>
          <w:szCs w:val="28"/>
        </w:rPr>
        <w:t>2)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C0DF8" w:rsidRPr="009C3F29" w:rsidRDefault="00EC0DF8" w:rsidP="00EC0DF8">
      <w:pPr>
        <w:autoSpaceDE w:val="0"/>
        <w:autoSpaceDN w:val="0"/>
        <w:adjustRightInd w:val="0"/>
        <w:ind w:firstLine="709"/>
        <w:jc w:val="both"/>
        <w:rPr>
          <w:sz w:val="28"/>
          <w:szCs w:val="28"/>
        </w:rPr>
      </w:pPr>
      <w:r w:rsidRPr="009C3F29">
        <w:rPr>
          <w:sz w:val="28"/>
          <w:szCs w:val="28"/>
        </w:rPr>
        <w:t>3) перечень оснований для отказа в предоставлении муниципальной услуги, а в случае отсутствия таких оснований - указание на их отсутствие.</w:t>
      </w:r>
    </w:p>
    <w:p w:rsidR="002A5964" w:rsidRPr="009C3F29" w:rsidRDefault="002A5964" w:rsidP="007C55AB">
      <w:pPr>
        <w:pStyle w:val="20"/>
        <w:shd w:val="clear" w:color="auto" w:fill="auto"/>
        <w:tabs>
          <w:tab w:val="left" w:pos="1418"/>
        </w:tabs>
        <w:spacing w:before="0"/>
        <w:ind w:firstLine="426"/>
      </w:pPr>
    </w:p>
    <w:p w:rsidR="009C3010" w:rsidRPr="009C3F29" w:rsidRDefault="002A5964" w:rsidP="007C55AB">
      <w:pPr>
        <w:pStyle w:val="22"/>
        <w:keepNext/>
        <w:keepLines/>
        <w:shd w:val="clear" w:color="auto" w:fill="auto"/>
        <w:spacing w:before="0" w:after="0" w:line="310" w:lineRule="exact"/>
        <w:ind w:firstLine="426"/>
      </w:pPr>
      <w:bookmarkStart w:id="1" w:name="bookmark3"/>
      <w:r w:rsidRPr="009C3F29">
        <w:t xml:space="preserve">Раздел 3. Порядок согласования и утверждения </w:t>
      </w:r>
    </w:p>
    <w:p w:rsidR="002A5964" w:rsidRPr="009C3F29" w:rsidRDefault="007C55AB" w:rsidP="007C55AB">
      <w:pPr>
        <w:pStyle w:val="22"/>
        <w:keepNext/>
        <w:keepLines/>
        <w:shd w:val="clear" w:color="auto" w:fill="auto"/>
        <w:spacing w:before="0" w:after="0" w:line="310" w:lineRule="exact"/>
        <w:ind w:firstLine="426"/>
      </w:pPr>
      <w:r w:rsidRPr="009C3F29">
        <w:t>а</w:t>
      </w:r>
      <w:r w:rsidR="002A5964" w:rsidRPr="009C3F29">
        <w:t>дминистративных</w:t>
      </w:r>
      <w:bookmarkStart w:id="2" w:name="bookmark4"/>
      <w:bookmarkEnd w:id="1"/>
      <w:r w:rsidR="009C3010" w:rsidRPr="009C3F29">
        <w:t xml:space="preserve"> </w:t>
      </w:r>
      <w:r w:rsidR="002A5964" w:rsidRPr="009C3F29">
        <w:t>регламентов</w:t>
      </w:r>
      <w:bookmarkEnd w:id="2"/>
    </w:p>
    <w:p w:rsidR="001070DF" w:rsidRPr="009C3F29" w:rsidRDefault="001070DF" w:rsidP="007C55AB">
      <w:pPr>
        <w:pStyle w:val="22"/>
        <w:keepNext/>
        <w:keepLines/>
        <w:shd w:val="clear" w:color="auto" w:fill="auto"/>
        <w:spacing w:before="0" w:after="0" w:line="310" w:lineRule="exact"/>
        <w:ind w:firstLine="426"/>
      </w:pPr>
    </w:p>
    <w:p w:rsidR="00EC0DF8" w:rsidRPr="009C3F29" w:rsidRDefault="00EC0DF8" w:rsidP="00EC0DF8">
      <w:pPr>
        <w:autoSpaceDE w:val="0"/>
        <w:autoSpaceDN w:val="0"/>
        <w:adjustRightInd w:val="0"/>
        <w:ind w:firstLine="709"/>
        <w:jc w:val="both"/>
        <w:rPr>
          <w:sz w:val="28"/>
          <w:szCs w:val="28"/>
        </w:rPr>
      </w:pPr>
      <w:r w:rsidRPr="009C3F29">
        <w:rPr>
          <w:sz w:val="28"/>
          <w:szCs w:val="28"/>
        </w:rPr>
        <w:t xml:space="preserve">3.1. Проект административного регламента формируется органом, предоставляющим </w:t>
      </w:r>
      <w:r w:rsidR="003B5477" w:rsidRPr="009C3F29">
        <w:rPr>
          <w:sz w:val="28"/>
          <w:szCs w:val="28"/>
        </w:rPr>
        <w:t>муниципальную</w:t>
      </w:r>
      <w:r w:rsidRPr="009C3F29">
        <w:rPr>
          <w:sz w:val="28"/>
          <w:szCs w:val="28"/>
        </w:rPr>
        <w:t xml:space="preserve"> услугу, в порядке, предусмотренном </w:t>
      </w:r>
      <w:r w:rsidR="00F12F31" w:rsidRPr="009C3F29">
        <w:rPr>
          <w:sz w:val="28"/>
          <w:szCs w:val="28"/>
        </w:rPr>
        <w:t>1.5. настоящего Порядка</w:t>
      </w:r>
      <w:r w:rsidRPr="009C3F29">
        <w:rPr>
          <w:sz w:val="28"/>
          <w:szCs w:val="28"/>
        </w:rPr>
        <w:t>.</w:t>
      </w:r>
    </w:p>
    <w:p w:rsidR="001070DF" w:rsidRPr="009C3F29" w:rsidRDefault="00F12F31" w:rsidP="00F12F31">
      <w:pPr>
        <w:pStyle w:val="20"/>
        <w:shd w:val="clear" w:color="auto" w:fill="auto"/>
        <w:tabs>
          <w:tab w:val="left" w:pos="1177"/>
        </w:tabs>
        <w:spacing w:before="0"/>
        <w:ind w:firstLine="709"/>
      </w:pPr>
      <w:r w:rsidRPr="009C3F29">
        <w:t xml:space="preserve">3.2. </w:t>
      </w:r>
      <w:r w:rsidR="001070DF" w:rsidRPr="009C3F29">
        <w:t>Проект административного регламента должен быть согласован исполнителем</w:t>
      </w:r>
      <w:r w:rsidR="007C53E4" w:rsidRPr="009C3F29">
        <w:t xml:space="preserve"> органа, предоставляющим муниципальную услугу (далее - исполнитель)</w:t>
      </w:r>
      <w:r w:rsidR="001070DF" w:rsidRPr="009C3F29">
        <w:t xml:space="preserve">, непосредственным руководителем исполнителя, руководителем отраслевого (функционального) органа/муниципального </w:t>
      </w:r>
      <w:proofErr w:type="gramStart"/>
      <w:r w:rsidR="001070DF" w:rsidRPr="009C3F29">
        <w:t>учреждения,  у</w:t>
      </w:r>
      <w:r w:rsidR="0019723E" w:rsidRPr="009C3F29">
        <w:t>правляющим</w:t>
      </w:r>
      <w:proofErr w:type="gramEnd"/>
      <w:r w:rsidR="0019723E" w:rsidRPr="009C3F29">
        <w:t xml:space="preserve"> делами администрации</w:t>
      </w:r>
      <w:r w:rsidR="004B352A" w:rsidRPr="009C3F29">
        <w:t xml:space="preserve">, отделом правового управления </w:t>
      </w:r>
      <w:r w:rsidR="0019723E" w:rsidRPr="009C3F29">
        <w:t xml:space="preserve"> </w:t>
      </w:r>
      <w:r w:rsidR="00156143" w:rsidRPr="009C3F29">
        <w:t>(далее - лист согласования)</w:t>
      </w:r>
      <w:r w:rsidR="001070DF" w:rsidRPr="009C3F29">
        <w:rPr>
          <w:color w:val="000000"/>
        </w:rPr>
        <w:t xml:space="preserve">. </w:t>
      </w:r>
    </w:p>
    <w:p w:rsidR="007C53E4" w:rsidRPr="009C3F29" w:rsidRDefault="00F12F31" w:rsidP="00F12F31">
      <w:pPr>
        <w:pStyle w:val="20"/>
        <w:shd w:val="clear" w:color="auto" w:fill="auto"/>
        <w:tabs>
          <w:tab w:val="left" w:pos="1177"/>
        </w:tabs>
        <w:spacing w:before="0" w:line="240" w:lineRule="auto"/>
        <w:ind w:firstLine="709"/>
      </w:pPr>
      <w:r w:rsidRPr="009C3F29">
        <w:t xml:space="preserve">3.3. </w:t>
      </w:r>
      <w:r w:rsidR="007C53E4" w:rsidRPr="009C3F29">
        <w:t>Проект административного регламента рассматривается лицами, участвующими в согласовании, в срок, не превышающий 5 рабочих дней с даты поступления его на согласование</w:t>
      </w:r>
      <w:r w:rsidR="00715F76" w:rsidRPr="009C3F29">
        <w:t>.</w:t>
      </w:r>
    </w:p>
    <w:p w:rsidR="00C37BE2" w:rsidRPr="009C3F29" w:rsidRDefault="00C37BE2" w:rsidP="00F12F31">
      <w:pPr>
        <w:tabs>
          <w:tab w:val="left" w:pos="709"/>
        </w:tabs>
        <w:autoSpaceDE w:val="0"/>
        <w:autoSpaceDN w:val="0"/>
        <w:adjustRightInd w:val="0"/>
        <w:ind w:firstLine="709"/>
        <w:jc w:val="both"/>
        <w:rPr>
          <w:sz w:val="28"/>
          <w:szCs w:val="28"/>
        </w:rPr>
      </w:pPr>
      <w:r w:rsidRPr="009C3F29">
        <w:rPr>
          <w:sz w:val="28"/>
          <w:szCs w:val="28"/>
        </w:rPr>
        <w:t>Результатом рассмотрения проекта административного регламента является согласовани</w:t>
      </w:r>
      <w:r w:rsidR="00753303" w:rsidRPr="009C3F29">
        <w:rPr>
          <w:sz w:val="28"/>
          <w:szCs w:val="28"/>
        </w:rPr>
        <w:t>е</w:t>
      </w:r>
      <w:r w:rsidRPr="009C3F29">
        <w:rPr>
          <w:sz w:val="28"/>
          <w:szCs w:val="28"/>
        </w:rPr>
        <w:t xml:space="preserve"> или несогласовани</w:t>
      </w:r>
      <w:r w:rsidR="00753303" w:rsidRPr="009C3F29">
        <w:rPr>
          <w:sz w:val="28"/>
          <w:szCs w:val="28"/>
        </w:rPr>
        <w:t>е</w:t>
      </w:r>
      <w:r w:rsidRPr="009C3F29">
        <w:rPr>
          <w:sz w:val="28"/>
          <w:szCs w:val="28"/>
        </w:rPr>
        <w:t xml:space="preserve"> проекта административного регламента.</w:t>
      </w:r>
    </w:p>
    <w:p w:rsidR="00C37BE2" w:rsidRPr="009C3F29" w:rsidRDefault="00C37BE2" w:rsidP="00F12F31">
      <w:pPr>
        <w:autoSpaceDE w:val="0"/>
        <w:autoSpaceDN w:val="0"/>
        <w:adjustRightInd w:val="0"/>
        <w:ind w:firstLine="709"/>
        <w:jc w:val="both"/>
        <w:rPr>
          <w:sz w:val="28"/>
          <w:szCs w:val="28"/>
        </w:rPr>
      </w:pPr>
      <w:r w:rsidRPr="009C3F29">
        <w:rPr>
          <w:sz w:val="28"/>
          <w:szCs w:val="28"/>
        </w:rPr>
        <w:t>При согласовании проекта административного регламента проставляется отметка о согласовании проекта административного регламента в листе согласования.</w:t>
      </w:r>
    </w:p>
    <w:p w:rsidR="00C37BE2" w:rsidRPr="009C3F29" w:rsidRDefault="00C37BE2" w:rsidP="00F12F31">
      <w:pPr>
        <w:autoSpaceDE w:val="0"/>
        <w:autoSpaceDN w:val="0"/>
        <w:adjustRightInd w:val="0"/>
        <w:ind w:firstLine="709"/>
        <w:jc w:val="both"/>
        <w:rPr>
          <w:sz w:val="28"/>
          <w:szCs w:val="28"/>
        </w:rPr>
      </w:pPr>
      <w:r w:rsidRPr="009C3F29">
        <w:rPr>
          <w:sz w:val="28"/>
          <w:szCs w:val="28"/>
        </w:rPr>
        <w:t xml:space="preserve">При принятии решения о несогласовании проекта административного регламента вносятся имеющиеся замечания в протокол </w:t>
      </w:r>
      <w:proofErr w:type="gramStart"/>
      <w:r w:rsidRPr="009C3F29">
        <w:rPr>
          <w:sz w:val="28"/>
          <w:szCs w:val="28"/>
        </w:rPr>
        <w:t>разногласий,  являющийся</w:t>
      </w:r>
      <w:proofErr w:type="gramEnd"/>
      <w:r w:rsidRPr="009C3F29">
        <w:rPr>
          <w:sz w:val="28"/>
          <w:szCs w:val="28"/>
        </w:rPr>
        <w:t xml:space="preserve"> приложением к листу согласования.</w:t>
      </w:r>
    </w:p>
    <w:p w:rsidR="00715F76" w:rsidRPr="009C3F29" w:rsidRDefault="00F12F31" w:rsidP="00F12F31">
      <w:pPr>
        <w:pStyle w:val="20"/>
        <w:shd w:val="clear" w:color="auto" w:fill="auto"/>
        <w:tabs>
          <w:tab w:val="left" w:pos="1177"/>
        </w:tabs>
        <w:spacing w:before="0"/>
        <w:ind w:firstLine="709"/>
      </w:pPr>
      <w:r w:rsidRPr="009C3F29">
        <w:t xml:space="preserve">3.4. </w:t>
      </w:r>
      <w:r w:rsidR="00715F76" w:rsidRPr="009C3F29">
        <w:tab/>
        <w:t>Одновременно с началом процедуры согласования в целях проведения в установленном порядке независимой антикоррупционной экспертизы проекта административного регламента исполнителем обеспечивается размещение проекта административного регламента на официальном сайте Краснокаменского муниципального округа Забайкальского края.</w:t>
      </w:r>
    </w:p>
    <w:p w:rsidR="00715F76" w:rsidRPr="009C3F29" w:rsidRDefault="00715F76" w:rsidP="00F12F31">
      <w:pPr>
        <w:pStyle w:val="20"/>
        <w:shd w:val="clear" w:color="auto" w:fill="auto"/>
        <w:tabs>
          <w:tab w:val="left" w:pos="709"/>
        </w:tabs>
        <w:spacing w:before="0"/>
        <w:ind w:firstLine="709"/>
      </w:pPr>
      <w:r w:rsidRPr="009C3F29">
        <w:t>Поступившие экспертные заключения, составленные по итогам независимой антикоррупционной экспертизы, прилагаются к проекту административного регламента.</w:t>
      </w:r>
    </w:p>
    <w:p w:rsidR="00715F76" w:rsidRPr="009C3F29" w:rsidRDefault="00715F76" w:rsidP="00DE3709">
      <w:pPr>
        <w:pStyle w:val="20"/>
        <w:shd w:val="clear" w:color="auto" w:fill="auto"/>
        <w:tabs>
          <w:tab w:val="left" w:pos="709"/>
        </w:tabs>
        <w:spacing w:before="0"/>
        <w:ind w:firstLine="709"/>
      </w:pPr>
      <w:r w:rsidRPr="009C3F29">
        <w:t xml:space="preserve">3.5. Срок, отведенный для проведения независимой </w:t>
      </w:r>
      <w:r w:rsidR="00C37BE2" w:rsidRPr="009C3F29">
        <w:t xml:space="preserve">антикоррупционной </w:t>
      </w:r>
      <w:r w:rsidRPr="009C3F29">
        <w:t>экспертизы, указывается при размещении проекта административного регламента на официальном сайте администрации Краснокаменского муниципального округа Забайкальского края. Указанный срок не может быть менее 15 дней со дня размещения проекта административного регламента.</w:t>
      </w:r>
    </w:p>
    <w:p w:rsidR="00A22A43" w:rsidRPr="009C3F29" w:rsidRDefault="00651EB0" w:rsidP="00DE3709">
      <w:pPr>
        <w:tabs>
          <w:tab w:val="left" w:pos="709"/>
        </w:tabs>
        <w:suppressAutoHyphens/>
        <w:autoSpaceDE w:val="0"/>
        <w:autoSpaceDN w:val="0"/>
        <w:adjustRightInd w:val="0"/>
        <w:ind w:firstLine="709"/>
        <w:jc w:val="both"/>
        <w:outlineLvl w:val="1"/>
        <w:rPr>
          <w:sz w:val="28"/>
          <w:szCs w:val="28"/>
        </w:rPr>
      </w:pPr>
      <w:r w:rsidRPr="009C3F29">
        <w:rPr>
          <w:sz w:val="28"/>
          <w:szCs w:val="28"/>
        </w:rPr>
        <w:t xml:space="preserve">3.6. </w:t>
      </w:r>
      <w:r w:rsidR="00715F76" w:rsidRPr="009C3F29">
        <w:rPr>
          <w:sz w:val="28"/>
          <w:szCs w:val="28"/>
        </w:rPr>
        <w:t xml:space="preserve"> После рассмотрения проекта административного регламента всеми лицами, участвующими в согласовании, а также поступления протоколов разногласий (при наличии) и </w:t>
      </w:r>
      <w:r w:rsidR="00707761" w:rsidRPr="009C3F29">
        <w:rPr>
          <w:sz w:val="28"/>
          <w:szCs w:val="28"/>
        </w:rPr>
        <w:t xml:space="preserve">экспертных </w:t>
      </w:r>
      <w:r w:rsidR="00715F76" w:rsidRPr="009C3F29">
        <w:rPr>
          <w:sz w:val="28"/>
          <w:szCs w:val="28"/>
        </w:rPr>
        <w:t>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r w:rsidR="00A22A43" w:rsidRPr="009C3F29">
        <w:rPr>
          <w:sz w:val="28"/>
          <w:szCs w:val="28"/>
        </w:rPr>
        <w:t xml:space="preserve">. </w:t>
      </w:r>
      <w:r w:rsidR="00DC7340" w:rsidRPr="009C3F29">
        <w:rPr>
          <w:sz w:val="28"/>
          <w:szCs w:val="28"/>
        </w:rPr>
        <w:t xml:space="preserve">Решения, </w:t>
      </w:r>
      <w:r w:rsidR="00DC7340" w:rsidRPr="009C3F29">
        <w:rPr>
          <w:sz w:val="28"/>
          <w:szCs w:val="28"/>
        </w:rPr>
        <w:lastRenderedPageBreak/>
        <w:t>принятые по результатам рассмотрения замечаний оформляются таблицей поправок и пояснительной запиской.</w:t>
      </w:r>
    </w:p>
    <w:p w:rsidR="00707761" w:rsidRPr="009C3F29" w:rsidRDefault="00DC7340" w:rsidP="00DE3709">
      <w:pPr>
        <w:autoSpaceDE w:val="0"/>
        <w:autoSpaceDN w:val="0"/>
        <w:adjustRightInd w:val="0"/>
        <w:ind w:firstLine="709"/>
        <w:jc w:val="both"/>
        <w:rPr>
          <w:color w:val="000000"/>
          <w:sz w:val="28"/>
          <w:szCs w:val="28"/>
        </w:rPr>
      </w:pPr>
      <w:r w:rsidRPr="009C3F29">
        <w:rPr>
          <w:sz w:val="28"/>
          <w:szCs w:val="28"/>
        </w:rPr>
        <w:t xml:space="preserve">3.7. </w:t>
      </w:r>
      <w:r w:rsidR="00707761" w:rsidRPr="009C3F29">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w:t>
      </w:r>
      <w:r w:rsidR="00DE3709" w:rsidRPr="009C3F29">
        <w:rPr>
          <w:sz w:val="28"/>
          <w:szCs w:val="28"/>
        </w:rPr>
        <w:t xml:space="preserve">органом, предоставляющим муниципальную услугу, </w:t>
      </w:r>
      <w:r w:rsidR="00707761" w:rsidRPr="009C3F29">
        <w:rPr>
          <w:sz w:val="28"/>
          <w:szCs w:val="28"/>
        </w:rPr>
        <w:t xml:space="preserve">в соответствии </w:t>
      </w:r>
      <w:r w:rsidR="00DE3709" w:rsidRPr="009C3F29">
        <w:rPr>
          <w:color w:val="000000"/>
          <w:sz w:val="28"/>
          <w:szCs w:val="28"/>
        </w:rPr>
        <w:t>с Федеральным законом от 17.07.</w:t>
      </w:r>
      <w:r w:rsidR="00707761" w:rsidRPr="009C3F29">
        <w:rPr>
          <w:color w:val="000000"/>
          <w:sz w:val="28"/>
          <w:szCs w:val="28"/>
        </w:rPr>
        <w:t>2009 № 172-ФЗ «Об антикоррупционной экспертизе нормативных правовых актов и проектов нормативных правовых актов».</w:t>
      </w:r>
    </w:p>
    <w:p w:rsidR="00707761" w:rsidRPr="009C3F29" w:rsidRDefault="00DC7340" w:rsidP="00DE3709">
      <w:pPr>
        <w:pStyle w:val="20"/>
        <w:shd w:val="clear" w:color="auto" w:fill="auto"/>
        <w:spacing w:before="0"/>
        <w:ind w:firstLine="709"/>
      </w:pPr>
      <w:r w:rsidRPr="009C3F29">
        <w:t xml:space="preserve">3.8. </w:t>
      </w:r>
      <w:r w:rsidR="00707761" w:rsidRPr="009C3F29">
        <w:t xml:space="preserve">В случае согласия с замечаниями, представленными лицами, участвующими в </w:t>
      </w:r>
      <w:proofErr w:type="gramStart"/>
      <w:r w:rsidR="00707761" w:rsidRPr="009C3F29">
        <w:t>согласовании,  исполнитель</w:t>
      </w:r>
      <w:proofErr w:type="gramEnd"/>
      <w:r w:rsidR="00707761" w:rsidRPr="009C3F29">
        <w:t xml:space="preserve"> в срок, не превышающий 5 рабочих дней, вносит с учетом полученных замечаний изменения и направляет проект административного регламента на повторное согласование.</w:t>
      </w:r>
    </w:p>
    <w:p w:rsidR="00707761" w:rsidRPr="009C3F29" w:rsidRDefault="00707761" w:rsidP="007C55AB">
      <w:pPr>
        <w:pStyle w:val="20"/>
        <w:shd w:val="clear" w:color="auto" w:fill="auto"/>
        <w:spacing w:before="0"/>
        <w:ind w:firstLine="426"/>
      </w:pPr>
      <w:r w:rsidRPr="009C3F29">
        <w:t>При наличии возражений к замечаниям исполнитель вправе инициировать процедуру урегулирования разногласий путем внесения в проект протокола разногласий возражений на замечания лиц</w:t>
      </w:r>
      <w:r w:rsidR="00931F7D" w:rsidRPr="009C3F29">
        <w:t>а</w:t>
      </w:r>
      <w:r w:rsidRPr="009C3F29">
        <w:t>, участвующ</w:t>
      </w:r>
      <w:r w:rsidR="00931F7D" w:rsidRPr="009C3F29">
        <w:t>его</w:t>
      </w:r>
      <w:r w:rsidRPr="009C3F29">
        <w:t xml:space="preserve"> в согласовании</w:t>
      </w:r>
      <w:r w:rsidR="00931F7D" w:rsidRPr="009C3F29">
        <w:t xml:space="preserve"> (лиц, участвующих в согласовании)</w:t>
      </w:r>
      <w:r w:rsidRPr="009C3F29">
        <w:t xml:space="preserve">, и направления такого протокола указанному лицу. </w:t>
      </w:r>
    </w:p>
    <w:p w:rsidR="00DC7340" w:rsidRPr="009C3F29" w:rsidRDefault="00DC7340" w:rsidP="007C55AB">
      <w:pPr>
        <w:pStyle w:val="20"/>
        <w:shd w:val="clear" w:color="auto" w:fill="auto"/>
        <w:tabs>
          <w:tab w:val="left" w:pos="0"/>
        </w:tabs>
        <w:spacing w:before="0"/>
        <w:ind w:firstLine="426"/>
      </w:pPr>
      <w:r w:rsidRPr="009C3F29">
        <w:tab/>
        <w:t>3.9. В случае согласия с возражениями, представленными исполнителем, лицо, участвующее в согласовании</w:t>
      </w:r>
      <w:r w:rsidR="00931F7D" w:rsidRPr="009C3F29">
        <w:t xml:space="preserve"> (лица, участвующие в согласовании)</w:t>
      </w:r>
      <w:r w:rsidRPr="009C3F29">
        <w:t xml:space="preserve">, </w:t>
      </w:r>
      <w:r w:rsidR="00931F7D" w:rsidRPr="009C3F29">
        <w:t>проставляет (</w:t>
      </w:r>
      <w:r w:rsidRPr="009C3F29">
        <w:t>проставляют</w:t>
      </w:r>
      <w:r w:rsidR="00931F7D" w:rsidRPr="009C3F29">
        <w:t>)</w:t>
      </w:r>
      <w:r w:rsidRPr="009C3F29">
        <w:t xml:space="preserve"> отметку об урегулировании разногласий в проекте протокола разногласий, подписыва</w:t>
      </w:r>
      <w:r w:rsidR="00931F7D" w:rsidRPr="009C3F29">
        <w:t>е</w:t>
      </w:r>
      <w:r w:rsidRPr="009C3F29">
        <w:t>т протокол разногласий и согласовыва</w:t>
      </w:r>
      <w:r w:rsidR="00931F7D" w:rsidRPr="009C3F29">
        <w:t>е</w:t>
      </w:r>
      <w:r w:rsidRPr="009C3F29">
        <w:t>т проект административного регламента, проставляя соответствующую отметку в листе согласования.</w:t>
      </w:r>
    </w:p>
    <w:p w:rsidR="00DC7340" w:rsidRPr="009C3F29" w:rsidRDefault="00DC7340" w:rsidP="007C55AB">
      <w:pPr>
        <w:pStyle w:val="20"/>
        <w:shd w:val="clear" w:color="auto" w:fill="auto"/>
        <w:spacing w:before="0"/>
        <w:ind w:firstLine="426"/>
      </w:pPr>
      <w:r w:rsidRPr="009C3F29">
        <w:t>В случае несогласия с возражениями, представленными исполнителем, лицо, участвующее в согласовании</w:t>
      </w:r>
      <w:r w:rsidR="00931F7D" w:rsidRPr="009C3F29">
        <w:t xml:space="preserve"> (лица, участвующие в согласовании)</w:t>
      </w:r>
      <w:r w:rsidRPr="009C3F29">
        <w:t xml:space="preserve">, </w:t>
      </w:r>
      <w:r w:rsidR="00931F7D" w:rsidRPr="009C3F29">
        <w:t xml:space="preserve">проставляет (проставляют) </w:t>
      </w:r>
      <w:r w:rsidRPr="009C3F29">
        <w:t>в проекте протокола разногласий отметку о повторном отказе в согласовании проекта административного регламента и подписывают протокол разногласий.</w:t>
      </w:r>
    </w:p>
    <w:p w:rsidR="00DC7340" w:rsidRPr="009C3F29" w:rsidRDefault="00DC7340" w:rsidP="007C55AB">
      <w:pPr>
        <w:pStyle w:val="20"/>
        <w:shd w:val="clear" w:color="auto" w:fill="auto"/>
        <w:spacing w:before="0"/>
        <w:ind w:firstLine="426"/>
      </w:pPr>
      <w:r w:rsidRPr="009C3F29">
        <w:tab/>
        <w:t>3.10. Исполнитель после повторного отказа лиц</w:t>
      </w:r>
      <w:r w:rsidR="00931F7D" w:rsidRPr="009C3F29">
        <w:t>а</w:t>
      </w:r>
      <w:r w:rsidRPr="009C3F29">
        <w:t>, участвующ</w:t>
      </w:r>
      <w:r w:rsidR="00931F7D" w:rsidRPr="009C3F29">
        <w:t>его</w:t>
      </w:r>
      <w:r w:rsidRPr="009C3F29">
        <w:t xml:space="preserve"> в согласовании</w:t>
      </w:r>
      <w:r w:rsidR="00931F7D" w:rsidRPr="009C3F29">
        <w:t xml:space="preserve"> (лиц, участвующих в согласовании)</w:t>
      </w:r>
      <w:r w:rsidRPr="009C3F29">
        <w:t>,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w:t>
      </w:r>
      <w:r w:rsidR="00931F7D" w:rsidRPr="009C3F29">
        <w:t xml:space="preserve"> всем лицам, участвующим в согласовании</w:t>
      </w:r>
      <w:r w:rsidRPr="009C3F29">
        <w:t>.</w:t>
      </w:r>
    </w:p>
    <w:p w:rsidR="00DC7340" w:rsidRPr="009C3F29" w:rsidRDefault="00DC7340" w:rsidP="007C55AB">
      <w:pPr>
        <w:pStyle w:val="20"/>
        <w:shd w:val="clear" w:color="auto" w:fill="auto"/>
        <w:spacing w:before="0"/>
        <w:ind w:firstLine="426"/>
      </w:pPr>
      <w:r w:rsidRPr="009C3F29">
        <w:tab/>
        <w:t>3.1</w:t>
      </w:r>
      <w:r w:rsidR="00931F7D" w:rsidRPr="009C3F29">
        <w:t>1</w:t>
      </w:r>
      <w:r w:rsidRPr="009C3F29">
        <w:t xml:space="preserve">. При наличии разногласий </w:t>
      </w:r>
      <w:r w:rsidR="00222FB7" w:rsidRPr="009C3F29">
        <w:t>исполнитель</w:t>
      </w:r>
      <w:r w:rsidRPr="009C3F29">
        <w:t xml:space="preserve"> обеспечивает рассмотрение таких разногласий, рассматривает замечания на целесообразность их учета. По отклоненным замечаниям готовит таблицу разногласий, в которой излагаются позиции сторон, редакции, мотивировки и аргументы каждой стороны, оценка последствий.</w:t>
      </w:r>
    </w:p>
    <w:p w:rsidR="00DC7340" w:rsidRPr="009C3F29" w:rsidRDefault="00DC7340" w:rsidP="007C55AB">
      <w:pPr>
        <w:pStyle w:val="20"/>
        <w:shd w:val="clear" w:color="auto" w:fill="auto"/>
        <w:spacing w:before="0"/>
        <w:ind w:firstLine="709"/>
      </w:pPr>
      <w:r w:rsidRPr="009C3F29">
        <w:t xml:space="preserve">Исправленный проект административного регламента, таблицу разногласий и замечания </w:t>
      </w:r>
      <w:r w:rsidR="00222FB7" w:rsidRPr="009C3F29">
        <w:t xml:space="preserve">исполнитель </w:t>
      </w:r>
      <w:r w:rsidRPr="009C3F29">
        <w:t xml:space="preserve">направляет заместителю </w:t>
      </w:r>
      <w:r w:rsidR="00222FB7" w:rsidRPr="009C3F29">
        <w:t>главы</w:t>
      </w:r>
      <w:r w:rsidRPr="009C3F29">
        <w:t xml:space="preserve"> Краснокаменского муниципального округа</w:t>
      </w:r>
      <w:r w:rsidR="00222FB7" w:rsidRPr="009C3F29">
        <w:t xml:space="preserve"> Забайкальского края</w:t>
      </w:r>
      <w:r w:rsidRPr="009C3F29">
        <w:t xml:space="preserve">, осуществляющему контроль и координацию деятельности </w:t>
      </w:r>
      <w:r w:rsidR="00222FB7" w:rsidRPr="009C3F29">
        <w:t>органа, предоставляющему муниципальную услугу</w:t>
      </w:r>
      <w:r w:rsidRPr="009C3F29">
        <w:t>, являющегося разработчиком проекта административного регламента.</w:t>
      </w:r>
    </w:p>
    <w:p w:rsidR="00DC7340" w:rsidRPr="009C3F29" w:rsidRDefault="00DC7340" w:rsidP="007C55AB">
      <w:pPr>
        <w:pStyle w:val="20"/>
        <w:shd w:val="clear" w:color="auto" w:fill="auto"/>
        <w:spacing w:before="0"/>
        <w:ind w:firstLine="709"/>
      </w:pPr>
      <w:r w:rsidRPr="009C3F29">
        <w:lastRenderedPageBreak/>
        <w:t xml:space="preserve">Заместитель </w:t>
      </w:r>
      <w:r w:rsidR="00782025" w:rsidRPr="009C3F29">
        <w:t>главы Краснокаменского муниципального округа Забайкальского края</w:t>
      </w:r>
      <w:r w:rsidRPr="009C3F29">
        <w:t xml:space="preserve">, осуществляющий контроль и координацию деятельности </w:t>
      </w:r>
      <w:r w:rsidR="00782025" w:rsidRPr="009C3F29">
        <w:t xml:space="preserve">органа, предоставляющего муниципальную </w:t>
      </w:r>
      <w:proofErr w:type="gramStart"/>
      <w:r w:rsidR="00782025" w:rsidRPr="009C3F29">
        <w:t xml:space="preserve">услугу, </w:t>
      </w:r>
      <w:r w:rsidRPr="009C3F29">
        <w:t xml:space="preserve"> в</w:t>
      </w:r>
      <w:proofErr w:type="gramEnd"/>
      <w:r w:rsidRPr="009C3F29">
        <w:t xml:space="preserve"> течение 3 рабочих дней после получения всех замечаний и материалов, должен обеспечить проведение согласительного заседания по проекту административного регламента с заинтересованными структурными подразделениями с целью рассмотрения и урегулирования разногласий или урегулировать замечания самостоятельно.</w:t>
      </w:r>
    </w:p>
    <w:p w:rsidR="00DC7340" w:rsidRPr="009C3F29" w:rsidRDefault="00DC7340" w:rsidP="007C55AB">
      <w:pPr>
        <w:pStyle w:val="20"/>
        <w:shd w:val="clear" w:color="auto" w:fill="auto"/>
        <w:spacing w:before="0"/>
        <w:ind w:firstLine="709"/>
      </w:pPr>
      <w:r w:rsidRPr="009C3F29">
        <w:t>Решение, принятое на указанном согласительном заседании, оформляется протоколом с приложением таблицы разногласий. Протокол и таблица разногласий приобщаются к проекту административного регламента.</w:t>
      </w:r>
    </w:p>
    <w:p w:rsidR="00DC7340" w:rsidRPr="009C3F29" w:rsidRDefault="00DC7340" w:rsidP="007C55AB">
      <w:pPr>
        <w:pStyle w:val="20"/>
        <w:shd w:val="clear" w:color="auto" w:fill="auto"/>
        <w:tabs>
          <w:tab w:val="left" w:pos="0"/>
        </w:tabs>
        <w:spacing w:before="0"/>
        <w:ind w:firstLine="426"/>
      </w:pPr>
      <w:r w:rsidRPr="009C3F29">
        <w:tab/>
        <w:t>3.1</w:t>
      </w:r>
      <w:r w:rsidR="00782025" w:rsidRPr="009C3F29">
        <w:t>2</w:t>
      </w:r>
      <w:r w:rsidRPr="009C3F29">
        <w:t xml:space="preserve">.  После согласования проекта административного регламента со всеми </w:t>
      </w:r>
      <w:r w:rsidR="00782025" w:rsidRPr="009C3F29">
        <w:t>лицами</w:t>
      </w:r>
      <w:r w:rsidRPr="009C3F29">
        <w:t xml:space="preserve">, участвующими в согласовании, или при разрешении разногласий по проекту административного регламента </w:t>
      </w:r>
      <w:r w:rsidR="00782025" w:rsidRPr="009C3F29">
        <w:t>орган, предоставляющий муниципальную услугу,</w:t>
      </w:r>
      <w:r w:rsidRPr="009C3F29">
        <w:t xml:space="preserve"> направляет проект административного регламента на экспертизу проектов административных регламентов в соответствии с разделом 4 настоящего Порядка.</w:t>
      </w:r>
    </w:p>
    <w:p w:rsidR="00DC7340" w:rsidRPr="009C3F29" w:rsidRDefault="00DC7340" w:rsidP="007C55AB">
      <w:pPr>
        <w:pStyle w:val="20"/>
        <w:shd w:val="clear" w:color="auto" w:fill="auto"/>
        <w:tabs>
          <w:tab w:val="left" w:pos="0"/>
        </w:tabs>
        <w:spacing w:before="0"/>
        <w:ind w:firstLine="426"/>
      </w:pPr>
      <w:r w:rsidRPr="009C3F29">
        <w:tab/>
        <w:t>3.1</w:t>
      </w:r>
      <w:r w:rsidR="001873E8" w:rsidRPr="009C3F29">
        <w:t>3</w:t>
      </w:r>
      <w:r w:rsidRPr="009C3F29">
        <w:t xml:space="preserve">. Утверждение административного регламента производится посредством </w:t>
      </w:r>
      <w:proofErr w:type="gramStart"/>
      <w:r w:rsidR="001873E8" w:rsidRPr="009C3F29">
        <w:t>принятия  постановления</w:t>
      </w:r>
      <w:proofErr w:type="gramEnd"/>
      <w:r w:rsidR="001873E8" w:rsidRPr="009C3F29">
        <w:t xml:space="preserve"> администрации</w:t>
      </w:r>
      <w:r w:rsidRPr="009C3F29">
        <w:t>, после получения положительного заключения экспертизы проектов административных регламентов либо урегулирования разногласий по результатам экспертизы проектов административных регламентов.</w:t>
      </w:r>
    </w:p>
    <w:p w:rsidR="00DC7340" w:rsidRPr="009C3F29" w:rsidRDefault="00DC7340" w:rsidP="007C55AB">
      <w:pPr>
        <w:pStyle w:val="20"/>
        <w:shd w:val="clear" w:color="auto" w:fill="auto"/>
        <w:tabs>
          <w:tab w:val="left" w:pos="0"/>
        </w:tabs>
        <w:spacing w:before="0"/>
        <w:ind w:firstLine="426"/>
      </w:pPr>
      <w:r w:rsidRPr="009C3F29">
        <w:tab/>
        <w:t>3.1</w:t>
      </w:r>
      <w:r w:rsidR="001873E8" w:rsidRPr="009C3F29">
        <w:t>4</w:t>
      </w:r>
      <w:r w:rsidRPr="009C3F29">
        <w:t xml:space="preserve">. </w:t>
      </w:r>
      <w:r w:rsidR="001873E8" w:rsidRPr="009C3F29">
        <w:t>Исполнитель</w:t>
      </w:r>
      <w:r w:rsidRPr="009C3F29">
        <w:t xml:space="preserve"> направляет утвержденный административный регламент в отдел экономики, торговли, закупок </w:t>
      </w:r>
      <w:r w:rsidR="001873E8" w:rsidRPr="009C3F29">
        <w:t>администрации</w:t>
      </w:r>
      <w:r w:rsidRPr="009C3F29">
        <w:t xml:space="preserve"> для формирования в установленном порядке реестра муниципальных услуг Краснокаменского муниципального округа</w:t>
      </w:r>
      <w:r w:rsidR="001873E8" w:rsidRPr="009C3F29">
        <w:t xml:space="preserve"> Забайкальского края</w:t>
      </w:r>
      <w:r w:rsidRPr="009C3F29">
        <w:t>.</w:t>
      </w:r>
    </w:p>
    <w:p w:rsidR="00DC7340" w:rsidRPr="009C3F29" w:rsidRDefault="00DC7340" w:rsidP="007C55AB">
      <w:pPr>
        <w:pStyle w:val="20"/>
        <w:shd w:val="clear" w:color="auto" w:fill="auto"/>
        <w:tabs>
          <w:tab w:val="left" w:pos="0"/>
        </w:tabs>
        <w:spacing w:before="0"/>
        <w:ind w:firstLine="426"/>
      </w:pPr>
      <w:r w:rsidRPr="009C3F29">
        <w:tab/>
        <w:t>3.</w:t>
      </w:r>
      <w:r w:rsidR="005D5F08" w:rsidRPr="009C3F29">
        <w:t>15</w:t>
      </w:r>
      <w:r w:rsidRPr="009C3F29">
        <w:t xml:space="preserve">. При наличии оснований для внесения изменений в административный регламент, </w:t>
      </w:r>
      <w:r w:rsidR="001873E8" w:rsidRPr="009C3F29">
        <w:t>орган, предоставляющий муниципальную услугу</w:t>
      </w:r>
      <w:r w:rsidRPr="009C3F29">
        <w:t xml:space="preserve">, разрабатывает и утверждает нормативный правовой акт о </w:t>
      </w:r>
      <w:r w:rsidR="005D5F08" w:rsidRPr="009C3F29">
        <w:t xml:space="preserve">внесении изменений в административный регламент, либо о </w:t>
      </w:r>
      <w:r w:rsidRPr="009C3F29">
        <w:t>признании административного регламента утратившим силу и о принятии в соответствии с настоящим Порядком ново</w:t>
      </w:r>
      <w:r w:rsidR="005D5F08" w:rsidRPr="009C3F29">
        <w:t>го административного регламента.</w:t>
      </w:r>
    </w:p>
    <w:p w:rsidR="00715F76" w:rsidRPr="009C3F29" w:rsidRDefault="00715F76" w:rsidP="007C55AB">
      <w:pPr>
        <w:tabs>
          <w:tab w:val="left" w:pos="709"/>
        </w:tabs>
        <w:autoSpaceDE w:val="0"/>
        <w:autoSpaceDN w:val="0"/>
        <w:adjustRightInd w:val="0"/>
        <w:ind w:firstLine="426"/>
        <w:jc w:val="both"/>
        <w:rPr>
          <w:sz w:val="28"/>
          <w:szCs w:val="28"/>
        </w:rPr>
      </w:pPr>
    </w:p>
    <w:p w:rsidR="004530B3" w:rsidRPr="009C3F29" w:rsidRDefault="004530B3" w:rsidP="007C55AB">
      <w:pPr>
        <w:pStyle w:val="20"/>
        <w:shd w:val="clear" w:color="auto" w:fill="auto"/>
        <w:tabs>
          <w:tab w:val="left" w:pos="709"/>
        </w:tabs>
        <w:spacing w:before="0"/>
        <w:ind w:firstLine="426"/>
      </w:pPr>
    </w:p>
    <w:p w:rsidR="0041797A" w:rsidRPr="009C3F29" w:rsidRDefault="00AE68B3" w:rsidP="007C55AB">
      <w:pPr>
        <w:pStyle w:val="22"/>
        <w:keepNext/>
        <w:keepLines/>
        <w:numPr>
          <w:ilvl w:val="0"/>
          <w:numId w:val="3"/>
        </w:numPr>
        <w:shd w:val="clear" w:color="auto" w:fill="auto"/>
        <w:tabs>
          <w:tab w:val="left" w:pos="637"/>
        </w:tabs>
        <w:spacing w:before="0" w:after="0" w:line="240" w:lineRule="auto"/>
        <w:ind w:left="300" w:firstLine="426"/>
      </w:pPr>
      <w:bookmarkStart w:id="3" w:name="bookmark5"/>
      <w:r w:rsidRPr="009C3F29">
        <w:t>Проведение экспертизы проектов административных</w:t>
      </w:r>
    </w:p>
    <w:p w:rsidR="00AE68B3" w:rsidRPr="009C3F29" w:rsidRDefault="00F9159C" w:rsidP="007C55AB">
      <w:pPr>
        <w:pStyle w:val="22"/>
        <w:keepNext/>
        <w:keepLines/>
        <w:shd w:val="clear" w:color="auto" w:fill="auto"/>
        <w:tabs>
          <w:tab w:val="left" w:pos="637"/>
        </w:tabs>
        <w:spacing w:before="0" w:after="0" w:line="240" w:lineRule="auto"/>
        <w:ind w:left="300" w:firstLine="426"/>
      </w:pPr>
      <w:r w:rsidRPr="009C3F29">
        <w:t>р</w:t>
      </w:r>
      <w:r w:rsidR="00AE68B3" w:rsidRPr="009C3F29">
        <w:t>егламентов</w:t>
      </w:r>
      <w:bookmarkEnd w:id="3"/>
    </w:p>
    <w:p w:rsidR="00F9159C" w:rsidRPr="009C3F29" w:rsidRDefault="00F9159C" w:rsidP="007C55AB">
      <w:pPr>
        <w:pStyle w:val="22"/>
        <w:keepNext/>
        <w:keepLines/>
        <w:shd w:val="clear" w:color="auto" w:fill="auto"/>
        <w:tabs>
          <w:tab w:val="left" w:pos="637"/>
        </w:tabs>
        <w:spacing w:before="0" w:after="0" w:line="240" w:lineRule="auto"/>
        <w:ind w:left="300" w:firstLine="426"/>
      </w:pPr>
    </w:p>
    <w:p w:rsidR="00AE68B3" w:rsidRPr="009C3F29" w:rsidRDefault="00AE68B3" w:rsidP="007C55AB">
      <w:pPr>
        <w:pStyle w:val="20"/>
        <w:numPr>
          <w:ilvl w:val="1"/>
          <w:numId w:val="8"/>
        </w:numPr>
        <w:shd w:val="clear" w:color="auto" w:fill="auto"/>
        <w:tabs>
          <w:tab w:val="left" w:pos="1248"/>
        </w:tabs>
        <w:spacing w:before="0"/>
        <w:ind w:left="0" w:firstLine="426"/>
      </w:pPr>
      <w:r w:rsidRPr="009C3F29">
        <w:t xml:space="preserve">Экспертиза проектов административных регламентов проводится </w:t>
      </w:r>
      <w:r w:rsidR="0019723E" w:rsidRPr="009C3F29">
        <w:t>органами</w:t>
      </w:r>
      <w:r w:rsidRPr="009C3F29">
        <w:t>, уполномоченным</w:t>
      </w:r>
      <w:r w:rsidR="0019723E" w:rsidRPr="009C3F29">
        <w:t>и</w:t>
      </w:r>
      <w:r w:rsidRPr="009C3F29">
        <w:t xml:space="preserve"> на проведение экспертизы проектов административных регламентов.</w:t>
      </w:r>
    </w:p>
    <w:p w:rsidR="00AE68B3" w:rsidRPr="009C3F29" w:rsidRDefault="0019723E" w:rsidP="007C55AB">
      <w:pPr>
        <w:pStyle w:val="20"/>
        <w:numPr>
          <w:ilvl w:val="1"/>
          <w:numId w:val="8"/>
        </w:numPr>
        <w:shd w:val="clear" w:color="auto" w:fill="auto"/>
        <w:tabs>
          <w:tab w:val="left" w:pos="1248"/>
        </w:tabs>
        <w:spacing w:before="0"/>
        <w:ind w:left="0" w:firstLine="426"/>
      </w:pPr>
      <w:r w:rsidRPr="009C3F29">
        <w:t xml:space="preserve"> Органами</w:t>
      </w:r>
      <w:r w:rsidR="00AE68B3" w:rsidRPr="009C3F29">
        <w:t>, уполномоченным</w:t>
      </w:r>
      <w:r w:rsidRPr="009C3F29">
        <w:t>и</w:t>
      </w:r>
      <w:r w:rsidR="00AE68B3" w:rsidRPr="009C3F29">
        <w:t xml:space="preserve"> на проведение экспертизы проектов административных регламентов, явля</w:t>
      </w:r>
      <w:r w:rsidRPr="009C3F29">
        <w:t>ю</w:t>
      </w:r>
      <w:r w:rsidR="00AE68B3" w:rsidRPr="009C3F29">
        <w:t xml:space="preserve">тся </w:t>
      </w:r>
      <w:r w:rsidR="00F261EC" w:rsidRPr="009C3F29">
        <w:t>правово</w:t>
      </w:r>
      <w:r w:rsidRPr="009C3F29">
        <w:t>е</w:t>
      </w:r>
      <w:r w:rsidR="00F261EC" w:rsidRPr="009C3F29">
        <w:t xml:space="preserve"> </w:t>
      </w:r>
      <w:r w:rsidR="003778EA" w:rsidRPr="009C3F29">
        <w:t>управлени</w:t>
      </w:r>
      <w:r w:rsidRPr="009C3F29">
        <w:t>е</w:t>
      </w:r>
      <w:r w:rsidR="00DE4513" w:rsidRPr="009C3F29">
        <w:t xml:space="preserve"> </w:t>
      </w:r>
      <w:r w:rsidR="00B53C5A" w:rsidRPr="009C3F29">
        <w:t>администрации</w:t>
      </w:r>
      <w:r w:rsidRPr="009C3F29">
        <w:t xml:space="preserve"> </w:t>
      </w:r>
      <w:proofErr w:type="gramStart"/>
      <w:r w:rsidRPr="009C3F29">
        <w:t xml:space="preserve">и </w:t>
      </w:r>
      <w:r w:rsidR="00B53C5A" w:rsidRPr="009C3F29">
        <w:t xml:space="preserve"> </w:t>
      </w:r>
      <w:r w:rsidRPr="009C3F29">
        <w:rPr>
          <w:color w:val="000000"/>
        </w:rPr>
        <w:t>отдел</w:t>
      </w:r>
      <w:proofErr w:type="gramEnd"/>
      <w:r w:rsidRPr="009C3F29">
        <w:rPr>
          <w:color w:val="000000"/>
        </w:rPr>
        <w:t xml:space="preserve"> экономики, торговли, закупок администрации</w:t>
      </w:r>
      <w:r w:rsidR="00C40A0C" w:rsidRPr="009C3F29">
        <w:rPr>
          <w:color w:val="000000"/>
        </w:rPr>
        <w:t xml:space="preserve"> (далее – уполномоченный орган)</w:t>
      </w:r>
      <w:r w:rsidR="00AE68B3" w:rsidRPr="009C3F29">
        <w:t>.</w:t>
      </w:r>
    </w:p>
    <w:p w:rsidR="00AE68B3" w:rsidRPr="009C3F29" w:rsidRDefault="00AE68B3" w:rsidP="007C55AB">
      <w:pPr>
        <w:pStyle w:val="20"/>
        <w:numPr>
          <w:ilvl w:val="1"/>
          <w:numId w:val="8"/>
        </w:numPr>
        <w:shd w:val="clear" w:color="auto" w:fill="auto"/>
        <w:tabs>
          <w:tab w:val="left" w:pos="1248"/>
        </w:tabs>
        <w:spacing w:before="0"/>
        <w:ind w:left="0" w:firstLine="426"/>
      </w:pPr>
      <w:r w:rsidRPr="009C3F29">
        <w:t xml:space="preserve">Предметом экспертизы проектов административных регламентов </w:t>
      </w:r>
      <w:r w:rsidRPr="009C3F29">
        <w:lastRenderedPageBreak/>
        <w:t>являются:</w:t>
      </w:r>
    </w:p>
    <w:p w:rsidR="00AE68B3" w:rsidRPr="009C3F29" w:rsidRDefault="00F261EC" w:rsidP="007C55AB">
      <w:pPr>
        <w:pStyle w:val="20"/>
        <w:shd w:val="clear" w:color="auto" w:fill="auto"/>
        <w:tabs>
          <w:tab w:val="left" w:pos="1081"/>
        </w:tabs>
        <w:spacing w:before="0"/>
        <w:ind w:firstLine="426"/>
      </w:pPr>
      <w:r w:rsidRPr="009C3F29">
        <w:t>-</w:t>
      </w:r>
      <w:r w:rsidR="008D56D6" w:rsidRPr="009C3F29">
        <w:t xml:space="preserve"> </w:t>
      </w:r>
      <w:r w:rsidR="00AE68B3" w:rsidRPr="009C3F29">
        <w:t xml:space="preserve">соответствие проектов административных регламентов требованиям, указанным в пунктах </w:t>
      </w:r>
      <w:r w:rsidRPr="009C3F29">
        <w:t>1.3</w:t>
      </w:r>
      <w:r w:rsidR="00DE3709" w:rsidRPr="009C3F29">
        <w:t>.</w:t>
      </w:r>
      <w:r w:rsidR="00DA7FD0" w:rsidRPr="009C3F29">
        <w:t xml:space="preserve"> и</w:t>
      </w:r>
      <w:r w:rsidRPr="009C3F29">
        <w:t xml:space="preserve"> 1.4</w:t>
      </w:r>
      <w:r w:rsidR="00DE3709" w:rsidRPr="009C3F29">
        <w:t>.</w:t>
      </w:r>
      <w:r w:rsidRPr="009C3F29">
        <w:t xml:space="preserve"> </w:t>
      </w:r>
      <w:r w:rsidR="00AE68B3" w:rsidRPr="009C3F29">
        <w:t xml:space="preserve"> настоящего Порядка;</w:t>
      </w:r>
    </w:p>
    <w:p w:rsidR="00AE68B3" w:rsidRPr="009C3F29" w:rsidRDefault="001E6ADC" w:rsidP="007C55AB">
      <w:pPr>
        <w:pStyle w:val="20"/>
        <w:shd w:val="clear" w:color="auto" w:fill="auto"/>
        <w:tabs>
          <w:tab w:val="left" w:pos="1076"/>
        </w:tabs>
        <w:spacing w:before="0"/>
        <w:ind w:firstLine="426"/>
      </w:pPr>
      <w:r w:rsidRPr="009C3F29">
        <w:t>-</w:t>
      </w:r>
      <w:r w:rsidR="008D56D6" w:rsidRPr="009C3F29">
        <w:t xml:space="preserve"> </w:t>
      </w:r>
      <w:r w:rsidR="00AE68B3" w:rsidRPr="009C3F29">
        <w:t xml:space="preserve">отсутствие в проекте требований об обязательном </w:t>
      </w:r>
      <w:r w:rsidR="006E7FCC" w:rsidRPr="009C3F29">
        <w:t xml:space="preserve">представлении </w:t>
      </w:r>
      <w:r w:rsidR="00AE68B3" w:rsidRPr="009C3F29">
        <w:t>заявителями документов и (или) информации, которые могут быть получены в рамках межведомственного запроса.</w:t>
      </w:r>
    </w:p>
    <w:p w:rsidR="00AE68B3" w:rsidRPr="009C3F29" w:rsidRDefault="00C40A0C" w:rsidP="007C55AB">
      <w:pPr>
        <w:pStyle w:val="20"/>
        <w:numPr>
          <w:ilvl w:val="1"/>
          <w:numId w:val="8"/>
        </w:numPr>
        <w:shd w:val="clear" w:color="auto" w:fill="auto"/>
        <w:tabs>
          <w:tab w:val="left" w:pos="1248"/>
        </w:tabs>
        <w:spacing w:before="0"/>
        <w:ind w:left="0" w:firstLine="426"/>
      </w:pPr>
      <w:r w:rsidRPr="009C3F29">
        <w:t xml:space="preserve"> Орган, предоставляющий муниципальную услугу</w:t>
      </w:r>
      <w:r w:rsidR="00AE68B3" w:rsidRPr="009C3F29">
        <w:t xml:space="preserve">, для проведения экспертизы проектов административных регламентов прилагает к проекту административного регламента перечень нормативных правовых актов, регулирующих порядок предоставления </w:t>
      </w:r>
      <w:r w:rsidR="00417040" w:rsidRPr="009C3F29">
        <w:t>муниципальной</w:t>
      </w:r>
      <w:r w:rsidR="00AE68B3" w:rsidRPr="009C3F29">
        <w:t xml:space="preserve"> услуги, а также пояснительную записку с указанием обоснований (причин) подготовки проекта административного регламента и основных предполагаемых улучшений предоставления </w:t>
      </w:r>
      <w:r w:rsidR="00417040" w:rsidRPr="009C3F29">
        <w:t>муниципальной</w:t>
      </w:r>
      <w:r w:rsidR="00AE68B3" w:rsidRPr="009C3F29">
        <w:t xml:space="preserve"> услуги.</w:t>
      </w:r>
    </w:p>
    <w:p w:rsidR="00AE68B3" w:rsidRPr="009C3F29" w:rsidRDefault="00AE68B3" w:rsidP="007C55AB">
      <w:pPr>
        <w:pStyle w:val="20"/>
        <w:shd w:val="clear" w:color="auto" w:fill="auto"/>
        <w:spacing w:before="0"/>
        <w:ind w:firstLine="426"/>
      </w:pPr>
      <w:r w:rsidRPr="009C3F29">
        <w:t>Если основанием для разработки проекта административного регламента является акт прокурорского реагирования, то проект административного регламента направляется на экспертизу проектов административных регламентов с приложением указанного акта</w:t>
      </w:r>
      <w:r w:rsidR="00B53C5A" w:rsidRPr="009C3F29">
        <w:t xml:space="preserve"> и (или) заключения</w:t>
      </w:r>
      <w:r w:rsidRPr="009C3F29">
        <w:t>.</w:t>
      </w:r>
    </w:p>
    <w:p w:rsidR="006E7FCC" w:rsidRPr="009C3F29" w:rsidRDefault="00AE68B3" w:rsidP="006E7FCC">
      <w:pPr>
        <w:pStyle w:val="20"/>
        <w:numPr>
          <w:ilvl w:val="1"/>
          <w:numId w:val="8"/>
        </w:numPr>
        <w:shd w:val="clear" w:color="auto" w:fill="auto"/>
        <w:tabs>
          <w:tab w:val="left" w:pos="1393"/>
        </w:tabs>
        <w:spacing w:before="0"/>
        <w:ind w:left="0" w:firstLine="426"/>
      </w:pPr>
      <w:r w:rsidRPr="009C3F29">
        <w:t xml:space="preserve">По результатам рассмотрения проекта административного регламента </w:t>
      </w:r>
      <w:r w:rsidR="00C40A0C" w:rsidRPr="009C3F29">
        <w:t xml:space="preserve">уполномоченный </w:t>
      </w:r>
      <w:proofErr w:type="gramStart"/>
      <w:r w:rsidR="00C40A0C" w:rsidRPr="009C3F29">
        <w:t xml:space="preserve">орган </w:t>
      </w:r>
      <w:r w:rsidRPr="009C3F29">
        <w:t xml:space="preserve"> в</w:t>
      </w:r>
      <w:proofErr w:type="gramEnd"/>
      <w:r w:rsidRPr="009C3F29">
        <w:t xml:space="preserve">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6E7FCC" w:rsidRPr="009C3F29" w:rsidRDefault="006E7FCC" w:rsidP="006E7FCC">
      <w:pPr>
        <w:pStyle w:val="20"/>
        <w:shd w:val="clear" w:color="auto" w:fill="auto"/>
        <w:tabs>
          <w:tab w:val="left" w:pos="1393"/>
        </w:tabs>
        <w:spacing w:before="0"/>
        <w:ind w:firstLine="709"/>
      </w:pPr>
      <w:r w:rsidRPr="009C3F29">
        <w:t xml:space="preserve">В случае одновременного направления 2 и более проектов административных регламентов срок экспертизы может быть продлен </w:t>
      </w:r>
      <w:r w:rsidR="00DE3709" w:rsidRPr="009C3F29">
        <w:t>уполномоченным органом</w:t>
      </w:r>
      <w:r w:rsidRPr="009C3F29">
        <w:t xml:space="preserve"> на срок до 10 рабочих дней.</w:t>
      </w:r>
    </w:p>
    <w:p w:rsidR="0041797A" w:rsidRPr="009C3F29" w:rsidRDefault="00AE68B3" w:rsidP="007C55AB">
      <w:pPr>
        <w:pStyle w:val="20"/>
        <w:numPr>
          <w:ilvl w:val="1"/>
          <w:numId w:val="8"/>
        </w:numPr>
        <w:shd w:val="clear" w:color="auto" w:fill="auto"/>
        <w:tabs>
          <w:tab w:val="left" w:pos="1393"/>
        </w:tabs>
        <w:spacing w:before="0"/>
        <w:ind w:left="0" w:firstLine="426"/>
      </w:pPr>
      <w:r w:rsidRPr="009C3F29">
        <w:t>При принятии</w:t>
      </w:r>
      <w:r w:rsidR="00C40A0C" w:rsidRPr="009C3F29">
        <w:t xml:space="preserve"> уполномоченным органом</w:t>
      </w:r>
      <w:r w:rsidRPr="009C3F29">
        <w:t xml:space="preserve"> решения о представлении положительного</w:t>
      </w:r>
      <w:r w:rsidR="004215F1" w:rsidRPr="009C3F29">
        <w:t xml:space="preserve"> </w:t>
      </w:r>
      <w:r w:rsidRPr="009C3F29">
        <w:t>заключения</w:t>
      </w:r>
      <w:r w:rsidR="0041797A" w:rsidRPr="009C3F29">
        <w:t xml:space="preserve"> </w:t>
      </w:r>
      <w:r w:rsidRPr="009C3F29">
        <w:t>на</w:t>
      </w:r>
      <w:r w:rsidR="0041797A" w:rsidRPr="009C3F29">
        <w:t xml:space="preserve"> </w:t>
      </w:r>
      <w:r w:rsidRPr="009C3F29">
        <w:t>проект</w:t>
      </w:r>
      <w:r w:rsidR="0041797A" w:rsidRPr="009C3F29">
        <w:t xml:space="preserve"> </w:t>
      </w:r>
      <w:r w:rsidRPr="009C3F29">
        <w:t>административного</w:t>
      </w:r>
      <w:r w:rsidR="00C40A0C" w:rsidRPr="009C3F29">
        <w:t xml:space="preserve"> </w:t>
      </w:r>
      <w:r w:rsidRPr="009C3F29">
        <w:t>регламента</w:t>
      </w:r>
      <w:r w:rsidR="00C40A0C" w:rsidRPr="009C3F29">
        <w:t xml:space="preserve"> уполномоченный орган </w:t>
      </w:r>
      <w:r w:rsidRPr="009C3F29">
        <w:t>проставляет соответствующую отметку в лист согласования.</w:t>
      </w:r>
    </w:p>
    <w:p w:rsidR="00AE68B3" w:rsidRPr="009C3F29" w:rsidRDefault="00AE68B3" w:rsidP="007C55AB">
      <w:pPr>
        <w:pStyle w:val="20"/>
        <w:numPr>
          <w:ilvl w:val="1"/>
          <w:numId w:val="8"/>
        </w:numPr>
        <w:shd w:val="clear" w:color="auto" w:fill="auto"/>
        <w:tabs>
          <w:tab w:val="left" w:pos="1393"/>
        </w:tabs>
        <w:spacing w:before="0"/>
        <w:ind w:left="0" w:firstLine="426"/>
      </w:pPr>
      <w:r w:rsidRPr="009C3F29">
        <w:t>При принятии</w:t>
      </w:r>
      <w:r w:rsidR="00C40A0C" w:rsidRPr="009C3F29">
        <w:t xml:space="preserve"> уполномоченным органом</w:t>
      </w:r>
      <w:r w:rsidRPr="009C3F29">
        <w:t xml:space="preserve"> решения о представлении отрицательного</w:t>
      </w:r>
      <w:r w:rsidR="004215F1" w:rsidRPr="009C3F29">
        <w:t xml:space="preserve"> </w:t>
      </w:r>
      <w:r w:rsidRPr="009C3F29">
        <w:t>заключе</w:t>
      </w:r>
      <w:r w:rsidR="0041797A" w:rsidRPr="009C3F29">
        <w:t>н</w:t>
      </w:r>
      <w:r w:rsidRPr="009C3F29">
        <w:t>ия</w:t>
      </w:r>
      <w:r w:rsidR="0041797A" w:rsidRPr="009C3F29">
        <w:t xml:space="preserve"> </w:t>
      </w:r>
      <w:r w:rsidRPr="009C3F29">
        <w:t>на</w:t>
      </w:r>
      <w:r w:rsidR="0041797A" w:rsidRPr="009C3F29">
        <w:t xml:space="preserve"> </w:t>
      </w:r>
      <w:r w:rsidRPr="009C3F29">
        <w:t>проект</w:t>
      </w:r>
      <w:r w:rsidR="0041797A" w:rsidRPr="009C3F29">
        <w:t xml:space="preserve"> </w:t>
      </w:r>
      <w:r w:rsidRPr="009C3F29">
        <w:t>административного</w:t>
      </w:r>
      <w:r w:rsidR="00C40A0C" w:rsidRPr="009C3F29">
        <w:t xml:space="preserve"> </w:t>
      </w:r>
      <w:r w:rsidRPr="009C3F29">
        <w:t>регламента</w:t>
      </w:r>
      <w:r w:rsidR="00DE4513" w:rsidRPr="009C3F29">
        <w:t xml:space="preserve"> </w:t>
      </w:r>
      <w:r w:rsidR="00C40A0C" w:rsidRPr="009C3F29">
        <w:t xml:space="preserve">уполномоченный орган </w:t>
      </w:r>
      <w:r w:rsidRPr="009C3F29">
        <w:t>проставляет соответствующую отметку в лист согласования и вносит замечания в протокол разногласий.</w:t>
      </w:r>
    </w:p>
    <w:p w:rsidR="00AE68B3" w:rsidRPr="009C3F29" w:rsidRDefault="00AE68B3" w:rsidP="007C55AB">
      <w:pPr>
        <w:pStyle w:val="20"/>
        <w:numPr>
          <w:ilvl w:val="1"/>
          <w:numId w:val="8"/>
        </w:numPr>
        <w:shd w:val="clear" w:color="auto" w:fill="auto"/>
        <w:tabs>
          <w:tab w:val="left" w:pos="1393"/>
        </w:tabs>
        <w:spacing w:before="0"/>
        <w:ind w:left="0" w:firstLine="426"/>
      </w:pPr>
      <w:r w:rsidRPr="009C3F29">
        <w:t>При наличии в заключени</w:t>
      </w:r>
      <w:r w:rsidR="004215F1" w:rsidRPr="009C3F29">
        <w:t>и</w:t>
      </w:r>
      <w:r w:rsidRPr="009C3F29">
        <w:t xml:space="preserve"> </w:t>
      </w:r>
      <w:r w:rsidR="00C40A0C" w:rsidRPr="009C3F29">
        <w:t>уполномоченного органа</w:t>
      </w:r>
      <w:r w:rsidRPr="009C3F29">
        <w:t xml:space="preserve"> замечаний и предложений к проекту административного регламента </w:t>
      </w:r>
      <w:r w:rsidR="00C40A0C" w:rsidRPr="009C3F29">
        <w:t>исполнитель</w:t>
      </w:r>
      <w:r w:rsidR="00DE4513" w:rsidRPr="009C3F29">
        <w:t xml:space="preserve"> </w:t>
      </w:r>
      <w:r w:rsidR="003778EA" w:rsidRPr="009C3F29">
        <w:t xml:space="preserve">в срок, не превышающий 10 рабочих дней с даты получения отрицательного заключения, обеспечивает учет таких замечаний </w:t>
      </w:r>
      <w:r w:rsidRPr="009C3F29">
        <w:t>обеспечивает учет таких замечаний и предложений</w:t>
      </w:r>
      <w:r w:rsidR="003778EA" w:rsidRPr="009C3F29">
        <w:t xml:space="preserve"> и направляет доработанный проект административного регламента </w:t>
      </w:r>
      <w:proofErr w:type="gramStart"/>
      <w:r w:rsidR="003778EA" w:rsidRPr="009C3F29">
        <w:t xml:space="preserve">в </w:t>
      </w:r>
      <w:r w:rsidR="00C40A0C" w:rsidRPr="009C3F29">
        <w:t xml:space="preserve"> уполномоченный</w:t>
      </w:r>
      <w:proofErr w:type="gramEnd"/>
      <w:r w:rsidR="00C40A0C" w:rsidRPr="009C3F29">
        <w:t xml:space="preserve"> орган, в заключении которого были замечания и предложения</w:t>
      </w:r>
      <w:r w:rsidR="003778EA" w:rsidRPr="009C3F29">
        <w:t>.</w:t>
      </w:r>
    </w:p>
    <w:p w:rsidR="00DE3709" w:rsidRPr="009C3F29" w:rsidRDefault="00DE3709" w:rsidP="00DE3709">
      <w:pPr>
        <w:pStyle w:val="aa"/>
        <w:autoSpaceDE w:val="0"/>
        <w:autoSpaceDN w:val="0"/>
        <w:adjustRightInd w:val="0"/>
        <w:ind w:left="0" w:firstLine="709"/>
        <w:jc w:val="both"/>
        <w:rPr>
          <w:sz w:val="28"/>
          <w:szCs w:val="28"/>
        </w:rPr>
      </w:pPr>
      <w:r w:rsidRPr="009C3F29">
        <w:rPr>
          <w:sz w:val="28"/>
          <w:szCs w:val="28"/>
        </w:rPr>
        <w:t>4.9. 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DE3709" w:rsidRPr="009C3F29" w:rsidRDefault="00DE3709" w:rsidP="00DE3709">
      <w:pPr>
        <w:pStyle w:val="aa"/>
        <w:autoSpaceDE w:val="0"/>
        <w:autoSpaceDN w:val="0"/>
        <w:adjustRightInd w:val="0"/>
        <w:ind w:left="0" w:firstLine="709"/>
        <w:jc w:val="both"/>
        <w:rPr>
          <w:sz w:val="28"/>
          <w:szCs w:val="28"/>
        </w:rPr>
      </w:pPr>
      <w:r w:rsidRPr="009C3F29">
        <w:rPr>
          <w:sz w:val="28"/>
          <w:szCs w:val="28"/>
        </w:rPr>
        <w:lastRenderedPageBreak/>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5624E1" w:rsidRDefault="00DE3709" w:rsidP="00DE3709">
      <w:pPr>
        <w:pStyle w:val="20"/>
        <w:shd w:val="clear" w:color="auto" w:fill="auto"/>
        <w:tabs>
          <w:tab w:val="left" w:pos="1248"/>
        </w:tabs>
        <w:suppressAutoHyphens/>
        <w:autoSpaceDE w:val="0"/>
        <w:autoSpaceDN w:val="0"/>
        <w:adjustRightInd w:val="0"/>
        <w:spacing w:before="0" w:line="317" w:lineRule="exact"/>
        <w:ind w:firstLine="709"/>
      </w:pPr>
      <w:r w:rsidRPr="009C3F29">
        <w:t xml:space="preserve">4.10. </w:t>
      </w:r>
      <w:r w:rsidR="00AE68B3" w:rsidRPr="009C3F29">
        <w:t xml:space="preserve">Разногласия по проекту административного регламента между </w:t>
      </w:r>
      <w:r w:rsidR="00C40A0C" w:rsidRPr="009C3F29">
        <w:t>исполнителем</w:t>
      </w:r>
      <w:r w:rsidR="00133067" w:rsidRPr="009C3F29">
        <w:t xml:space="preserve"> </w:t>
      </w:r>
      <w:r w:rsidR="00AE68B3" w:rsidRPr="009C3F29">
        <w:t xml:space="preserve">и </w:t>
      </w:r>
      <w:r w:rsidR="00C40A0C" w:rsidRPr="009C3F29">
        <w:t>уполномоченным</w:t>
      </w:r>
      <w:r w:rsidR="00327912" w:rsidRPr="009C3F29">
        <w:t xml:space="preserve"> органом</w:t>
      </w:r>
      <w:r w:rsidR="00133067" w:rsidRPr="009C3F29">
        <w:t xml:space="preserve"> разрешаются</w:t>
      </w:r>
      <w:r w:rsidR="00AE68B3" w:rsidRPr="009C3F29">
        <w:t xml:space="preserve"> в порядке, установленном пунктом</w:t>
      </w:r>
      <w:r w:rsidR="005A3847" w:rsidRPr="009C3F29">
        <w:t xml:space="preserve"> </w:t>
      </w:r>
      <w:r w:rsidR="00CC36A3" w:rsidRPr="009C3F29">
        <w:t>3.</w:t>
      </w:r>
      <w:r w:rsidR="00110A60" w:rsidRPr="009C3F29">
        <w:t>1</w:t>
      </w:r>
      <w:r w:rsidR="005571E2" w:rsidRPr="009C3F29">
        <w:t>1</w:t>
      </w:r>
      <w:r w:rsidR="00CC36A3" w:rsidRPr="009C3F29">
        <w:t xml:space="preserve"> </w:t>
      </w:r>
      <w:r w:rsidR="00AE68B3" w:rsidRPr="009C3F29">
        <w:t>настоящего</w:t>
      </w:r>
      <w:r w:rsidR="00CC36A3" w:rsidRPr="009C3F29">
        <w:t xml:space="preserve"> </w:t>
      </w:r>
      <w:r w:rsidR="00AE68B3" w:rsidRPr="009C3F29">
        <w:t>Порядка.</w:t>
      </w: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Default="005624E1" w:rsidP="007C55AB">
      <w:pPr>
        <w:ind w:firstLine="426"/>
      </w:pPr>
    </w:p>
    <w:p w:rsidR="005624E1" w:rsidRPr="00F15A99" w:rsidRDefault="005624E1" w:rsidP="007C55AB">
      <w:pPr>
        <w:ind w:firstLine="426"/>
      </w:pPr>
    </w:p>
    <w:p w:rsidR="00F15A99" w:rsidRDefault="00F15A99" w:rsidP="007C55AB">
      <w:pPr>
        <w:ind w:firstLine="426"/>
      </w:pPr>
    </w:p>
    <w:p w:rsidR="00A23C1C" w:rsidRPr="00F15A99" w:rsidRDefault="00F15A99" w:rsidP="007C55AB">
      <w:pPr>
        <w:ind w:firstLine="426"/>
        <w:jc w:val="both"/>
      </w:pPr>
      <w:r>
        <w:tab/>
      </w:r>
    </w:p>
    <w:sectPr w:rsidR="00A23C1C" w:rsidRPr="00F15A99" w:rsidSect="007C55AB">
      <w:headerReference w:type="default" r:id="rId31"/>
      <w:footerReference w:type="default" r:id="rId32"/>
      <w:pgSz w:w="11907" w:h="16840" w:code="9"/>
      <w:pgMar w:top="1134" w:right="850" w:bottom="1134"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CD" w:rsidRDefault="00917ACD" w:rsidP="00B04D92">
      <w:r>
        <w:separator/>
      </w:r>
    </w:p>
  </w:endnote>
  <w:endnote w:type="continuationSeparator" w:id="0">
    <w:p w:rsidR="00917ACD" w:rsidRDefault="00917ACD"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75" w:rsidRDefault="00267A75"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CD" w:rsidRDefault="00917ACD" w:rsidP="00B04D92">
      <w:r>
        <w:separator/>
      </w:r>
    </w:p>
  </w:footnote>
  <w:footnote w:type="continuationSeparator" w:id="0">
    <w:p w:rsidR="00917ACD" w:rsidRDefault="00917ACD" w:rsidP="00B0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75" w:rsidRDefault="00267A75">
    <w:pPr>
      <w:pStyle w:val="a6"/>
    </w:pPr>
  </w:p>
  <w:p w:rsidR="00267A75" w:rsidRDefault="00267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2460A19"/>
    <w:multiLevelType w:val="multilevel"/>
    <w:tmpl w:val="4A620C9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C65242"/>
    <w:multiLevelType w:val="multilevel"/>
    <w:tmpl w:val="0EA2BB32"/>
    <w:lvl w:ilvl="0">
      <w:start w:val="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75903BC"/>
    <w:multiLevelType w:val="multilevel"/>
    <w:tmpl w:val="DA92AE1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243BC0"/>
    <w:multiLevelType w:val="multilevel"/>
    <w:tmpl w:val="D3E0E9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534A5"/>
    <w:multiLevelType w:val="multilevel"/>
    <w:tmpl w:val="A7863C9E"/>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7313FE4"/>
    <w:multiLevelType w:val="hybridMultilevel"/>
    <w:tmpl w:val="8774CBE4"/>
    <w:lvl w:ilvl="0" w:tplc="05C8318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F8650AD"/>
    <w:multiLevelType w:val="multilevel"/>
    <w:tmpl w:val="75E202FE"/>
    <w:lvl w:ilvl="0">
      <w:start w:val="2"/>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8" w15:restartNumberingAfterBreak="0">
    <w:nsid w:val="6BD351AB"/>
    <w:multiLevelType w:val="multilevel"/>
    <w:tmpl w:val="82F8065A"/>
    <w:lvl w:ilvl="0">
      <w:start w:val="3"/>
      <w:numFmt w:val="decimal"/>
      <w:lvlText w:val="%1."/>
      <w:lvlJc w:val="left"/>
      <w:pPr>
        <w:ind w:left="450" w:hanging="45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8"/>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895"/>
    <w:rsid w:val="00000702"/>
    <w:rsid w:val="00001D56"/>
    <w:rsid w:val="000027F2"/>
    <w:rsid w:val="0000757D"/>
    <w:rsid w:val="0001619F"/>
    <w:rsid w:val="00016C09"/>
    <w:rsid w:val="00017572"/>
    <w:rsid w:val="00017E62"/>
    <w:rsid w:val="00020138"/>
    <w:rsid w:val="000205E7"/>
    <w:rsid w:val="00020F81"/>
    <w:rsid w:val="00022028"/>
    <w:rsid w:val="00022279"/>
    <w:rsid w:val="0002673A"/>
    <w:rsid w:val="00026EB6"/>
    <w:rsid w:val="00030BF5"/>
    <w:rsid w:val="00031BA1"/>
    <w:rsid w:val="00033FF7"/>
    <w:rsid w:val="00034105"/>
    <w:rsid w:val="00035B9C"/>
    <w:rsid w:val="00040C18"/>
    <w:rsid w:val="00042A67"/>
    <w:rsid w:val="00044845"/>
    <w:rsid w:val="000544C9"/>
    <w:rsid w:val="0006360C"/>
    <w:rsid w:val="00065014"/>
    <w:rsid w:val="00065143"/>
    <w:rsid w:val="00067EF6"/>
    <w:rsid w:val="000710C0"/>
    <w:rsid w:val="00072D12"/>
    <w:rsid w:val="00075863"/>
    <w:rsid w:val="00075EC8"/>
    <w:rsid w:val="00081357"/>
    <w:rsid w:val="0008185D"/>
    <w:rsid w:val="00083614"/>
    <w:rsid w:val="000862B0"/>
    <w:rsid w:val="000A0400"/>
    <w:rsid w:val="000A4F0E"/>
    <w:rsid w:val="000B491D"/>
    <w:rsid w:val="000B4E65"/>
    <w:rsid w:val="000B5D42"/>
    <w:rsid w:val="000D7C6C"/>
    <w:rsid w:val="000E1B1B"/>
    <w:rsid w:val="000F366C"/>
    <w:rsid w:val="000F451A"/>
    <w:rsid w:val="000F688C"/>
    <w:rsid w:val="00100F0A"/>
    <w:rsid w:val="00101FA3"/>
    <w:rsid w:val="001070DF"/>
    <w:rsid w:val="00107671"/>
    <w:rsid w:val="00110A60"/>
    <w:rsid w:val="00110D57"/>
    <w:rsid w:val="00112ADE"/>
    <w:rsid w:val="0011621E"/>
    <w:rsid w:val="001165E8"/>
    <w:rsid w:val="00121952"/>
    <w:rsid w:val="00122D02"/>
    <w:rsid w:val="00126081"/>
    <w:rsid w:val="001275DA"/>
    <w:rsid w:val="00130CF8"/>
    <w:rsid w:val="0013211F"/>
    <w:rsid w:val="00133067"/>
    <w:rsid w:val="00134895"/>
    <w:rsid w:val="00136F74"/>
    <w:rsid w:val="00140921"/>
    <w:rsid w:val="00140EC1"/>
    <w:rsid w:val="00150F1F"/>
    <w:rsid w:val="00153184"/>
    <w:rsid w:val="00154D4C"/>
    <w:rsid w:val="00156143"/>
    <w:rsid w:val="00163149"/>
    <w:rsid w:val="00165CFA"/>
    <w:rsid w:val="001663E4"/>
    <w:rsid w:val="00173A7A"/>
    <w:rsid w:val="00174B8E"/>
    <w:rsid w:val="001756AA"/>
    <w:rsid w:val="0017766E"/>
    <w:rsid w:val="00177E45"/>
    <w:rsid w:val="00180208"/>
    <w:rsid w:val="00180520"/>
    <w:rsid w:val="001810E9"/>
    <w:rsid w:val="00184D89"/>
    <w:rsid w:val="001869B4"/>
    <w:rsid w:val="001873E8"/>
    <w:rsid w:val="00190D86"/>
    <w:rsid w:val="00192DF5"/>
    <w:rsid w:val="0019301E"/>
    <w:rsid w:val="00193689"/>
    <w:rsid w:val="00194331"/>
    <w:rsid w:val="0019723E"/>
    <w:rsid w:val="001A0BAE"/>
    <w:rsid w:val="001A6DB4"/>
    <w:rsid w:val="001B3BD6"/>
    <w:rsid w:val="001C0843"/>
    <w:rsid w:val="001C13A2"/>
    <w:rsid w:val="001C6DA0"/>
    <w:rsid w:val="001D0C3B"/>
    <w:rsid w:val="001D4980"/>
    <w:rsid w:val="001D4C64"/>
    <w:rsid w:val="001D5CB9"/>
    <w:rsid w:val="001D6A57"/>
    <w:rsid w:val="001D7568"/>
    <w:rsid w:val="001E3030"/>
    <w:rsid w:val="001E6ADC"/>
    <w:rsid w:val="001F1BB8"/>
    <w:rsid w:val="001F3DA3"/>
    <w:rsid w:val="001F3F6E"/>
    <w:rsid w:val="00201453"/>
    <w:rsid w:val="00201C41"/>
    <w:rsid w:val="00202A97"/>
    <w:rsid w:val="00206FE7"/>
    <w:rsid w:val="0021150D"/>
    <w:rsid w:val="0022057B"/>
    <w:rsid w:val="0022066D"/>
    <w:rsid w:val="00222FB7"/>
    <w:rsid w:val="002250A5"/>
    <w:rsid w:val="002256D7"/>
    <w:rsid w:val="002272CD"/>
    <w:rsid w:val="002276AC"/>
    <w:rsid w:val="002315E1"/>
    <w:rsid w:val="00234441"/>
    <w:rsid w:val="00243ECB"/>
    <w:rsid w:val="00247E32"/>
    <w:rsid w:val="002502B7"/>
    <w:rsid w:val="00250BB9"/>
    <w:rsid w:val="00255736"/>
    <w:rsid w:val="00255E6F"/>
    <w:rsid w:val="00261CCC"/>
    <w:rsid w:val="00262F3D"/>
    <w:rsid w:val="002635D2"/>
    <w:rsid w:val="002649C2"/>
    <w:rsid w:val="002663E5"/>
    <w:rsid w:val="00267A75"/>
    <w:rsid w:val="00274A4D"/>
    <w:rsid w:val="00275222"/>
    <w:rsid w:val="00277AEF"/>
    <w:rsid w:val="00280528"/>
    <w:rsid w:val="00281022"/>
    <w:rsid w:val="002824EF"/>
    <w:rsid w:val="00284218"/>
    <w:rsid w:val="002843AB"/>
    <w:rsid w:val="002911F7"/>
    <w:rsid w:val="00294078"/>
    <w:rsid w:val="00296DCD"/>
    <w:rsid w:val="002A1DF5"/>
    <w:rsid w:val="002A2AA0"/>
    <w:rsid w:val="002A4850"/>
    <w:rsid w:val="002A5964"/>
    <w:rsid w:val="002B5654"/>
    <w:rsid w:val="002B7E9D"/>
    <w:rsid w:val="002C27AF"/>
    <w:rsid w:val="002D5223"/>
    <w:rsid w:val="002D5A87"/>
    <w:rsid w:val="002E0499"/>
    <w:rsid w:val="002E2FA3"/>
    <w:rsid w:val="002E5B23"/>
    <w:rsid w:val="002F297C"/>
    <w:rsid w:val="002F2C11"/>
    <w:rsid w:val="002F3D74"/>
    <w:rsid w:val="002F45DF"/>
    <w:rsid w:val="0030284E"/>
    <w:rsid w:val="00304123"/>
    <w:rsid w:val="00307943"/>
    <w:rsid w:val="0031206A"/>
    <w:rsid w:val="00312515"/>
    <w:rsid w:val="003137DB"/>
    <w:rsid w:val="00314D7B"/>
    <w:rsid w:val="00315D1F"/>
    <w:rsid w:val="00317092"/>
    <w:rsid w:val="003215F6"/>
    <w:rsid w:val="003216E5"/>
    <w:rsid w:val="003270FD"/>
    <w:rsid w:val="00327912"/>
    <w:rsid w:val="003352EC"/>
    <w:rsid w:val="00336A74"/>
    <w:rsid w:val="00341CCD"/>
    <w:rsid w:val="00343BF2"/>
    <w:rsid w:val="003467A4"/>
    <w:rsid w:val="0035080F"/>
    <w:rsid w:val="00350DDE"/>
    <w:rsid w:val="00350E69"/>
    <w:rsid w:val="00355CE0"/>
    <w:rsid w:val="003564CE"/>
    <w:rsid w:val="003572DE"/>
    <w:rsid w:val="0035776B"/>
    <w:rsid w:val="003617A4"/>
    <w:rsid w:val="003654FF"/>
    <w:rsid w:val="0036599D"/>
    <w:rsid w:val="00365F1B"/>
    <w:rsid w:val="0037741E"/>
    <w:rsid w:val="003778EA"/>
    <w:rsid w:val="003936ED"/>
    <w:rsid w:val="00393741"/>
    <w:rsid w:val="0039539D"/>
    <w:rsid w:val="0039762C"/>
    <w:rsid w:val="003A1E12"/>
    <w:rsid w:val="003A29ED"/>
    <w:rsid w:val="003A4FF7"/>
    <w:rsid w:val="003A5D96"/>
    <w:rsid w:val="003A73BE"/>
    <w:rsid w:val="003B013E"/>
    <w:rsid w:val="003B01D7"/>
    <w:rsid w:val="003B1511"/>
    <w:rsid w:val="003B1A65"/>
    <w:rsid w:val="003B400C"/>
    <w:rsid w:val="003B5477"/>
    <w:rsid w:val="003B5AFB"/>
    <w:rsid w:val="003C2DA9"/>
    <w:rsid w:val="003C42B3"/>
    <w:rsid w:val="003C54AB"/>
    <w:rsid w:val="003C614F"/>
    <w:rsid w:val="003D1C73"/>
    <w:rsid w:val="003D2958"/>
    <w:rsid w:val="003D2C39"/>
    <w:rsid w:val="003D2D5B"/>
    <w:rsid w:val="003D3B97"/>
    <w:rsid w:val="003D3CFA"/>
    <w:rsid w:val="003D5298"/>
    <w:rsid w:val="003D5C03"/>
    <w:rsid w:val="003D7100"/>
    <w:rsid w:val="003D7DA5"/>
    <w:rsid w:val="003E07EA"/>
    <w:rsid w:val="003E1D75"/>
    <w:rsid w:val="003E27DF"/>
    <w:rsid w:val="003E4352"/>
    <w:rsid w:val="003E4C83"/>
    <w:rsid w:val="003E6E02"/>
    <w:rsid w:val="003E7825"/>
    <w:rsid w:val="003F4A85"/>
    <w:rsid w:val="003F4F49"/>
    <w:rsid w:val="003F52B8"/>
    <w:rsid w:val="003F69D3"/>
    <w:rsid w:val="003F7410"/>
    <w:rsid w:val="004006A4"/>
    <w:rsid w:val="004155A1"/>
    <w:rsid w:val="004164BB"/>
    <w:rsid w:val="00417040"/>
    <w:rsid w:val="004176F9"/>
    <w:rsid w:val="0041797A"/>
    <w:rsid w:val="004215F1"/>
    <w:rsid w:val="00423AF9"/>
    <w:rsid w:val="004264FC"/>
    <w:rsid w:val="0043309A"/>
    <w:rsid w:val="00434A4F"/>
    <w:rsid w:val="004418F8"/>
    <w:rsid w:val="00444E59"/>
    <w:rsid w:val="00445E6B"/>
    <w:rsid w:val="00447378"/>
    <w:rsid w:val="004478A2"/>
    <w:rsid w:val="00447B4D"/>
    <w:rsid w:val="004524CE"/>
    <w:rsid w:val="004530B3"/>
    <w:rsid w:val="00453DB7"/>
    <w:rsid w:val="00455DF2"/>
    <w:rsid w:val="00455E90"/>
    <w:rsid w:val="004568DA"/>
    <w:rsid w:val="0045737D"/>
    <w:rsid w:val="00460B12"/>
    <w:rsid w:val="00461820"/>
    <w:rsid w:val="004629FB"/>
    <w:rsid w:val="00464F01"/>
    <w:rsid w:val="004651F0"/>
    <w:rsid w:val="00466F2C"/>
    <w:rsid w:val="00473DCD"/>
    <w:rsid w:val="0047780C"/>
    <w:rsid w:val="004819FE"/>
    <w:rsid w:val="00486E30"/>
    <w:rsid w:val="00491A80"/>
    <w:rsid w:val="00492638"/>
    <w:rsid w:val="00493A7D"/>
    <w:rsid w:val="00494525"/>
    <w:rsid w:val="004A0422"/>
    <w:rsid w:val="004A0628"/>
    <w:rsid w:val="004A3A5D"/>
    <w:rsid w:val="004A4382"/>
    <w:rsid w:val="004A6889"/>
    <w:rsid w:val="004B33A7"/>
    <w:rsid w:val="004B352A"/>
    <w:rsid w:val="004B4E9C"/>
    <w:rsid w:val="004B57AD"/>
    <w:rsid w:val="004B6E64"/>
    <w:rsid w:val="004B7782"/>
    <w:rsid w:val="004C0049"/>
    <w:rsid w:val="004C05C1"/>
    <w:rsid w:val="004C0E0F"/>
    <w:rsid w:val="004C44B2"/>
    <w:rsid w:val="004C4848"/>
    <w:rsid w:val="004D09E4"/>
    <w:rsid w:val="004D505B"/>
    <w:rsid w:val="004D57F9"/>
    <w:rsid w:val="004D7D84"/>
    <w:rsid w:val="004E2365"/>
    <w:rsid w:val="004E2BA2"/>
    <w:rsid w:val="004E3B14"/>
    <w:rsid w:val="004E3F84"/>
    <w:rsid w:val="004E6B49"/>
    <w:rsid w:val="004E71E9"/>
    <w:rsid w:val="004F029F"/>
    <w:rsid w:val="004F0905"/>
    <w:rsid w:val="004F10BD"/>
    <w:rsid w:val="004F194D"/>
    <w:rsid w:val="004F3C02"/>
    <w:rsid w:val="004F7D2E"/>
    <w:rsid w:val="005001D4"/>
    <w:rsid w:val="00500261"/>
    <w:rsid w:val="00502756"/>
    <w:rsid w:val="00506286"/>
    <w:rsid w:val="005121AA"/>
    <w:rsid w:val="00514DD9"/>
    <w:rsid w:val="0052302D"/>
    <w:rsid w:val="005235F2"/>
    <w:rsid w:val="00524840"/>
    <w:rsid w:val="00525792"/>
    <w:rsid w:val="00526AEA"/>
    <w:rsid w:val="00527CC7"/>
    <w:rsid w:val="005302E0"/>
    <w:rsid w:val="00532BC7"/>
    <w:rsid w:val="005339CA"/>
    <w:rsid w:val="00535BE2"/>
    <w:rsid w:val="0054115E"/>
    <w:rsid w:val="00552B88"/>
    <w:rsid w:val="00554EB9"/>
    <w:rsid w:val="005571E2"/>
    <w:rsid w:val="00561197"/>
    <w:rsid w:val="00561891"/>
    <w:rsid w:val="005624E1"/>
    <w:rsid w:val="005661C9"/>
    <w:rsid w:val="00566D4F"/>
    <w:rsid w:val="0057507C"/>
    <w:rsid w:val="005765D1"/>
    <w:rsid w:val="005847C9"/>
    <w:rsid w:val="00586023"/>
    <w:rsid w:val="0059228B"/>
    <w:rsid w:val="00595266"/>
    <w:rsid w:val="00596010"/>
    <w:rsid w:val="005967EC"/>
    <w:rsid w:val="00596A81"/>
    <w:rsid w:val="005A0B7D"/>
    <w:rsid w:val="005A3847"/>
    <w:rsid w:val="005C0451"/>
    <w:rsid w:val="005C246B"/>
    <w:rsid w:val="005C7A51"/>
    <w:rsid w:val="005D143D"/>
    <w:rsid w:val="005D3982"/>
    <w:rsid w:val="005D5F08"/>
    <w:rsid w:val="005E0B00"/>
    <w:rsid w:val="005E338A"/>
    <w:rsid w:val="005E57A9"/>
    <w:rsid w:val="005E5E18"/>
    <w:rsid w:val="005F00DD"/>
    <w:rsid w:val="005F15C6"/>
    <w:rsid w:val="005F2EFD"/>
    <w:rsid w:val="005F4925"/>
    <w:rsid w:val="005F4AF4"/>
    <w:rsid w:val="005F60F0"/>
    <w:rsid w:val="005F746E"/>
    <w:rsid w:val="0060414F"/>
    <w:rsid w:val="00605760"/>
    <w:rsid w:val="00611099"/>
    <w:rsid w:val="00613686"/>
    <w:rsid w:val="0061556E"/>
    <w:rsid w:val="00616A31"/>
    <w:rsid w:val="00617849"/>
    <w:rsid w:val="00617E57"/>
    <w:rsid w:val="00621BF1"/>
    <w:rsid w:val="00626FC2"/>
    <w:rsid w:val="00630900"/>
    <w:rsid w:val="00634E8B"/>
    <w:rsid w:val="00640FA5"/>
    <w:rsid w:val="00643859"/>
    <w:rsid w:val="00646AE0"/>
    <w:rsid w:val="006473C2"/>
    <w:rsid w:val="00651EB0"/>
    <w:rsid w:val="006661BE"/>
    <w:rsid w:val="006727A7"/>
    <w:rsid w:val="00673C70"/>
    <w:rsid w:val="0067737E"/>
    <w:rsid w:val="00694057"/>
    <w:rsid w:val="00697348"/>
    <w:rsid w:val="006A5736"/>
    <w:rsid w:val="006A7429"/>
    <w:rsid w:val="006B47E4"/>
    <w:rsid w:val="006B59F3"/>
    <w:rsid w:val="006C1188"/>
    <w:rsid w:val="006C2D41"/>
    <w:rsid w:val="006C4742"/>
    <w:rsid w:val="006C5C30"/>
    <w:rsid w:val="006D1FA4"/>
    <w:rsid w:val="006D2DC2"/>
    <w:rsid w:val="006D3332"/>
    <w:rsid w:val="006D4C88"/>
    <w:rsid w:val="006D7BAC"/>
    <w:rsid w:val="006E3AF4"/>
    <w:rsid w:val="006E7FCC"/>
    <w:rsid w:val="006F024D"/>
    <w:rsid w:val="006F093C"/>
    <w:rsid w:val="006F1A42"/>
    <w:rsid w:val="006F69FA"/>
    <w:rsid w:val="0070040F"/>
    <w:rsid w:val="0070108A"/>
    <w:rsid w:val="00706C35"/>
    <w:rsid w:val="00706CAA"/>
    <w:rsid w:val="00706DB3"/>
    <w:rsid w:val="00707761"/>
    <w:rsid w:val="0071285D"/>
    <w:rsid w:val="007138F8"/>
    <w:rsid w:val="0071445E"/>
    <w:rsid w:val="00715F76"/>
    <w:rsid w:val="00717552"/>
    <w:rsid w:val="00720054"/>
    <w:rsid w:val="00725699"/>
    <w:rsid w:val="00726C51"/>
    <w:rsid w:val="0072735B"/>
    <w:rsid w:val="007276F2"/>
    <w:rsid w:val="007344C6"/>
    <w:rsid w:val="00734FE1"/>
    <w:rsid w:val="00741627"/>
    <w:rsid w:val="0074355E"/>
    <w:rsid w:val="00744095"/>
    <w:rsid w:val="0074518D"/>
    <w:rsid w:val="0074645A"/>
    <w:rsid w:val="00753303"/>
    <w:rsid w:val="00753746"/>
    <w:rsid w:val="00755B8B"/>
    <w:rsid w:val="0075694C"/>
    <w:rsid w:val="007604F8"/>
    <w:rsid w:val="00760818"/>
    <w:rsid w:val="007610B5"/>
    <w:rsid w:val="00764235"/>
    <w:rsid w:val="00765482"/>
    <w:rsid w:val="0077293F"/>
    <w:rsid w:val="007740BD"/>
    <w:rsid w:val="00775EBA"/>
    <w:rsid w:val="00776314"/>
    <w:rsid w:val="00776507"/>
    <w:rsid w:val="00782025"/>
    <w:rsid w:val="007847F8"/>
    <w:rsid w:val="00784C09"/>
    <w:rsid w:val="007852E1"/>
    <w:rsid w:val="00785FFD"/>
    <w:rsid w:val="00794A90"/>
    <w:rsid w:val="00795A00"/>
    <w:rsid w:val="00795D0C"/>
    <w:rsid w:val="00796568"/>
    <w:rsid w:val="007A135C"/>
    <w:rsid w:val="007A19B1"/>
    <w:rsid w:val="007A2A8A"/>
    <w:rsid w:val="007A7530"/>
    <w:rsid w:val="007B0C1E"/>
    <w:rsid w:val="007B1651"/>
    <w:rsid w:val="007B3255"/>
    <w:rsid w:val="007B74E8"/>
    <w:rsid w:val="007C0C34"/>
    <w:rsid w:val="007C1328"/>
    <w:rsid w:val="007C192B"/>
    <w:rsid w:val="007C53E4"/>
    <w:rsid w:val="007C55AB"/>
    <w:rsid w:val="007C7A16"/>
    <w:rsid w:val="007D1113"/>
    <w:rsid w:val="007D54F2"/>
    <w:rsid w:val="007D770F"/>
    <w:rsid w:val="007E15BD"/>
    <w:rsid w:val="007E1ECC"/>
    <w:rsid w:val="007E4874"/>
    <w:rsid w:val="007E5CD0"/>
    <w:rsid w:val="007E5E3F"/>
    <w:rsid w:val="007E7403"/>
    <w:rsid w:val="007F01D6"/>
    <w:rsid w:val="007F1C2A"/>
    <w:rsid w:val="007F71AF"/>
    <w:rsid w:val="0080012F"/>
    <w:rsid w:val="00801BC1"/>
    <w:rsid w:val="00803448"/>
    <w:rsid w:val="0080389E"/>
    <w:rsid w:val="008055CC"/>
    <w:rsid w:val="00805C3B"/>
    <w:rsid w:val="00811B92"/>
    <w:rsid w:val="00811D50"/>
    <w:rsid w:val="00812709"/>
    <w:rsid w:val="00822567"/>
    <w:rsid w:val="00823262"/>
    <w:rsid w:val="00824B08"/>
    <w:rsid w:val="008340F7"/>
    <w:rsid w:val="00840A61"/>
    <w:rsid w:val="00847071"/>
    <w:rsid w:val="00847366"/>
    <w:rsid w:val="00850AE6"/>
    <w:rsid w:val="00850EAC"/>
    <w:rsid w:val="008520F3"/>
    <w:rsid w:val="00862A16"/>
    <w:rsid w:val="00862BE4"/>
    <w:rsid w:val="0086472E"/>
    <w:rsid w:val="00867353"/>
    <w:rsid w:val="00873631"/>
    <w:rsid w:val="00891F97"/>
    <w:rsid w:val="00891FF6"/>
    <w:rsid w:val="00892AA5"/>
    <w:rsid w:val="008932A0"/>
    <w:rsid w:val="00895444"/>
    <w:rsid w:val="00895501"/>
    <w:rsid w:val="00895DAF"/>
    <w:rsid w:val="008A4929"/>
    <w:rsid w:val="008A5D5E"/>
    <w:rsid w:val="008A6965"/>
    <w:rsid w:val="008B0A83"/>
    <w:rsid w:val="008B2B59"/>
    <w:rsid w:val="008B33D2"/>
    <w:rsid w:val="008B48C0"/>
    <w:rsid w:val="008B4DFF"/>
    <w:rsid w:val="008B6ACC"/>
    <w:rsid w:val="008C2167"/>
    <w:rsid w:val="008C3C17"/>
    <w:rsid w:val="008D2BEA"/>
    <w:rsid w:val="008D56D6"/>
    <w:rsid w:val="008D7251"/>
    <w:rsid w:val="008D7CD9"/>
    <w:rsid w:val="008E028C"/>
    <w:rsid w:val="008E0C30"/>
    <w:rsid w:val="008E2EE9"/>
    <w:rsid w:val="008E42C0"/>
    <w:rsid w:val="008E4BD8"/>
    <w:rsid w:val="008F0296"/>
    <w:rsid w:val="008F1567"/>
    <w:rsid w:val="008F4CD3"/>
    <w:rsid w:val="008F6E34"/>
    <w:rsid w:val="008F7494"/>
    <w:rsid w:val="008F7528"/>
    <w:rsid w:val="008F77A1"/>
    <w:rsid w:val="009025C6"/>
    <w:rsid w:val="00906B64"/>
    <w:rsid w:val="00907846"/>
    <w:rsid w:val="009100F0"/>
    <w:rsid w:val="0091324C"/>
    <w:rsid w:val="00913E53"/>
    <w:rsid w:val="00914DC6"/>
    <w:rsid w:val="0091611D"/>
    <w:rsid w:val="00917ACD"/>
    <w:rsid w:val="00921656"/>
    <w:rsid w:val="00925A7C"/>
    <w:rsid w:val="00925B86"/>
    <w:rsid w:val="00926194"/>
    <w:rsid w:val="00926F2D"/>
    <w:rsid w:val="00930480"/>
    <w:rsid w:val="009312DF"/>
    <w:rsid w:val="00931F7D"/>
    <w:rsid w:val="00935F98"/>
    <w:rsid w:val="00936016"/>
    <w:rsid w:val="00936690"/>
    <w:rsid w:val="00940391"/>
    <w:rsid w:val="00942114"/>
    <w:rsid w:val="00944B47"/>
    <w:rsid w:val="00946D8E"/>
    <w:rsid w:val="0095030B"/>
    <w:rsid w:val="00952620"/>
    <w:rsid w:val="00960CF2"/>
    <w:rsid w:val="00963D9F"/>
    <w:rsid w:val="0096698C"/>
    <w:rsid w:val="009742CE"/>
    <w:rsid w:val="00974D1A"/>
    <w:rsid w:val="00975455"/>
    <w:rsid w:val="00975FF4"/>
    <w:rsid w:val="00980FC0"/>
    <w:rsid w:val="00981A1E"/>
    <w:rsid w:val="0098502A"/>
    <w:rsid w:val="0098538C"/>
    <w:rsid w:val="00985C68"/>
    <w:rsid w:val="00990311"/>
    <w:rsid w:val="00996A9C"/>
    <w:rsid w:val="009A12D8"/>
    <w:rsid w:val="009A1E7D"/>
    <w:rsid w:val="009B3BF7"/>
    <w:rsid w:val="009B5717"/>
    <w:rsid w:val="009C3010"/>
    <w:rsid w:val="009C3F29"/>
    <w:rsid w:val="009C470E"/>
    <w:rsid w:val="009C7584"/>
    <w:rsid w:val="009D3DBE"/>
    <w:rsid w:val="009D667D"/>
    <w:rsid w:val="009D71DA"/>
    <w:rsid w:val="009E121B"/>
    <w:rsid w:val="009E1EAA"/>
    <w:rsid w:val="009E282C"/>
    <w:rsid w:val="009E40FE"/>
    <w:rsid w:val="009E4F1F"/>
    <w:rsid w:val="009E52E8"/>
    <w:rsid w:val="009F0A0B"/>
    <w:rsid w:val="009F1871"/>
    <w:rsid w:val="009F51E4"/>
    <w:rsid w:val="00A002D2"/>
    <w:rsid w:val="00A07E83"/>
    <w:rsid w:val="00A106F3"/>
    <w:rsid w:val="00A12BBC"/>
    <w:rsid w:val="00A12D37"/>
    <w:rsid w:val="00A16867"/>
    <w:rsid w:val="00A17FA8"/>
    <w:rsid w:val="00A22A43"/>
    <w:rsid w:val="00A2396D"/>
    <w:rsid w:val="00A23C1C"/>
    <w:rsid w:val="00A24224"/>
    <w:rsid w:val="00A249B6"/>
    <w:rsid w:val="00A26245"/>
    <w:rsid w:val="00A266E2"/>
    <w:rsid w:val="00A31ADC"/>
    <w:rsid w:val="00A35D50"/>
    <w:rsid w:val="00A419F8"/>
    <w:rsid w:val="00A41E61"/>
    <w:rsid w:val="00A4321E"/>
    <w:rsid w:val="00A437C9"/>
    <w:rsid w:val="00A44727"/>
    <w:rsid w:val="00A45AEE"/>
    <w:rsid w:val="00A467B4"/>
    <w:rsid w:val="00A46922"/>
    <w:rsid w:val="00A46AA9"/>
    <w:rsid w:val="00A47992"/>
    <w:rsid w:val="00A5009D"/>
    <w:rsid w:val="00A533C4"/>
    <w:rsid w:val="00A55CC9"/>
    <w:rsid w:val="00A57D38"/>
    <w:rsid w:val="00A65FAE"/>
    <w:rsid w:val="00A67720"/>
    <w:rsid w:val="00A67AC2"/>
    <w:rsid w:val="00A72F60"/>
    <w:rsid w:val="00A753F5"/>
    <w:rsid w:val="00A75659"/>
    <w:rsid w:val="00A867BA"/>
    <w:rsid w:val="00A86ABB"/>
    <w:rsid w:val="00A90047"/>
    <w:rsid w:val="00A901D0"/>
    <w:rsid w:val="00A91CC9"/>
    <w:rsid w:val="00A95EC3"/>
    <w:rsid w:val="00A96BF0"/>
    <w:rsid w:val="00A970DE"/>
    <w:rsid w:val="00AA07BA"/>
    <w:rsid w:val="00AA1113"/>
    <w:rsid w:val="00AA561E"/>
    <w:rsid w:val="00AA735A"/>
    <w:rsid w:val="00AB1782"/>
    <w:rsid w:val="00AB22C2"/>
    <w:rsid w:val="00AB4FB0"/>
    <w:rsid w:val="00AB65B5"/>
    <w:rsid w:val="00AB66F7"/>
    <w:rsid w:val="00AC41A1"/>
    <w:rsid w:val="00AC4CC0"/>
    <w:rsid w:val="00AC5870"/>
    <w:rsid w:val="00AD26FC"/>
    <w:rsid w:val="00AD2E5F"/>
    <w:rsid w:val="00AD414C"/>
    <w:rsid w:val="00AD5C69"/>
    <w:rsid w:val="00AD6F46"/>
    <w:rsid w:val="00AD7898"/>
    <w:rsid w:val="00AE0D2D"/>
    <w:rsid w:val="00AE102E"/>
    <w:rsid w:val="00AE122A"/>
    <w:rsid w:val="00AE4C85"/>
    <w:rsid w:val="00AE52D9"/>
    <w:rsid w:val="00AE5552"/>
    <w:rsid w:val="00AE562F"/>
    <w:rsid w:val="00AE68B3"/>
    <w:rsid w:val="00AF1392"/>
    <w:rsid w:val="00AF776B"/>
    <w:rsid w:val="00B04D92"/>
    <w:rsid w:val="00B06507"/>
    <w:rsid w:val="00B0743E"/>
    <w:rsid w:val="00B12E95"/>
    <w:rsid w:val="00B13D8A"/>
    <w:rsid w:val="00B22615"/>
    <w:rsid w:val="00B233B4"/>
    <w:rsid w:val="00B24E9A"/>
    <w:rsid w:val="00B25204"/>
    <w:rsid w:val="00B31351"/>
    <w:rsid w:val="00B319BA"/>
    <w:rsid w:val="00B32035"/>
    <w:rsid w:val="00B32508"/>
    <w:rsid w:val="00B327F2"/>
    <w:rsid w:val="00B332BE"/>
    <w:rsid w:val="00B33CBE"/>
    <w:rsid w:val="00B349E5"/>
    <w:rsid w:val="00B35BAD"/>
    <w:rsid w:val="00B361BE"/>
    <w:rsid w:val="00B420C1"/>
    <w:rsid w:val="00B44813"/>
    <w:rsid w:val="00B479C0"/>
    <w:rsid w:val="00B503DE"/>
    <w:rsid w:val="00B53C5A"/>
    <w:rsid w:val="00B545F6"/>
    <w:rsid w:val="00B54785"/>
    <w:rsid w:val="00B65F1F"/>
    <w:rsid w:val="00B67244"/>
    <w:rsid w:val="00B702BC"/>
    <w:rsid w:val="00B70E92"/>
    <w:rsid w:val="00B73475"/>
    <w:rsid w:val="00B76D1B"/>
    <w:rsid w:val="00B77708"/>
    <w:rsid w:val="00B81F79"/>
    <w:rsid w:val="00B84D76"/>
    <w:rsid w:val="00B855D3"/>
    <w:rsid w:val="00B8699F"/>
    <w:rsid w:val="00B87EC5"/>
    <w:rsid w:val="00B90112"/>
    <w:rsid w:val="00B9156C"/>
    <w:rsid w:val="00B9190D"/>
    <w:rsid w:val="00B9587A"/>
    <w:rsid w:val="00B96203"/>
    <w:rsid w:val="00BA2099"/>
    <w:rsid w:val="00BB2087"/>
    <w:rsid w:val="00BB2DC5"/>
    <w:rsid w:val="00BB520B"/>
    <w:rsid w:val="00BB5D1B"/>
    <w:rsid w:val="00BC079C"/>
    <w:rsid w:val="00BC1353"/>
    <w:rsid w:val="00BC1F6E"/>
    <w:rsid w:val="00BC5EA1"/>
    <w:rsid w:val="00BC6CB4"/>
    <w:rsid w:val="00BC74FB"/>
    <w:rsid w:val="00BD06DB"/>
    <w:rsid w:val="00BD3726"/>
    <w:rsid w:val="00BD3A00"/>
    <w:rsid w:val="00BE392D"/>
    <w:rsid w:val="00BE4EFC"/>
    <w:rsid w:val="00BE527B"/>
    <w:rsid w:val="00BE5412"/>
    <w:rsid w:val="00BE556B"/>
    <w:rsid w:val="00BF0B0D"/>
    <w:rsid w:val="00BF1D6C"/>
    <w:rsid w:val="00BF25B6"/>
    <w:rsid w:val="00C00600"/>
    <w:rsid w:val="00C051C0"/>
    <w:rsid w:val="00C10AB3"/>
    <w:rsid w:val="00C13A27"/>
    <w:rsid w:val="00C13C24"/>
    <w:rsid w:val="00C15D0C"/>
    <w:rsid w:val="00C15D1C"/>
    <w:rsid w:val="00C2402D"/>
    <w:rsid w:val="00C24CB7"/>
    <w:rsid w:val="00C26375"/>
    <w:rsid w:val="00C30154"/>
    <w:rsid w:val="00C3077D"/>
    <w:rsid w:val="00C336F9"/>
    <w:rsid w:val="00C37BE2"/>
    <w:rsid w:val="00C40A0C"/>
    <w:rsid w:val="00C40EC7"/>
    <w:rsid w:val="00C4239B"/>
    <w:rsid w:val="00C454C7"/>
    <w:rsid w:val="00C47867"/>
    <w:rsid w:val="00C50981"/>
    <w:rsid w:val="00C51F3A"/>
    <w:rsid w:val="00C5360B"/>
    <w:rsid w:val="00C53B2C"/>
    <w:rsid w:val="00C547FF"/>
    <w:rsid w:val="00C60D43"/>
    <w:rsid w:val="00C62F19"/>
    <w:rsid w:val="00C636AA"/>
    <w:rsid w:val="00C6579E"/>
    <w:rsid w:val="00C70E87"/>
    <w:rsid w:val="00C8058D"/>
    <w:rsid w:val="00C807B1"/>
    <w:rsid w:val="00C825BE"/>
    <w:rsid w:val="00C8297D"/>
    <w:rsid w:val="00C85535"/>
    <w:rsid w:val="00C9145A"/>
    <w:rsid w:val="00C92AD6"/>
    <w:rsid w:val="00C92B22"/>
    <w:rsid w:val="00C93FAE"/>
    <w:rsid w:val="00C971E5"/>
    <w:rsid w:val="00CA0427"/>
    <w:rsid w:val="00CA0F7B"/>
    <w:rsid w:val="00CA37D0"/>
    <w:rsid w:val="00CA4E9D"/>
    <w:rsid w:val="00CA6543"/>
    <w:rsid w:val="00CC36A3"/>
    <w:rsid w:val="00CC505C"/>
    <w:rsid w:val="00CC7F7F"/>
    <w:rsid w:val="00CD268C"/>
    <w:rsid w:val="00CD2BFD"/>
    <w:rsid w:val="00CE1488"/>
    <w:rsid w:val="00CE2C56"/>
    <w:rsid w:val="00CE2FDD"/>
    <w:rsid w:val="00CF2FF3"/>
    <w:rsid w:val="00CF32C5"/>
    <w:rsid w:val="00CF40B5"/>
    <w:rsid w:val="00CF5C7F"/>
    <w:rsid w:val="00CF71A1"/>
    <w:rsid w:val="00D06757"/>
    <w:rsid w:val="00D1068B"/>
    <w:rsid w:val="00D130F5"/>
    <w:rsid w:val="00D134DE"/>
    <w:rsid w:val="00D13D15"/>
    <w:rsid w:val="00D227C8"/>
    <w:rsid w:val="00D25ECE"/>
    <w:rsid w:val="00D26D96"/>
    <w:rsid w:val="00D33DB6"/>
    <w:rsid w:val="00D35BD9"/>
    <w:rsid w:val="00D365DE"/>
    <w:rsid w:val="00D375DB"/>
    <w:rsid w:val="00D41EA5"/>
    <w:rsid w:val="00D42EB6"/>
    <w:rsid w:val="00D4452A"/>
    <w:rsid w:val="00D44DC8"/>
    <w:rsid w:val="00D46A85"/>
    <w:rsid w:val="00D6125C"/>
    <w:rsid w:val="00D63582"/>
    <w:rsid w:val="00D640D5"/>
    <w:rsid w:val="00D64F21"/>
    <w:rsid w:val="00D66A9A"/>
    <w:rsid w:val="00D67758"/>
    <w:rsid w:val="00D67794"/>
    <w:rsid w:val="00D67D93"/>
    <w:rsid w:val="00D724D5"/>
    <w:rsid w:val="00D7497B"/>
    <w:rsid w:val="00D768FC"/>
    <w:rsid w:val="00D804FA"/>
    <w:rsid w:val="00D82B05"/>
    <w:rsid w:val="00D83AA3"/>
    <w:rsid w:val="00D83B4E"/>
    <w:rsid w:val="00D84499"/>
    <w:rsid w:val="00D849D7"/>
    <w:rsid w:val="00D91236"/>
    <w:rsid w:val="00D95A73"/>
    <w:rsid w:val="00D9777B"/>
    <w:rsid w:val="00DA02BE"/>
    <w:rsid w:val="00DA7F16"/>
    <w:rsid w:val="00DA7FD0"/>
    <w:rsid w:val="00DB0A40"/>
    <w:rsid w:val="00DC092F"/>
    <w:rsid w:val="00DC1555"/>
    <w:rsid w:val="00DC1A6A"/>
    <w:rsid w:val="00DC6033"/>
    <w:rsid w:val="00DC7340"/>
    <w:rsid w:val="00DD1EB2"/>
    <w:rsid w:val="00DD2170"/>
    <w:rsid w:val="00DD3ECF"/>
    <w:rsid w:val="00DE0216"/>
    <w:rsid w:val="00DE32A8"/>
    <w:rsid w:val="00DE3709"/>
    <w:rsid w:val="00DE4513"/>
    <w:rsid w:val="00DF219A"/>
    <w:rsid w:val="00DF3CCE"/>
    <w:rsid w:val="00DF3FE0"/>
    <w:rsid w:val="00DF4FB1"/>
    <w:rsid w:val="00DF5EFF"/>
    <w:rsid w:val="00E0204D"/>
    <w:rsid w:val="00E03619"/>
    <w:rsid w:val="00E144C6"/>
    <w:rsid w:val="00E15737"/>
    <w:rsid w:val="00E26EF8"/>
    <w:rsid w:val="00E2726A"/>
    <w:rsid w:val="00E30D07"/>
    <w:rsid w:val="00E31B22"/>
    <w:rsid w:val="00E32E6E"/>
    <w:rsid w:val="00E4740E"/>
    <w:rsid w:val="00E50503"/>
    <w:rsid w:val="00E54156"/>
    <w:rsid w:val="00E567DF"/>
    <w:rsid w:val="00E57BE5"/>
    <w:rsid w:val="00E60A7D"/>
    <w:rsid w:val="00E6432E"/>
    <w:rsid w:val="00E65CE6"/>
    <w:rsid w:val="00E7004E"/>
    <w:rsid w:val="00E713D9"/>
    <w:rsid w:val="00E81F5E"/>
    <w:rsid w:val="00E85643"/>
    <w:rsid w:val="00EA18DB"/>
    <w:rsid w:val="00EA707C"/>
    <w:rsid w:val="00EA7286"/>
    <w:rsid w:val="00EA73DB"/>
    <w:rsid w:val="00EB12B7"/>
    <w:rsid w:val="00EB1D7F"/>
    <w:rsid w:val="00EB2EC4"/>
    <w:rsid w:val="00EB56CE"/>
    <w:rsid w:val="00EB6247"/>
    <w:rsid w:val="00EC0DF8"/>
    <w:rsid w:val="00EC23BA"/>
    <w:rsid w:val="00EC3233"/>
    <w:rsid w:val="00EC401D"/>
    <w:rsid w:val="00EC5BF9"/>
    <w:rsid w:val="00ED6E3F"/>
    <w:rsid w:val="00ED704B"/>
    <w:rsid w:val="00EE0789"/>
    <w:rsid w:val="00EE460E"/>
    <w:rsid w:val="00EF0416"/>
    <w:rsid w:val="00EF0995"/>
    <w:rsid w:val="00EF24A3"/>
    <w:rsid w:val="00EF67ED"/>
    <w:rsid w:val="00EF76F5"/>
    <w:rsid w:val="00F1008A"/>
    <w:rsid w:val="00F1180C"/>
    <w:rsid w:val="00F12BD4"/>
    <w:rsid w:val="00F12F31"/>
    <w:rsid w:val="00F154F6"/>
    <w:rsid w:val="00F15A99"/>
    <w:rsid w:val="00F226D9"/>
    <w:rsid w:val="00F25537"/>
    <w:rsid w:val="00F261EC"/>
    <w:rsid w:val="00F27648"/>
    <w:rsid w:val="00F30458"/>
    <w:rsid w:val="00F323FB"/>
    <w:rsid w:val="00F34211"/>
    <w:rsid w:val="00F379C6"/>
    <w:rsid w:val="00F443B2"/>
    <w:rsid w:val="00F45FFB"/>
    <w:rsid w:val="00F5074C"/>
    <w:rsid w:val="00F52EFB"/>
    <w:rsid w:val="00F551CA"/>
    <w:rsid w:val="00F60D24"/>
    <w:rsid w:val="00F62DD2"/>
    <w:rsid w:val="00F639E8"/>
    <w:rsid w:val="00F66299"/>
    <w:rsid w:val="00F67995"/>
    <w:rsid w:val="00F70A1E"/>
    <w:rsid w:val="00F712D9"/>
    <w:rsid w:val="00F73AF5"/>
    <w:rsid w:val="00F750D3"/>
    <w:rsid w:val="00F80AC3"/>
    <w:rsid w:val="00F82A1C"/>
    <w:rsid w:val="00F9159C"/>
    <w:rsid w:val="00F91949"/>
    <w:rsid w:val="00F91B76"/>
    <w:rsid w:val="00F975DA"/>
    <w:rsid w:val="00F97698"/>
    <w:rsid w:val="00FA0CD9"/>
    <w:rsid w:val="00FA3A12"/>
    <w:rsid w:val="00FA43F8"/>
    <w:rsid w:val="00FA7143"/>
    <w:rsid w:val="00FB0DEA"/>
    <w:rsid w:val="00FB1D29"/>
    <w:rsid w:val="00FB5885"/>
    <w:rsid w:val="00FC39EB"/>
    <w:rsid w:val="00FC5735"/>
    <w:rsid w:val="00FD0E23"/>
    <w:rsid w:val="00FE05DC"/>
    <w:rsid w:val="00FE103F"/>
    <w:rsid w:val="00FE2343"/>
    <w:rsid w:val="00FE2AB9"/>
    <w:rsid w:val="00FE7956"/>
    <w:rsid w:val="00FF47F9"/>
    <w:rsid w:val="00FF6BAA"/>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5DE872-8BB3-483D-8743-A1F071D4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8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34"/>
    <w:qFormat/>
    <w:rsid w:val="00A31ADC"/>
    <w:pPr>
      <w:ind w:left="708"/>
    </w:pPr>
  </w:style>
  <w:style w:type="character" w:styleId="ab">
    <w:name w:val="Hyperlink"/>
    <w:basedOn w:val="a0"/>
    <w:uiPriority w:val="99"/>
    <w:rsid w:val="004E2365"/>
    <w:rPr>
      <w:color w:val="0000FF"/>
      <w:u w:val="single"/>
    </w:rPr>
  </w:style>
  <w:style w:type="character" w:customStyle="1" w:styleId="6">
    <w:name w:val="Основной текст (6)_"/>
    <w:basedOn w:val="a0"/>
    <w:link w:val="60"/>
    <w:rsid w:val="00D63582"/>
    <w:rPr>
      <w:sz w:val="28"/>
      <w:szCs w:val="28"/>
      <w:shd w:val="clear" w:color="auto" w:fill="FFFFFF"/>
    </w:rPr>
  </w:style>
  <w:style w:type="paragraph" w:customStyle="1" w:styleId="60">
    <w:name w:val="Основной текст (6)"/>
    <w:basedOn w:val="a"/>
    <w:link w:val="6"/>
    <w:rsid w:val="00D63582"/>
    <w:pPr>
      <w:widowControl w:val="0"/>
      <w:shd w:val="clear" w:color="auto" w:fill="FFFFFF"/>
      <w:spacing w:line="322" w:lineRule="exact"/>
      <w:ind w:hanging="220"/>
      <w:jc w:val="both"/>
    </w:pPr>
    <w:rPr>
      <w:sz w:val="28"/>
      <w:szCs w:val="28"/>
    </w:rPr>
  </w:style>
  <w:style w:type="character" w:customStyle="1" w:styleId="2">
    <w:name w:val="Основной текст (2)_"/>
    <w:basedOn w:val="a0"/>
    <w:link w:val="20"/>
    <w:rsid w:val="00850EAC"/>
    <w:rPr>
      <w:sz w:val="28"/>
      <w:szCs w:val="28"/>
      <w:shd w:val="clear" w:color="auto" w:fill="FFFFFF"/>
    </w:rPr>
  </w:style>
  <w:style w:type="paragraph" w:customStyle="1" w:styleId="20">
    <w:name w:val="Основной текст (2)"/>
    <w:basedOn w:val="a"/>
    <w:link w:val="2"/>
    <w:rsid w:val="00850EAC"/>
    <w:pPr>
      <w:widowControl w:val="0"/>
      <w:shd w:val="clear" w:color="auto" w:fill="FFFFFF"/>
      <w:spacing w:before="320" w:line="322" w:lineRule="exact"/>
      <w:jc w:val="both"/>
    </w:pPr>
    <w:rPr>
      <w:sz w:val="28"/>
      <w:szCs w:val="28"/>
    </w:rPr>
  </w:style>
  <w:style w:type="character" w:customStyle="1" w:styleId="7Exact">
    <w:name w:val="Основной текст (7) Exact"/>
    <w:basedOn w:val="a0"/>
    <w:link w:val="7"/>
    <w:rsid w:val="00AA07BA"/>
    <w:rPr>
      <w:rFonts w:ascii="Arial Narrow" w:eastAsia="Arial Narrow" w:hAnsi="Arial Narrow" w:cs="Arial Narrow"/>
      <w:b/>
      <w:bCs/>
      <w:sz w:val="13"/>
      <w:szCs w:val="13"/>
      <w:shd w:val="clear" w:color="auto" w:fill="FFFFFF"/>
    </w:rPr>
  </w:style>
  <w:style w:type="paragraph" w:customStyle="1" w:styleId="7">
    <w:name w:val="Основной текст (7)"/>
    <w:basedOn w:val="a"/>
    <w:link w:val="7Exact"/>
    <w:rsid w:val="00AA07BA"/>
    <w:pPr>
      <w:widowControl w:val="0"/>
      <w:shd w:val="clear" w:color="auto" w:fill="FFFFFF"/>
      <w:spacing w:line="168" w:lineRule="exact"/>
    </w:pPr>
    <w:rPr>
      <w:rFonts w:ascii="Arial Narrow" w:eastAsia="Arial Narrow" w:hAnsi="Arial Narrow" w:cs="Arial Narrow"/>
      <w:b/>
      <w:bCs/>
      <w:sz w:val="13"/>
      <w:szCs w:val="13"/>
    </w:rPr>
  </w:style>
  <w:style w:type="character" w:customStyle="1" w:styleId="21">
    <w:name w:val="Заголовок №2_"/>
    <w:basedOn w:val="a0"/>
    <w:link w:val="22"/>
    <w:rsid w:val="002A5964"/>
    <w:rPr>
      <w:b/>
      <w:bCs/>
      <w:sz w:val="28"/>
      <w:szCs w:val="28"/>
      <w:shd w:val="clear" w:color="auto" w:fill="FFFFFF"/>
    </w:rPr>
  </w:style>
  <w:style w:type="paragraph" w:customStyle="1" w:styleId="22">
    <w:name w:val="Заголовок №2"/>
    <w:basedOn w:val="a"/>
    <w:link w:val="21"/>
    <w:rsid w:val="002A5964"/>
    <w:pPr>
      <w:widowControl w:val="0"/>
      <w:shd w:val="clear" w:color="auto" w:fill="FFFFFF"/>
      <w:spacing w:before="280" w:after="280" w:line="331" w:lineRule="exact"/>
      <w:jc w:val="center"/>
      <w:outlineLvl w:val="1"/>
    </w:pPr>
    <w:rPr>
      <w:b/>
      <w:bCs/>
      <w:sz w:val="28"/>
      <w:szCs w:val="28"/>
    </w:rPr>
  </w:style>
  <w:style w:type="paragraph" w:customStyle="1" w:styleId="23">
    <w:name w:val="Основной текст2"/>
    <w:basedOn w:val="a"/>
    <w:rsid w:val="005302E0"/>
    <w:pPr>
      <w:widowControl w:val="0"/>
      <w:shd w:val="clear" w:color="auto" w:fill="FFFFFF"/>
      <w:spacing w:line="624" w:lineRule="exact"/>
      <w:ind w:hanging="2120"/>
      <w:jc w:val="both"/>
    </w:pPr>
    <w:rPr>
      <w:spacing w:val="6"/>
      <w:sz w:val="20"/>
      <w:szCs w:val="20"/>
    </w:rPr>
  </w:style>
  <w:style w:type="character" w:customStyle="1" w:styleId="1">
    <w:name w:val="Гиперссылка1"/>
    <w:basedOn w:val="a0"/>
    <w:rsid w:val="0011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75CE0776A93A942BBE7660DAAC1DA9BE6641B3F55BFF5AAE9280A9848EA15384788D4DB1AD0549622570E88CJ2IBE" TargetMode="External"/><Relationship Id="rId13" Type="http://schemas.openxmlformats.org/officeDocument/2006/relationships/hyperlink" Target="https://login.consultant.ru/link/?req=doc&amp;base=RLAW251&amp;n=1680276&amp;dst=139" TargetMode="External"/><Relationship Id="rId18" Type="http://schemas.openxmlformats.org/officeDocument/2006/relationships/hyperlink" Target="https://login.consultant.ru/link/?req=doc&amp;base=RLAW251&amp;n=1680276&amp;dst=65" TargetMode="External"/><Relationship Id="rId26" Type="http://schemas.openxmlformats.org/officeDocument/2006/relationships/hyperlink" Target="https://login.consultant.ru/link/?req=doc&amp;base=RLAW251&amp;n=1680276&amp;dst=125" TargetMode="External"/><Relationship Id="rId3" Type="http://schemas.openxmlformats.org/officeDocument/2006/relationships/styles" Target="styles.xml"/><Relationship Id="rId21" Type="http://schemas.openxmlformats.org/officeDocument/2006/relationships/hyperlink" Target="https://login.consultant.ru/link/?req=doc&amp;base=RLAW251&amp;n=1680276&amp;dst=13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251&amp;n=1680276&amp;dst=19" TargetMode="External"/><Relationship Id="rId17" Type="http://schemas.openxmlformats.org/officeDocument/2006/relationships/hyperlink" Target="https://login.consultant.ru/link/?req=doc&amp;base=RLAW251&amp;n=1680276&amp;dst=56" TargetMode="External"/><Relationship Id="rId25" Type="http://schemas.openxmlformats.org/officeDocument/2006/relationships/hyperlink" Target="https://login.consultant.ru/link/?req=doc&amp;base=RLAW251&amp;n=1680276&amp;dst=7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251&amp;n=1680276&amp;dst=54" TargetMode="External"/><Relationship Id="rId20" Type="http://schemas.openxmlformats.org/officeDocument/2006/relationships/hyperlink" Target="https://login.consultant.ru/link/?req=doc&amp;base=RLAW251&amp;n=1680276&amp;dst=76" TargetMode="External"/><Relationship Id="rId29" Type="http://schemas.openxmlformats.org/officeDocument/2006/relationships/hyperlink" Target="https://login.consultant.ru/link/?req=doc&amp;base=RLAW251&amp;n=1680276&amp;dst=1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1&amp;n=1680276&amp;dst=18" TargetMode="External"/><Relationship Id="rId24" Type="http://schemas.openxmlformats.org/officeDocument/2006/relationships/hyperlink" Target="https://login.consultant.ru/link/?req=doc&amp;base=RLAW251&amp;n=1680276&amp;dst=12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RLAW251&amp;n=1680276&amp;dst=123" TargetMode="External"/><Relationship Id="rId23" Type="http://schemas.openxmlformats.org/officeDocument/2006/relationships/hyperlink" Target="https://login.consultant.ru/link/?req=doc&amp;base=LAW&amp;n=523235&amp;dst=336" TargetMode="External"/><Relationship Id="rId28" Type="http://schemas.openxmlformats.org/officeDocument/2006/relationships/hyperlink" Target="https://login.consultant.ru/link/?req=doc&amp;base=RLAW251&amp;n=1680276&amp;dst=129" TargetMode="External"/><Relationship Id="rId10" Type="http://schemas.openxmlformats.org/officeDocument/2006/relationships/hyperlink" Target="https://login.consultant.ru/link/?req=doc&amp;base=RLAW251&amp;n=1680276&amp;dst=24" TargetMode="External"/><Relationship Id="rId19" Type="http://schemas.openxmlformats.org/officeDocument/2006/relationships/hyperlink" Target="https://login.consultant.ru/link/?req=doc&amp;base=RLAW251&amp;n=1680276&amp;dst=13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251&amp;n=1680276&amp;dst=17" TargetMode="External"/><Relationship Id="rId14" Type="http://schemas.openxmlformats.org/officeDocument/2006/relationships/hyperlink" Target="https://login.consultant.ru/link/?req=doc&amp;base=RLAW251&amp;n=1680276&amp;dst=172" TargetMode="External"/><Relationship Id="rId22" Type="http://schemas.openxmlformats.org/officeDocument/2006/relationships/hyperlink" Target="https://login.consultant.ru/link/?req=doc&amp;base=RLAW251&amp;n=1680276&amp;dst=33" TargetMode="External"/><Relationship Id="rId27" Type="http://schemas.openxmlformats.org/officeDocument/2006/relationships/hyperlink" Target="https://login.consultant.ru/link/?req=doc&amp;base=RLAW251&amp;n=1680276&amp;dst=126" TargetMode="External"/><Relationship Id="rId30" Type="http://schemas.openxmlformats.org/officeDocument/2006/relationships/hyperlink" Target="https://login.consultant.ru/link/?req=doc&amp;base=RLAW251&amp;n=1680276&amp;dst=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7A60-A487-4D77-A5AE-D37F2D5D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Pages>
  <Words>6423</Words>
  <Characters>36615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42953</CharactersWithSpaces>
  <SharedDoc>false</SharedDoc>
  <HLinks>
    <vt:vector size="30" baseType="variant">
      <vt:variant>
        <vt:i4>69140526</vt:i4>
      </vt:variant>
      <vt:variant>
        <vt:i4>12</vt:i4>
      </vt:variant>
      <vt:variant>
        <vt:i4>0</vt:i4>
      </vt:variant>
      <vt:variant>
        <vt:i4>5</vt:i4>
      </vt:variant>
      <vt:variant>
        <vt:lpwstr>http://www.красно-каменск.рф/</vt:lpwstr>
      </vt:variant>
      <vt:variant>
        <vt:lpwstr/>
      </vt:variant>
      <vt:variant>
        <vt:i4>1245274</vt:i4>
      </vt:variant>
      <vt:variant>
        <vt:i4>9</vt:i4>
      </vt:variant>
      <vt:variant>
        <vt:i4>0</vt:i4>
      </vt:variant>
      <vt:variant>
        <vt:i4>5</vt:i4>
      </vt:variant>
      <vt:variant>
        <vt:lpwstr>consultantplus://offline/ref=E7D1F8E27993CB22CA916F3720808C5514600483BC3F83B7571E99071FF3N1B</vt:lpwstr>
      </vt:variant>
      <vt:variant>
        <vt:lpwstr/>
      </vt:variant>
      <vt:variant>
        <vt:i4>69140526</vt:i4>
      </vt:variant>
      <vt:variant>
        <vt:i4>6</vt:i4>
      </vt:variant>
      <vt:variant>
        <vt:i4>0</vt:i4>
      </vt:variant>
      <vt:variant>
        <vt:i4>5</vt:i4>
      </vt:variant>
      <vt:variant>
        <vt:lpwstr>http://www.красно-каменск.рф/</vt:lpwstr>
      </vt:variant>
      <vt:variant>
        <vt:lpwstr/>
      </vt:variant>
      <vt:variant>
        <vt:i4>69140526</vt:i4>
      </vt:variant>
      <vt:variant>
        <vt:i4>3</vt:i4>
      </vt:variant>
      <vt:variant>
        <vt:i4>0</vt:i4>
      </vt:variant>
      <vt:variant>
        <vt:i4>5</vt:i4>
      </vt:variant>
      <vt:variant>
        <vt:lpwstr>http://www.красно-каменск.рф/</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Userr</cp:lastModifiedBy>
  <cp:revision>13</cp:revision>
  <cp:lastPrinted>2026-02-26T02:25:00Z</cp:lastPrinted>
  <dcterms:created xsi:type="dcterms:W3CDTF">2026-02-11T07:25:00Z</dcterms:created>
  <dcterms:modified xsi:type="dcterms:W3CDTF">2026-03-10T01:31:00Z</dcterms:modified>
</cp:coreProperties>
</file>