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F0" w:rsidRPr="001610F0" w:rsidRDefault="001610F0" w:rsidP="001610F0">
      <w:pPr>
        <w:jc w:val="center"/>
        <w:rPr>
          <w:rFonts w:eastAsia="Calibri"/>
          <w:b/>
          <w:sz w:val="32"/>
          <w:szCs w:val="32"/>
        </w:rPr>
      </w:pPr>
      <w:r w:rsidRPr="001610F0">
        <w:rPr>
          <w:rFonts w:eastAsia="Calibri"/>
          <w:b/>
          <w:sz w:val="32"/>
          <w:szCs w:val="32"/>
        </w:rPr>
        <w:t>Российская Федерация</w:t>
      </w:r>
    </w:p>
    <w:p w:rsidR="001610F0" w:rsidRPr="001610F0" w:rsidRDefault="001610F0" w:rsidP="001610F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1610F0" w:rsidRPr="001610F0" w:rsidRDefault="001610F0" w:rsidP="001610F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610F0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1610F0" w:rsidRPr="001610F0" w:rsidRDefault="001610F0" w:rsidP="001610F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610F0" w:rsidRPr="001610F0" w:rsidRDefault="001610F0" w:rsidP="001610F0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1610F0">
        <w:rPr>
          <w:b/>
          <w:sz w:val="32"/>
          <w:szCs w:val="32"/>
        </w:rPr>
        <w:t>ПОСТАНОВЛЕНИЕ</w:t>
      </w:r>
    </w:p>
    <w:p w:rsidR="001610F0" w:rsidRPr="001610F0" w:rsidRDefault="001610F0" w:rsidP="001610F0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1610F0" w:rsidRPr="001610F0" w:rsidRDefault="001610F0" w:rsidP="001610F0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E410FB" w:rsidRPr="00AF5F19" w:rsidRDefault="00E410FB" w:rsidP="00E410F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49</w:t>
      </w:r>
    </w:p>
    <w:p w:rsidR="001610F0" w:rsidRPr="001610F0" w:rsidRDefault="001610F0" w:rsidP="001610F0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1610F0" w:rsidRPr="001610F0" w:rsidRDefault="001610F0" w:rsidP="001610F0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1610F0" w:rsidRPr="001610F0" w:rsidRDefault="001610F0" w:rsidP="001610F0">
      <w:pPr>
        <w:ind w:firstLine="709"/>
        <w:jc w:val="center"/>
        <w:rPr>
          <w:rFonts w:eastAsia="Calibri"/>
          <w:b/>
        </w:rPr>
      </w:pPr>
      <w:r w:rsidRPr="001610F0">
        <w:rPr>
          <w:rFonts w:eastAsia="Calibri"/>
          <w:b/>
        </w:rPr>
        <w:t>г.  Краснокаменск</w:t>
      </w:r>
    </w:p>
    <w:p w:rsidR="001610F0" w:rsidRPr="001610F0" w:rsidRDefault="001610F0" w:rsidP="001610F0">
      <w:pPr>
        <w:jc w:val="both"/>
        <w:rPr>
          <w:sz w:val="28"/>
          <w:szCs w:val="28"/>
          <w:highlight w:val="yellow"/>
        </w:rPr>
      </w:pPr>
    </w:p>
    <w:p w:rsidR="001610F0" w:rsidRPr="001610F0" w:rsidRDefault="001610F0" w:rsidP="001610F0">
      <w:pPr>
        <w:jc w:val="both"/>
        <w:rPr>
          <w:sz w:val="28"/>
          <w:szCs w:val="28"/>
          <w:highlight w:val="yellow"/>
        </w:rPr>
      </w:pPr>
    </w:p>
    <w:p w:rsidR="001610F0" w:rsidRPr="001610F0" w:rsidRDefault="00A3671B" w:rsidP="001610F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</w:t>
      </w:r>
      <w:r w:rsidR="001610F0" w:rsidRPr="001610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1610F0" w:rsidRPr="001610F0">
        <w:rPr>
          <w:b/>
          <w:sz w:val="28"/>
          <w:szCs w:val="28"/>
        </w:rPr>
        <w:t xml:space="preserve"> исполнени</w:t>
      </w:r>
      <w:r>
        <w:rPr>
          <w:b/>
          <w:sz w:val="28"/>
          <w:szCs w:val="28"/>
        </w:rPr>
        <w:t>ю</w:t>
      </w:r>
      <w:r w:rsidR="001610F0" w:rsidRPr="001610F0">
        <w:rPr>
          <w:b/>
          <w:sz w:val="28"/>
          <w:szCs w:val="28"/>
        </w:rPr>
        <w:t xml:space="preserve"> бюджета сельского поселения «</w:t>
      </w:r>
      <w:r w:rsidR="001610F0">
        <w:rPr>
          <w:b/>
          <w:sz w:val="28"/>
          <w:szCs w:val="28"/>
        </w:rPr>
        <w:t>Капцегайтуйское</w:t>
      </w:r>
      <w:r w:rsidR="001610F0" w:rsidRPr="001610F0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1610F0" w:rsidRPr="001610F0" w:rsidRDefault="001610F0" w:rsidP="001610F0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1610F0" w:rsidRPr="001610F0" w:rsidRDefault="001610F0" w:rsidP="001610F0">
      <w:pPr>
        <w:jc w:val="both"/>
        <w:rPr>
          <w:sz w:val="28"/>
          <w:szCs w:val="28"/>
          <w:highlight w:val="yellow"/>
        </w:rPr>
      </w:pPr>
    </w:p>
    <w:p w:rsidR="000C62A5" w:rsidRDefault="000C62A5" w:rsidP="000C62A5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«Капцегайтуйское»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1610F0" w:rsidRPr="001610F0" w:rsidRDefault="001610F0" w:rsidP="001610F0">
      <w:pPr>
        <w:ind w:right="-1"/>
        <w:jc w:val="both"/>
        <w:rPr>
          <w:sz w:val="28"/>
        </w:rPr>
      </w:pPr>
      <w:r w:rsidRPr="001610F0">
        <w:rPr>
          <w:sz w:val="28"/>
        </w:rPr>
        <w:t>ПОСТАНОВЛЯЕТ:</w:t>
      </w:r>
    </w:p>
    <w:p w:rsidR="001610F0" w:rsidRPr="001610F0" w:rsidRDefault="000C62A5" w:rsidP="001610F0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1</w:t>
      </w:r>
      <w:r w:rsidR="001610F0" w:rsidRPr="001610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610F0" w:rsidRPr="001610F0">
        <w:rPr>
          <w:sz w:val="28"/>
          <w:szCs w:val="28"/>
        </w:rPr>
        <w:t xml:space="preserve">Вынести </w:t>
      </w:r>
      <w:r>
        <w:rPr>
          <w:sz w:val="28"/>
          <w:szCs w:val="28"/>
        </w:rPr>
        <w:t>отчет об</w:t>
      </w:r>
      <w:r w:rsidR="001610F0" w:rsidRPr="001610F0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1610F0" w:rsidRPr="001610F0">
        <w:rPr>
          <w:sz w:val="28"/>
          <w:szCs w:val="28"/>
        </w:rPr>
        <w:t xml:space="preserve"> бюджета сельского поселения «</w:t>
      </w:r>
      <w:r w:rsidR="001610F0">
        <w:rPr>
          <w:sz w:val="28"/>
          <w:szCs w:val="28"/>
        </w:rPr>
        <w:t>Капцегайтуйское</w:t>
      </w:r>
      <w:r w:rsidR="001610F0" w:rsidRPr="001610F0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>
        <w:rPr>
          <w:sz w:val="28"/>
          <w:szCs w:val="28"/>
        </w:rPr>
        <w:t xml:space="preserve"> (прилагается)</w:t>
      </w:r>
      <w:r w:rsidR="001610F0" w:rsidRPr="001610F0">
        <w:rPr>
          <w:sz w:val="28"/>
          <w:szCs w:val="28"/>
        </w:rPr>
        <w:t>.</w:t>
      </w:r>
    </w:p>
    <w:p w:rsidR="001610F0" w:rsidRPr="001610F0" w:rsidRDefault="000C62A5" w:rsidP="000C6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610F0" w:rsidRPr="001610F0">
        <w:rPr>
          <w:sz w:val="28"/>
          <w:szCs w:val="28"/>
        </w:rPr>
        <w:t xml:space="preserve">. 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</w:t>
      </w:r>
      <w:r w:rsidR="001610F0" w:rsidRPr="001610F0">
        <w:rPr>
          <w:sz w:val="28"/>
          <w:szCs w:val="28"/>
        </w:rPr>
        <w:lastRenderedPageBreak/>
        <w:t>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</w:t>
      </w:r>
      <w:r w:rsidR="002C7383">
        <w:rPr>
          <w:sz w:val="28"/>
          <w:szCs w:val="28"/>
        </w:rPr>
        <w:t xml:space="preserve">ый, ул.Советская, 9, </w:t>
      </w:r>
      <w:r w:rsidR="002C7383" w:rsidRPr="002C7383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6A137A">
        <w:rPr>
          <w:sz w:val="28"/>
          <w:szCs w:val="28"/>
        </w:rPr>
        <w:t>.</w:t>
      </w:r>
    </w:p>
    <w:p w:rsidR="001610F0" w:rsidRPr="001610F0" w:rsidRDefault="001610F0" w:rsidP="001610F0">
      <w:pPr>
        <w:ind w:firstLine="514"/>
        <w:jc w:val="both"/>
        <w:rPr>
          <w:spacing w:val="2"/>
          <w:sz w:val="28"/>
          <w:szCs w:val="28"/>
        </w:rPr>
      </w:pPr>
    </w:p>
    <w:p w:rsidR="001610F0" w:rsidRPr="001610F0" w:rsidRDefault="001610F0" w:rsidP="001610F0">
      <w:pPr>
        <w:jc w:val="both"/>
        <w:rPr>
          <w:spacing w:val="2"/>
          <w:sz w:val="28"/>
          <w:szCs w:val="28"/>
        </w:rPr>
      </w:pPr>
      <w:r w:rsidRPr="001610F0">
        <w:rPr>
          <w:spacing w:val="2"/>
          <w:sz w:val="28"/>
          <w:szCs w:val="28"/>
        </w:rPr>
        <w:t> </w:t>
      </w:r>
    </w:p>
    <w:p w:rsidR="001610F0" w:rsidRPr="001610F0" w:rsidRDefault="001610F0" w:rsidP="001610F0">
      <w:pPr>
        <w:jc w:val="both"/>
        <w:rPr>
          <w:spacing w:val="2"/>
          <w:sz w:val="28"/>
          <w:szCs w:val="28"/>
        </w:rPr>
      </w:pPr>
    </w:p>
    <w:p w:rsidR="001610F0" w:rsidRPr="001610F0" w:rsidRDefault="001610F0" w:rsidP="001610F0">
      <w:pPr>
        <w:shd w:val="clear" w:color="auto" w:fill="FFFFFF"/>
        <w:jc w:val="both"/>
        <w:rPr>
          <w:spacing w:val="2"/>
          <w:sz w:val="28"/>
          <w:szCs w:val="28"/>
        </w:rPr>
      </w:pPr>
      <w:r w:rsidRPr="001610F0">
        <w:rPr>
          <w:spacing w:val="2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1610F0">
        <w:rPr>
          <w:spacing w:val="2"/>
          <w:sz w:val="28"/>
          <w:szCs w:val="28"/>
        </w:rPr>
        <w:tab/>
        <w:t>Н.С. Щербакова</w:t>
      </w:r>
    </w:p>
    <w:p w:rsidR="001610F0" w:rsidRPr="001610F0" w:rsidRDefault="001610F0" w:rsidP="001610F0">
      <w:pPr>
        <w:jc w:val="both"/>
        <w:rPr>
          <w:sz w:val="28"/>
          <w:szCs w:val="28"/>
          <w:highlight w:val="yellow"/>
        </w:rPr>
      </w:pPr>
    </w:p>
    <w:p w:rsidR="001610F0" w:rsidRPr="001610F0" w:rsidRDefault="001610F0" w:rsidP="001610F0">
      <w:pPr>
        <w:jc w:val="both"/>
        <w:rPr>
          <w:szCs w:val="20"/>
          <w:highlight w:val="yellow"/>
        </w:rPr>
      </w:pPr>
    </w:p>
    <w:p w:rsidR="001610F0" w:rsidRPr="001610F0" w:rsidRDefault="001610F0" w:rsidP="001610F0">
      <w:pPr>
        <w:jc w:val="both"/>
        <w:rPr>
          <w:szCs w:val="20"/>
          <w:highlight w:val="yellow"/>
        </w:rPr>
      </w:pPr>
    </w:p>
    <w:p w:rsidR="001610F0" w:rsidRPr="001610F0" w:rsidRDefault="001610F0" w:rsidP="001610F0">
      <w:pPr>
        <w:jc w:val="both"/>
        <w:rPr>
          <w:szCs w:val="20"/>
        </w:rPr>
      </w:pPr>
    </w:p>
    <w:p w:rsidR="002D6E45" w:rsidRDefault="002D6E45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Default="001610F0" w:rsidP="002D6E45">
      <w:pPr>
        <w:pStyle w:val="ConsPlusTitle"/>
        <w:widowControl/>
        <w:outlineLvl w:val="0"/>
      </w:pPr>
    </w:p>
    <w:p w:rsidR="001610F0" w:rsidRPr="00A3671B" w:rsidRDefault="001610F0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p w:rsidR="002B08B2" w:rsidRPr="00A3671B" w:rsidRDefault="002B08B2" w:rsidP="002D6E45">
      <w:pPr>
        <w:pStyle w:val="ConsPlusTitle"/>
        <w:widowControl/>
        <w:outlineLvl w:val="0"/>
      </w:pPr>
    </w:p>
    <w:tbl>
      <w:tblPr>
        <w:tblW w:w="12125" w:type="dxa"/>
        <w:tblInd w:w="-176" w:type="dxa"/>
        <w:tblLayout w:type="fixed"/>
        <w:tblLook w:val="04A0"/>
      </w:tblPr>
      <w:tblGrid>
        <w:gridCol w:w="2411"/>
        <w:gridCol w:w="838"/>
        <w:gridCol w:w="3981"/>
        <w:gridCol w:w="1276"/>
        <w:gridCol w:w="1134"/>
        <w:gridCol w:w="709"/>
        <w:gridCol w:w="553"/>
        <w:gridCol w:w="14"/>
        <w:gridCol w:w="905"/>
        <w:gridCol w:w="68"/>
        <w:gridCol w:w="236"/>
      </w:tblGrid>
      <w:tr w:rsidR="008A4F74" w:rsidRPr="00974E15" w:rsidTr="00C00F7C">
        <w:trPr>
          <w:gridAfter w:val="4"/>
          <w:wAfter w:w="1223" w:type="dxa"/>
          <w:trHeight w:val="1650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0C62A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0C62A5"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 w:rsidR="000C62A5"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 w:rsidR="000C62A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0C62A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BD2960">
              <w:rPr>
                <w:sz w:val="18"/>
                <w:szCs w:val="18"/>
              </w:rPr>
              <w:t>Капцегайтуйское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C00F7C">
        <w:trPr>
          <w:gridAfter w:val="2"/>
          <w:wAfter w:w="304" w:type="dxa"/>
          <w:trHeight w:val="40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E410FB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9</w:t>
            </w:r>
          </w:p>
        </w:tc>
      </w:tr>
      <w:tr w:rsidR="008A4F74" w:rsidRPr="008A4F74" w:rsidTr="00C00F7C">
        <w:trPr>
          <w:trHeight w:val="255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30"/>
        </w:trPr>
        <w:tc>
          <w:tcPr>
            <w:tcW w:w="1091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BD2960">
              <w:rPr>
                <w:b/>
                <w:bCs/>
                <w:sz w:val="20"/>
                <w:szCs w:val="20"/>
              </w:rPr>
              <w:t>Капцегайтуйское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3D34F4">
        <w:trPr>
          <w:gridAfter w:val="3"/>
          <w:wAfter w:w="1209" w:type="dxa"/>
          <w:trHeight w:val="435"/>
        </w:trPr>
        <w:tc>
          <w:tcPr>
            <w:tcW w:w="1091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4F74" w:rsidRPr="008A4F74" w:rsidTr="003D34F4">
        <w:trPr>
          <w:gridAfter w:val="3"/>
          <w:wAfter w:w="1209" w:type="dxa"/>
          <w:trHeight w:val="37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C00F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0F7C" w:rsidRPr="00C00F7C" w:rsidTr="003D34F4">
        <w:trPr>
          <w:gridAfter w:val="3"/>
          <w:wAfter w:w="1209" w:type="dxa"/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  <w:r w:rsidRPr="008A4F74">
              <w:rPr>
                <w:sz w:val="20"/>
                <w:szCs w:val="20"/>
              </w:rPr>
              <w:t>тыс.руб.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tbl>
      <w:tblPr>
        <w:tblW w:w="10483" w:type="dxa"/>
        <w:tblInd w:w="113" w:type="dxa"/>
        <w:tblLook w:val="04A0"/>
      </w:tblPr>
      <w:tblGrid>
        <w:gridCol w:w="2292"/>
        <w:gridCol w:w="4781"/>
        <w:gridCol w:w="1189"/>
        <w:gridCol w:w="1100"/>
        <w:gridCol w:w="1121"/>
      </w:tblGrid>
      <w:tr w:rsidR="00BD2960" w:rsidRPr="00EB4BA5" w:rsidTr="00BD2960">
        <w:trPr>
          <w:trHeight w:val="705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60" w:rsidRPr="00EB4BA5" w:rsidRDefault="00BD2960" w:rsidP="00BD2960">
            <w:pPr>
              <w:rPr>
                <w:color w:val="FF0000"/>
                <w:sz w:val="18"/>
                <w:szCs w:val="18"/>
              </w:rPr>
            </w:pPr>
            <w:r w:rsidRPr="00EB4BA5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Процент исполнения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223,9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99,6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127,9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117,7</w:t>
            </w:r>
          </w:p>
        </w:tc>
      </w:tr>
      <w:tr w:rsidR="00BD2960" w:rsidRPr="00EB4BA5" w:rsidTr="00BD2960">
        <w:trPr>
          <w:trHeight w:val="10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117,4</w:t>
            </w:r>
          </w:p>
        </w:tc>
      </w:tr>
      <w:tr w:rsidR="00BD2960" w:rsidRPr="00EB4BA5" w:rsidTr="00BD2960">
        <w:trPr>
          <w:trHeight w:val="823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BD2960">
        <w:trPr>
          <w:trHeight w:val="169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000 1 01 02050 01 0000 110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D2960" w:rsidRPr="00EB4BA5" w:rsidTr="00BD2960">
        <w:trPr>
          <w:trHeight w:val="34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</w:tr>
      <w:tr w:rsidR="00BD2960" w:rsidRPr="00EB4BA5" w:rsidTr="00BD2960">
        <w:trPr>
          <w:trHeight w:val="33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170,1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405,0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101,5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94,3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65,2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000 1 13 02995 10 0000 130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52,5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14 135,9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2 080,2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58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и бюджетам бюджетной сист</w:t>
            </w:r>
            <w:r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мы Российской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Феде</w:t>
            </w:r>
            <w:r w:rsidRPr="00EB4BA5">
              <w:rPr>
                <w:b/>
                <w:bCs/>
                <w:color w:val="000000"/>
                <w:sz w:val="18"/>
                <w:szCs w:val="18"/>
              </w:rPr>
              <w:t>рации (межбюджетные субсидии)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3 015,9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839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lastRenderedPageBreak/>
              <w:t>000 2 02 25467 00 0000 150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313,4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851"/>
        </w:trPr>
        <w:tc>
          <w:tcPr>
            <w:tcW w:w="2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000 2 02 25505 00 0000 150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Субсидии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2 702,5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69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</w:t>
            </w:r>
            <w:r>
              <w:rPr>
                <w:color w:val="000000"/>
                <w:sz w:val="18"/>
                <w:szCs w:val="18"/>
              </w:rPr>
              <w:t>тву</w:t>
            </w:r>
            <w:r w:rsidRPr="00EB4BA5">
              <w:rPr>
                <w:color w:val="000000"/>
                <w:sz w:val="18"/>
                <w:szCs w:val="18"/>
              </w:rPr>
              <w:t>ют военные комиссариаты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254,9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2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b/>
                <w:bCs/>
                <w:sz w:val="18"/>
                <w:szCs w:val="18"/>
              </w:rPr>
            </w:pPr>
            <w:r w:rsidRPr="00EB4BA5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8 784,9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831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000 2 02 40014 00 0000 150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sz w:val="18"/>
                <w:szCs w:val="18"/>
              </w:rPr>
            </w:pPr>
            <w:r w:rsidRPr="00EB4BA5">
              <w:rPr>
                <w:sz w:val="18"/>
                <w:szCs w:val="18"/>
              </w:rPr>
              <w:t>382,3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46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both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8 402,6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2960" w:rsidRPr="00EB4BA5" w:rsidTr="00BD2960">
        <w:trPr>
          <w:trHeight w:val="665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000 2 19 00000 00 0000 150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BD2960">
        <w:trPr>
          <w:trHeight w:val="92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color w:val="000000"/>
                <w:sz w:val="18"/>
                <w:szCs w:val="18"/>
              </w:rPr>
            </w:pPr>
            <w:r w:rsidRPr="00EB4BA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D2960" w:rsidRPr="00EB4BA5" w:rsidTr="00BD2960">
        <w:trPr>
          <w:trHeight w:val="260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14 359,8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960" w:rsidRPr="00EB4BA5" w:rsidRDefault="00BD2960" w:rsidP="00BD296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B4BA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8A4F74" w:rsidRPr="00C00F7C" w:rsidRDefault="008A4F74">
      <w:pPr>
        <w:rPr>
          <w:sz w:val="18"/>
          <w:szCs w:val="18"/>
        </w:rPr>
      </w:pPr>
    </w:p>
    <w:p w:rsidR="008A4F74" w:rsidRDefault="008A4F74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tbl>
      <w:tblPr>
        <w:tblW w:w="10973" w:type="dxa"/>
        <w:tblInd w:w="93" w:type="dxa"/>
        <w:tblLayout w:type="fixed"/>
        <w:tblLook w:val="04A0"/>
      </w:tblPr>
      <w:tblGrid>
        <w:gridCol w:w="3829"/>
        <w:gridCol w:w="14"/>
        <w:gridCol w:w="554"/>
        <w:gridCol w:w="154"/>
        <w:gridCol w:w="319"/>
        <w:gridCol w:w="248"/>
        <w:gridCol w:w="426"/>
        <w:gridCol w:w="263"/>
        <w:gridCol w:w="709"/>
        <w:gridCol w:w="445"/>
        <w:gridCol w:w="567"/>
        <w:gridCol w:w="474"/>
        <w:gridCol w:w="377"/>
        <w:gridCol w:w="109"/>
        <w:gridCol w:w="883"/>
        <w:gridCol w:w="278"/>
        <w:gridCol w:w="572"/>
        <w:gridCol w:w="284"/>
        <w:gridCol w:w="232"/>
        <w:gridCol w:w="236"/>
      </w:tblGrid>
      <w:tr w:rsidR="00C00F7C" w:rsidRPr="00C00F7C" w:rsidTr="00BD2960">
        <w:trPr>
          <w:gridAfter w:val="2"/>
          <w:wAfter w:w="468" w:type="dxa"/>
          <w:trHeight w:val="1200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F7C" w:rsidRPr="00C00F7C" w:rsidRDefault="00C00F7C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F7C" w:rsidRPr="00C00F7C" w:rsidRDefault="000C62A5" w:rsidP="000C62A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Капцегайтуйское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E410FB" w:rsidRPr="00C00F7C" w:rsidTr="00BD2960">
        <w:trPr>
          <w:gridAfter w:val="2"/>
          <w:wAfter w:w="468" w:type="dxa"/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FB" w:rsidRPr="00974E15" w:rsidRDefault="00E410FB" w:rsidP="00EE45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9</w:t>
            </w:r>
          </w:p>
        </w:tc>
      </w:tr>
      <w:tr w:rsidR="00E410FB" w:rsidRPr="00C00F7C" w:rsidTr="00BD2960">
        <w:trPr>
          <w:trHeight w:val="37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E410FB" w:rsidRPr="00C00F7C" w:rsidTr="00BD2960">
        <w:trPr>
          <w:gridAfter w:val="2"/>
          <w:wAfter w:w="468" w:type="dxa"/>
          <w:trHeight w:val="945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0FB" w:rsidRPr="00C00F7C" w:rsidRDefault="00E410FB" w:rsidP="00C00F7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7C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>
              <w:rPr>
                <w:b/>
                <w:bCs/>
                <w:sz w:val="18"/>
                <w:szCs w:val="18"/>
              </w:rPr>
              <w:t>Капцегайтуйское</w:t>
            </w:r>
            <w:r w:rsidRPr="00C00F7C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Краснокаменскийрайон"по ведомственной структуре расходов бюджета муниципального района за 2024 год</w:t>
            </w:r>
          </w:p>
        </w:tc>
      </w:tr>
      <w:tr w:rsidR="00E410FB" w:rsidRPr="00C00F7C" w:rsidTr="00BD2960">
        <w:trPr>
          <w:trHeight w:val="315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C00F7C" w:rsidRDefault="00E410FB" w:rsidP="00C00F7C">
            <w:pPr>
              <w:jc w:val="center"/>
              <w:rPr>
                <w:sz w:val="18"/>
                <w:szCs w:val="18"/>
              </w:rPr>
            </w:pPr>
          </w:p>
        </w:tc>
      </w:tr>
      <w:tr w:rsidR="00E410FB" w:rsidRPr="00BD2960" w:rsidTr="00225625">
        <w:trPr>
          <w:gridAfter w:val="3"/>
          <w:wAfter w:w="752" w:type="dxa"/>
          <w:trHeight w:val="12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Вед-во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Утверждено сводной бюджетной росписью на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Процент исполнения, (%)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10 046,1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9 474,4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94,3</w:t>
            </w:r>
          </w:p>
        </w:tc>
      </w:tr>
      <w:tr w:rsidR="00E410FB" w:rsidRPr="00BD2960" w:rsidTr="00225625">
        <w:trPr>
          <w:gridAfter w:val="3"/>
          <w:wAfter w:w="752" w:type="dxa"/>
          <w:trHeight w:val="72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1 135,4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64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7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00 0 00 79492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68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578,9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4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Иные закупки товаро</w:t>
            </w:r>
            <w:r>
              <w:rPr>
                <w:sz w:val="18"/>
                <w:szCs w:val="18"/>
              </w:rPr>
              <w:t>в, работ и услуг для муниципаль</w:t>
            </w:r>
            <w:r w:rsidRPr="00BD2960">
              <w:rPr>
                <w:sz w:val="18"/>
                <w:szCs w:val="18"/>
              </w:rPr>
              <w:t>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978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7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160,9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661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7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E410FB" w:rsidRPr="00BD2960" w:rsidTr="00225625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0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0000025108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</w:tr>
      <w:tr w:rsidR="00E410FB" w:rsidRPr="00BD2960" w:rsidTr="00225625">
        <w:trPr>
          <w:gridAfter w:val="3"/>
          <w:wAfter w:w="752" w:type="dxa"/>
          <w:trHeight w:val="10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7 873,1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7 302,6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92,8</w:t>
            </w:r>
          </w:p>
        </w:tc>
      </w:tr>
      <w:tr w:rsidR="00E410FB" w:rsidRPr="00BD2960" w:rsidTr="00225625">
        <w:trPr>
          <w:gridAfter w:val="3"/>
          <w:wAfter w:w="752" w:type="dxa"/>
          <w:trHeight w:val="6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D2960">
              <w:rPr>
                <w:b/>
                <w:bCs/>
                <w:color w:val="000000"/>
                <w:sz w:val="18"/>
                <w:szCs w:val="18"/>
              </w:rPr>
              <w:t>Резервный фонд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color w:val="000000"/>
                <w:sz w:val="18"/>
                <w:szCs w:val="18"/>
              </w:rPr>
            </w:pPr>
            <w:r w:rsidRPr="00BD2960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00 0 00 07700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410FB" w:rsidRPr="00BD2960" w:rsidTr="00225625">
        <w:trPr>
          <w:gridAfter w:val="3"/>
          <w:wAfter w:w="752" w:type="dxa"/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5 513,6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E410FB" w:rsidRPr="00BD2960" w:rsidTr="00225625">
        <w:trPr>
          <w:gridAfter w:val="3"/>
          <w:wAfter w:w="752" w:type="dxa"/>
          <w:trHeight w:val="494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4 383,9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1 092,7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99,7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31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00 0 00 09390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1272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lastRenderedPageBreak/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3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</w:tr>
      <w:tr w:rsidR="00E410FB" w:rsidRPr="00BD2960" w:rsidTr="00225625">
        <w:trPr>
          <w:gridAfter w:val="3"/>
          <w:wAfter w:w="752" w:type="dxa"/>
          <w:trHeight w:val="63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00 0 00 78110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1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b/>
                <w:bCs/>
                <w:sz w:val="18"/>
                <w:szCs w:val="18"/>
              </w:rPr>
              <w:t>в</w:t>
            </w:r>
            <w:r w:rsidRPr="00BD2960">
              <w:rPr>
                <w:b/>
                <w:bCs/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1 487,5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72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2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254,9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9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607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651,6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6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612,7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00 0 00 24799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4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Дотации на обеспечение расходных обязательст</w:t>
            </w:r>
            <w:r>
              <w:rPr>
                <w:sz w:val="18"/>
                <w:szCs w:val="18"/>
              </w:rPr>
              <w:t>в</w:t>
            </w:r>
            <w:r w:rsidRPr="00BD2960">
              <w:rPr>
                <w:sz w:val="18"/>
                <w:szCs w:val="18"/>
              </w:rPr>
              <w:t xml:space="preserve">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54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953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225625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 xml:space="preserve">Осуществление органами местного </w:t>
            </w:r>
            <w:r>
              <w:rPr>
                <w:sz w:val="18"/>
                <w:szCs w:val="18"/>
              </w:rPr>
              <w:t>с</w:t>
            </w:r>
            <w:r w:rsidRPr="00BD2960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00 0 00 25106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765,6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D2960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06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48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00 0 00 49110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136,7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sz w:val="18"/>
                <w:szCs w:val="18"/>
              </w:rPr>
            </w:pPr>
            <w:r w:rsidRPr="00BD2960">
              <w:rPr>
                <w:sz w:val="18"/>
                <w:szCs w:val="18"/>
              </w:rPr>
              <w:t>100,0</w:t>
            </w:r>
          </w:p>
        </w:tc>
      </w:tr>
      <w:tr w:rsidR="00E410FB" w:rsidRPr="00BD2960" w:rsidTr="00225625">
        <w:trPr>
          <w:gridAfter w:val="3"/>
          <w:wAfter w:w="752" w:type="dxa"/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11 896,3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11 324,6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BD2960" w:rsidRDefault="00E410FB" w:rsidP="00BD2960">
            <w:pPr>
              <w:jc w:val="center"/>
              <w:rPr>
                <w:b/>
                <w:bCs/>
                <w:sz w:val="18"/>
                <w:szCs w:val="18"/>
              </w:rPr>
            </w:pPr>
            <w:r w:rsidRPr="00BD2960">
              <w:rPr>
                <w:b/>
                <w:bCs/>
                <w:sz w:val="18"/>
                <w:szCs w:val="18"/>
              </w:rPr>
              <w:t>95,2</w:t>
            </w:r>
          </w:p>
        </w:tc>
      </w:tr>
    </w:tbl>
    <w:p w:rsidR="008A4F74" w:rsidRDefault="008A4F74">
      <w:pPr>
        <w:rPr>
          <w:sz w:val="18"/>
          <w:szCs w:val="18"/>
        </w:rPr>
      </w:pPr>
    </w:p>
    <w:p w:rsidR="00EB4BA5" w:rsidRDefault="00EB4BA5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Default="002B08B2">
      <w:pPr>
        <w:rPr>
          <w:sz w:val="18"/>
          <w:szCs w:val="18"/>
          <w:lang w:val="en-US"/>
        </w:rPr>
      </w:pPr>
    </w:p>
    <w:p w:rsidR="002B08B2" w:rsidRPr="002B08B2" w:rsidRDefault="002B08B2">
      <w:pPr>
        <w:rPr>
          <w:sz w:val="18"/>
          <w:szCs w:val="18"/>
          <w:lang w:val="en-US"/>
        </w:rPr>
      </w:pPr>
    </w:p>
    <w:p w:rsidR="00EB4BA5" w:rsidRPr="00C00F7C" w:rsidRDefault="00EB4BA5">
      <w:pPr>
        <w:rPr>
          <w:sz w:val="18"/>
          <w:szCs w:val="18"/>
        </w:rPr>
      </w:pPr>
    </w:p>
    <w:tbl>
      <w:tblPr>
        <w:tblW w:w="10343" w:type="dxa"/>
        <w:tblInd w:w="93" w:type="dxa"/>
        <w:tblLayout w:type="fixed"/>
        <w:tblLook w:val="04A0"/>
      </w:tblPr>
      <w:tblGrid>
        <w:gridCol w:w="2541"/>
        <w:gridCol w:w="439"/>
        <w:gridCol w:w="910"/>
        <w:gridCol w:w="586"/>
        <w:gridCol w:w="586"/>
        <w:gridCol w:w="291"/>
        <w:gridCol w:w="890"/>
        <w:gridCol w:w="200"/>
        <w:gridCol w:w="986"/>
        <w:gridCol w:w="100"/>
        <w:gridCol w:w="71"/>
        <w:gridCol w:w="295"/>
        <w:gridCol w:w="1051"/>
        <w:gridCol w:w="137"/>
        <w:gridCol w:w="1172"/>
        <w:gridCol w:w="88"/>
      </w:tblGrid>
      <w:tr w:rsidR="00974E15" w:rsidRPr="00974E15" w:rsidTr="00594EDE">
        <w:trPr>
          <w:trHeight w:val="1200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974E15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974E15" w:rsidRDefault="000C62A5" w:rsidP="000C62A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Капцегайтуйское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E410FB" w:rsidRPr="00974E15" w:rsidTr="00594EDE">
        <w:trPr>
          <w:trHeight w:val="255"/>
        </w:trPr>
        <w:tc>
          <w:tcPr>
            <w:tcW w:w="62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0FB" w:rsidRPr="00974E15" w:rsidRDefault="00E410FB" w:rsidP="00EE45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9</w:t>
            </w:r>
          </w:p>
        </w:tc>
      </w:tr>
      <w:tr w:rsidR="00E410FB" w:rsidRPr="00974E15" w:rsidTr="00594EDE">
        <w:trPr>
          <w:gridAfter w:val="1"/>
          <w:wAfter w:w="88" w:type="dxa"/>
          <w:trHeight w:val="255"/>
        </w:trPr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20"/>
                <w:szCs w:val="20"/>
              </w:rPr>
            </w:pPr>
          </w:p>
        </w:tc>
      </w:tr>
      <w:tr w:rsidR="00E410FB" w:rsidRPr="00974E15" w:rsidTr="00CF6DC9">
        <w:trPr>
          <w:gridAfter w:val="1"/>
          <w:wAfter w:w="88" w:type="dxa"/>
          <w:trHeight w:val="1260"/>
        </w:trPr>
        <w:tc>
          <w:tcPr>
            <w:tcW w:w="10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113" w:type="dxa"/>
              <w:tblLayout w:type="fixed"/>
              <w:tblLook w:val="04A0"/>
            </w:tblPr>
            <w:tblGrid>
              <w:gridCol w:w="5861"/>
              <w:gridCol w:w="709"/>
              <w:gridCol w:w="567"/>
              <w:gridCol w:w="1134"/>
              <w:gridCol w:w="992"/>
              <w:gridCol w:w="850"/>
            </w:tblGrid>
            <w:tr w:rsidR="00E410FB" w:rsidRPr="00225625" w:rsidTr="00225625">
              <w:trPr>
                <w:trHeight w:val="1260"/>
              </w:trPr>
              <w:tc>
                <w:tcPr>
                  <w:tcW w:w="101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Исполнение расходов бюджета сельского поселения "Капцегайтуйское" муниципального района "Город Краснокаменск и Краснокаменского района  по разделам, подразделам классификации расходов бюджетов за  2024 год</w:t>
                  </w:r>
                </w:p>
              </w:tc>
            </w:tr>
            <w:tr w:rsidR="00E410FB" w:rsidRPr="00225625" w:rsidTr="00225625">
              <w:trPr>
                <w:trHeight w:val="165"/>
              </w:trPr>
              <w:tc>
                <w:tcPr>
                  <w:tcW w:w="5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E410FB" w:rsidRPr="00225625" w:rsidTr="00225625">
              <w:trPr>
                <w:trHeight w:val="1275"/>
              </w:trPr>
              <w:tc>
                <w:tcPr>
                  <w:tcW w:w="5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Исполнено за  2024 года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E410FB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E410FB" w:rsidRPr="00225625" w:rsidTr="00225625">
              <w:trPr>
                <w:trHeight w:val="407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10 046,1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9 474,4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94,3</w:t>
                  </w:r>
                </w:p>
              </w:tc>
            </w:tr>
            <w:tr w:rsidR="00E410FB" w:rsidRPr="00225625" w:rsidTr="00225625">
              <w:trPr>
                <w:trHeight w:val="5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1 135,4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549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225625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578,9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E410FB" w:rsidRPr="00225625" w:rsidTr="00225625">
              <w:trPr>
                <w:trHeight w:val="40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7 873,1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7 302,6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92,8</w:t>
                  </w:r>
                </w:p>
              </w:tc>
            </w:tr>
            <w:tr w:rsidR="00E410FB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34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25625">
                    <w:rPr>
                      <w:color w:val="000000"/>
                      <w:sz w:val="18"/>
                      <w:szCs w:val="18"/>
                    </w:rPr>
                    <w:t>254,9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226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468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693,0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34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300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765,6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28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31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sz w:val="18"/>
                      <w:szCs w:val="18"/>
                    </w:rPr>
                  </w:pPr>
                  <w:r w:rsidRPr="00225625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E410FB" w:rsidRPr="00225625" w:rsidTr="00225625">
              <w:trPr>
                <w:trHeight w:val="255"/>
              </w:trPr>
              <w:tc>
                <w:tcPr>
                  <w:tcW w:w="58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11 896,3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11 324,6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0FB" w:rsidRPr="00225625" w:rsidRDefault="00E410FB" w:rsidP="002256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25625">
                    <w:rPr>
                      <w:b/>
                      <w:bCs/>
                      <w:sz w:val="18"/>
                      <w:szCs w:val="18"/>
                    </w:rPr>
                    <w:t>95,2</w:t>
                  </w:r>
                </w:p>
              </w:tc>
            </w:tr>
          </w:tbl>
          <w:p w:rsidR="00E410FB" w:rsidRPr="00225625" w:rsidRDefault="00E410FB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410FB" w:rsidRPr="00974E15" w:rsidTr="00594EDE">
        <w:trPr>
          <w:gridAfter w:val="1"/>
          <w:wAfter w:w="88" w:type="dxa"/>
          <w:trHeight w:val="165"/>
        </w:trPr>
        <w:tc>
          <w:tcPr>
            <w:tcW w:w="4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Default="00E410FB" w:rsidP="00974E15">
            <w:pPr>
              <w:rPr>
                <w:sz w:val="18"/>
                <w:szCs w:val="18"/>
                <w:lang w:val="en-US"/>
              </w:rPr>
            </w:pPr>
          </w:p>
          <w:p w:rsidR="00E410FB" w:rsidRPr="002B08B2" w:rsidRDefault="00E410FB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225625" w:rsidRDefault="00E410FB" w:rsidP="00974E1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Default="00E410FB" w:rsidP="00974E15">
            <w:pPr>
              <w:rPr>
                <w:sz w:val="18"/>
                <w:szCs w:val="18"/>
              </w:rPr>
            </w:pPr>
          </w:p>
          <w:p w:rsidR="00E410FB" w:rsidRDefault="00E410FB" w:rsidP="00974E15">
            <w:pPr>
              <w:rPr>
                <w:sz w:val="18"/>
                <w:szCs w:val="18"/>
              </w:rPr>
            </w:pPr>
          </w:p>
          <w:p w:rsidR="00E410FB" w:rsidRDefault="00E410FB" w:rsidP="00974E15">
            <w:pPr>
              <w:rPr>
                <w:sz w:val="18"/>
                <w:szCs w:val="18"/>
              </w:rPr>
            </w:pPr>
          </w:p>
          <w:p w:rsidR="00E410FB" w:rsidRPr="00225625" w:rsidRDefault="00E410FB" w:rsidP="00974E15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225625" w:rsidRDefault="00E410FB" w:rsidP="00974E15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225625" w:rsidRDefault="00E410FB" w:rsidP="00974E15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974E15">
            <w:pPr>
              <w:rPr>
                <w:sz w:val="18"/>
                <w:szCs w:val="18"/>
              </w:rPr>
            </w:pPr>
          </w:p>
        </w:tc>
      </w:tr>
      <w:tr w:rsidR="00E410FB" w:rsidRPr="001D526B" w:rsidTr="00594EDE">
        <w:trPr>
          <w:trHeight w:val="1770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0FB" w:rsidRDefault="00E410FB" w:rsidP="001D526B">
            <w:pPr>
              <w:jc w:val="right"/>
              <w:rPr>
                <w:sz w:val="16"/>
                <w:szCs w:val="16"/>
              </w:rPr>
            </w:pPr>
          </w:p>
          <w:p w:rsidR="00E410FB" w:rsidRDefault="00E410FB" w:rsidP="001D526B">
            <w:pPr>
              <w:jc w:val="right"/>
              <w:rPr>
                <w:sz w:val="16"/>
                <w:szCs w:val="16"/>
              </w:rPr>
            </w:pPr>
          </w:p>
          <w:p w:rsidR="00E410FB" w:rsidRPr="001D526B" w:rsidRDefault="00E410FB" w:rsidP="000C62A5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</w:t>
            </w:r>
            <w:r>
              <w:rPr>
                <w:sz w:val="18"/>
                <w:szCs w:val="18"/>
              </w:rPr>
              <w:t>отчёте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Капцегайтуйское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  <w:r w:rsidRPr="001D526B">
              <w:rPr>
                <w:sz w:val="16"/>
                <w:szCs w:val="16"/>
              </w:rPr>
              <w:t>"</w:t>
            </w:r>
          </w:p>
        </w:tc>
      </w:tr>
      <w:tr w:rsidR="00E410FB" w:rsidRPr="001D526B" w:rsidTr="00594EDE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974E15" w:rsidRDefault="00E410FB" w:rsidP="00EE45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4</w:t>
            </w:r>
            <w:r>
              <w:rPr>
                <w:sz w:val="20"/>
                <w:szCs w:val="20"/>
              </w:rPr>
              <w:t>9</w:t>
            </w:r>
          </w:p>
        </w:tc>
      </w:tr>
      <w:tr w:rsidR="00E410FB" w:rsidRPr="001D526B" w:rsidTr="00594EDE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</w:tr>
      <w:tr w:rsidR="00E410FB" w:rsidRPr="001D526B" w:rsidTr="00594EDE">
        <w:trPr>
          <w:trHeight w:val="255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3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</w:tr>
      <w:tr w:rsidR="00E410FB" w:rsidRPr="001D526B" w:rsidTr="00594EDE">
        <w:trPr>
          <w:trHeight w:val="276"/>
        </w:trPr>
        <w:tc>
          <w:tcPr>
            <w:tcW w:w="1034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0FB" w:rsidRPr="001D526B" w:rsidRDefault="00E410F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>
              <w:rPr>
                <w:b/>
                <w:bCs/>
                <w:sz w:val="20"/>
                <w:szCs w:val="20"/>
              </w:rPr>
              <w:t>Капцегайтуйское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E410FB" w:rsidRPr="001D526B" w:rsidTr="00594EDE">
        <w:trPr>
          <w:trHeight w:val="330"/>
        </w:trPr>
        <w:tc>
          <w:tcPr>
            <w:tcW w:w="1034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10FB" w:rsidRPr="001D526B" w:rsidRDefault="00E410F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10FB" w:rsidRPr="001D526B" w:rsidTr="00225625">
        <w:trPr>
          <w:trHeight w:val="25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</w:tr>
      <w:tr w:rsidR="00E410FB" w:rsidRPr="001D526B" w:rsidTr="00225625">
        <w:trPr>
          <w:trHeight w:val="255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1D526B" w:rsidRDefault="00E410F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4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0FB" w:rsidRPr="001D526B" w:rsidRDefault="00E410F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5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1D526B" w:rsidRDefault="00E410F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Утверждено в бюджете на 2024 год (тыс.руб.)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FB" w:rsidRPr="001D526B" w:rsidRDefault="00E410FB" w:rsidP="001D526B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Исполнено за 2024 год (тыс.руб.)</w:t>
            </w:r>
          </w:p>
        </w:tc>
      </w:tr>
      <w:tr w:rsidR="00E410FB" w:rsidRPr="001D526B" w:rsidTr="00225625">
        <w:trPr>
          <w:trHeight w:val="84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0FB" w:rsidRPr="001D526B" w:rsidRDefault="00E410FB" w:rsidP="001D526B">
            <w:pPr>
              <w:rPr>
                <w:sz w:val="20"/>
                <w:szCs w:val="20"/>
              </w:rPr>
            </w:pPr>
          </w:p>
        </w:tc>
      </w:tr>
      <w:tr w:rsidR="00E410FB" w:rsidRPr="001D526B" w:rsidTr="00225625">
        <w:trPr>
          <w:trHeight w:val="7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0FB" w:rsidRPr="001D526B" w:rsidRDefault="00E410FB" w:rsidP="00594EDE">
            <w:pPr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E410FB" w:rsidRPr="001D526B" w:rsidTr="00225625">
        <w:trPr>
          <w:trHeight w:val="7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Pr="001D526B" w:rsidRDefault="00E410FB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0FB" w:rsidRPr="001D526B" w:rsidRDefault="00E410FB" w:rsidP="00594EDE">
            <w:pPr>
              <w:rPr>
                <w:i/>
                <w:iCs/>
                <w:sz w:val="20"/>
                <w:szCs w:val="20"/>
              </w:rPr>
            </w:pPr>
            <w:r w:rsidRPr="001D526B">
              <w:rPr>
                <w:i/>
                <w:iCs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410FB" w:rsidRPr="001D526B" w:rsidTr="00225625">
        <w:trPr>
          <w:trHeight w:val="2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1D526B" w:rsidRDefault="00E410FB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 000 01 05 00 00 00 0000 000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FB" w:rsidRPr="001D526B" w:rsidRDefault="00E410FB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Изменение остатка средств на счетах по учету средств бюджета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352,5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-459,4</w:t>
            </w:r>
          </w:p>
        </w:tc>
      </w:tr>
      <w:tr w:rsidR="00E410FB" w:rsidRPr="001D526B" w:rsidTr="00225625">
        <w:trPr>
          <w:trHeight w:val="35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1D526B" w:rsidRDefault="00E410FB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000 01 05 02 01 00 0000 500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FB" w:rsidRPr="001D526B" w:rsidRDefault="00E410FB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E410FB" w:rsidRPr="001D526B" w:rsidTr="00225625">
        <w:trPr>
          <w:trHeight w:val="414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1D526B" w:rsidRDefault="00E410FB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000 01 05 02 01 10 0000 510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FB" w:rsidRPr="001D526B" w:rsidRDefault="00E410FB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-11 543,8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-11 884,6</w:t>
            </w:r>
          </w:p>
        </w:tc>
      </w:tr>
      <w:tr w:rsidR="00E410FB" w:rsidRPr="001D526B" w:rsidTr="00225625">
        <w:trPr>
          <w:trHeight w:val="263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1D526B" w:rsidRDefault="00E410FB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000 01 05 02 01 00 0000 600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FB" w:rsidRPr="001D526B" w:rsidRDefault="00E410FB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  <w:tr w:rsidR="00E410FB" w:rsidRPr="001D526B" w:rsidTr="00225625">
        <w:trPr>
          <w:trHeight w:val="41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FB" w:rsidRPr="001D526B" w:rsidRDefault="00E410FB" w:rsidP="00594EDE">
            <w:pPr>
              <w:jc w:val="center"/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 xml:space="preserve">000 01 05 02 01 10 0000 610 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0FB" w:rsidRPr="001D526B" w:rsidRDefault="00E410FB" w:rsidP="00594EDE">
            <w:pPr>
              <w:rPr>
                <w:sz w:val="20"/>
                <w:szCs w:val="20"/>
              </w:rPr>
            </w:pPr>
            <w:r w:rsidRPr="001D526B">
              <w:rPr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11 896,3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FB" w:rsidRDefault="00E410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11 425,2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</w:p>
    <w:p w:rsidR="00225625" w:rsidRDefault="00225625">
      <w:pPr>
        <w:rPr>
          <w:sz w:val="20"/>
          <w:szCs w:val="20"/>
        </w:rPr>
      </w:pPr>
      <w:bookmarkStart w:id="0" w:name="_GoBack"/>
      <w:bookmarkEnd w:id="0"/>
    </w:p>
    <w:sectPr w:rsidR="00225625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60E" w:rsidRDefault="003E660E" w:rsidP="00C00F7C">
      <w:r>
        <w:separator/>
      </w:r>
    </w:p>
  </w:endnote>
  <w:endnote w:type="continuationSeparator" w:id="1">
    <w:p w:rsidR="003E660E" w:rsidRDefault="003E660E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60E" w:rsidRDefault="003E660E" w:rsidP="00C00F7C">
      <w:r>
        <w:separator/>
      </w:r>
    </w:p>
  </w:footnote>
  <w:footnote w:type="continuationSeparator" w:id="1">
    <w:p w:rsidR="003E660E" w:rsidRDefault="003E660E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03EE6"/>
    <w:rsid w:val="00004DE9"/>
    <w:rsid w:val="0006585E"/>
    <w:rsid w:val="00073A71"/>
    <w:rsid w:val="00082F32"/>
    <w:rsid w:val="000C62A5"/>
    <w:rsid w:val="000F0D58"/>
    <w:rsid w:val="000F6BCE"/>
    <w:rsid w:val="00125D49"/>
    <w:rsid w:val="00134628"/>
    <w:rsid w:val="001610F0"/>
    <w:rsid w:val="001B0EFF"/>
    <w:rsid w:val="001D526B"/>
    <w:rsid w:val="001D79E9"/>
    <w:rsid w:val="001E4169"/>
    <w:rsid w:val="00212CE9"/>
    <w:rsid w:val="00225625"/>
    <w:rsid w:val="002746DA"/>
    <w:rsid w:val="002B08B2"/>
    <w:rsid w:val="002C7383"/>
    <w:rsid w:val="002D6E45"/>
    <w:rsid w:val="002E0C45"/>
    <w:rsid w:val="003933A7"/>
    <w:rsid w:val="00397342"/>
    <w:rsid w:val="003B3FD1"/>
    <w:rsid w:val="003D34F4"/>
    <w:rsid w:val="003E10E6"/>
    <w:rsid w:val="003E4C98"/>
    <w:rsid w:val="003E660E"/>
    <w:rsid w:val="004D085B"/>
    <w:rsid w:val="00546DC3"/>
    <w:rsid w:val="00573CB2"/>
    <w:rsid w:val="00594EDE"/>
    <w:rsid w:val="005D43D7"/>
    <w:rsid w:val="005E02EB"/>
    <w:rsid w:val="006002A8"/>
    <w:rsid w:val="00684202"/>
    <w:rsid w:val="006A137A"/>
    <w:rsid w:val="006E0B80"/>
    <w:rsid w:val="007021D9"/>
    <w:rsid w:val="00724B1E"/>
    <w:rsid w:val="0083183B"/>
    <w:rsid w:val="008A4F74"/>
    <w:rsid w:val="008B7205"/>
    <w:rsid w:val="008E25E3"/>
    <w:rsid w:val="008E6A06"/>
    <w:rsid w:val="00913EE7"/>
    <w:rsid w:val="00971481"/>
    <w:rsid w:val="00974E15"/>
    <w:rsid w:val="009B1BF0"/>
    <w:rsid w:val="009B6B14"/>
    <w:rsid w:val="00A1007D"/>
    <w:rsid w:val="00A23E53"/>
    <w:rsid w:val="00A3671B"/>
    <w:rsid w:val="00A760DB"/>
    <w:rsid w:val="00B02E5B"/>
    <w:rsid w:val="00B06D3F"/>
    <w:rsid w:val="00B41D60"/>
    <w:rsid w:val="00BC755E"/>
    <w:rsid w:val="00BD2960"/>
    <w:rsid w:val="00C00F7C"/>
    <w:rsid w:val="00C0439A"/>
    <w:rsid w:val="00C04552"/>
    <w:rsid w:val="00CF6DC9"/>
    <w:rsid w:val="00D26A9A"/>
    <w:rsid w:val="00D51D21"/>
    <w:rsid w:val="00D85217"/>
    <w:rsid w:val="00D95B9A"/>
    <w:rsid w:val="00DD1A2B"/>
    <w:rsid w:val="00E410FB"/>
    <w:rsid w:val="00E46EE4"/>
    <w:rsid w:val="00EB4BA5"/>
    <w:rsid w:val="00ED5724"/>
    <w:rsid w:val="00F026D1"/>
    <w:rsid w:val="00F303A3"/>
    <w:rsid w:val="00F4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D5724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4BA5"/>
  </w:style>
  <w:style w:type="character" w:styleId="a9">
    <w:name w:val="FollowedHyperlink"/>
    <w:basedOn w:val="a0"/>
    <w:uiPriority w:val="99"/>
    <w:semiHidden/>
    <w:unhideWhenUsed/>
    <w:rsid w:val="00EB4BA5"/>
    <w:rPr>
      <w:color w:val="800080"/>
      <w:u w:val="single"/>
    </w:rPr>
  </w:style>
  <w:style w:type="paragraph" w:customStyle="1" w:styleId="msonormal0">
    <w:name w:val="msonormal"/>
    <w:basedOn w:val="a"/>
    <w:rsid w:val="00EB4BA5"/>
    <w:pPr>
      <w:spacing w:before="100" w:beforeAutospacing="1" w:after="100" w:afterAutospacing="1"/>
    </w:pPr>
  </w:style>
  <w:style w:type="paragraph" w:customStyle="1" w:styleId="xl68">
    <w:name w:val="xl6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EB4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BD2960"/>
  </w:style>
  <w:style w:type="paragraph" w:customStyle="1" w:styleId="xl88">
    <w:name w:val="xl88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BD2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74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cp:lastPrinted>2025-03-21T06:54:00Z</cp:lastPrinted>
  <dcterms:created xsi:type="dcterms:W3CDTF">2025-03-27T22:54:00Z</dcterms:created>
  <dcterms:modified xsi:type="dcterms:W3CDTF">2025-04-02T01:40:00Z</dcterms:modified>
</cp:coreProperties>
</file>