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4B52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» 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00548A">
        <w:rPr>
          <w:rFonts w:ascii="Times New Roman" w:hAnsi="Times New Roman" w:cs="Times New Roman"/>
          <w:b/>
          <w:bCs/>
          <w:sz w:val="28"/>
          <w:szCs w:val="28"/>
        </w:rPr>
        <w:t xml:space="preserve"> 153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«Богдановское»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D153E0">
        <w:rPr>
          <w:rFonts w:ascii="Times New Roman" w:hAnsi="Times New Roman" w:cs="Times New Roman"/>
          <w:sz w:val="28"/>
          <w:szCs w:val="28"/>
        </w:rPr>
        <w:t>Богдановское</w:t>
      </w:r>
      <w:r w:rsidRPr="00FF7CF6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715" w:rsidRPr="00A849B8" w:rsidRDefault="00F95715" w:rsidP="00F95715">
      <w:pPr>
        <w:ind w:firstLine="540"/>
        <w:jc w:val="both"/>
        <w:rPr>
          <w:sz w:val="28"/>
        </w:rPr>
      </w:pPr>
      <w:r w:rsidRPr="00A849B8">
        <w:rPr>
          <w:sz w:val="28"/>
        </w:rPr>
        <w:t>решение Совета сельского поселения "Богдановское" от 01.11.2023 № 23 «</w:t>
      </w:r>
      <w:hyperlink r:id="rId9" w:history="1">
        <w:r w:rsidRPr="00A849B8">
          <w:rPr>
            <w:rStyle w:val="a3"/>
            <w:color w:val="auto"/>
            <w:sz w:val="28"/>
            <w:u w:val="none"/>
          </w:rPr>
          <w:t>Об объединении всех поселений, входящих в состав муниципального района «Город Краснокаменск и Краснокаменский район», в муниципальный округ</w:t>
        </w:r>
      </w:hyperlink>
      <w:r w:rsidRPr="00A849B8">
        <w:rPr>
          <w:sz w:val="28"/>
        </w:rPr>
        <w:t>»;</w:t>
      </w:r>
    </w:p>
    <w:p w:rsidR="00F95715" w:rsidRPr="00A67880" w:rsidRDefault="00306C05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9B8">
        <w:rPr>
          <w:rFonts w:ascii="Times New Roman" w:hAnsi="Times New Roman" w:cs="Times New Roman"/>
          <w:sz w:val="28"/>
          <w:szCs w:val="28"/>
        </w:rPr>
        <w:t>решение Совет</w:t>
      </w:r>
      <w:r w:rsidR="00B35DDD" w:rsidRPr="00A849B8">
        <w:rPr>
          <w:rFonts w:ascii="Times New Roman" w:hAnsi="Times New Roman" w:cs="Times New Roman"/>
          <w:sz w:val="28"/>
          <w:szCs w:val="28"/>
        </w:rPr>
        <w:t>а</w:t>
      </w:r>
      <w:r w:rsidRPr="00A849B8">
        <w:rPr>
          <w:rFonts w:ascii="Times New Roman" w:hAnsi="Times New Roman" w:cs="Times New Roman"/>
          <w:sz w:val="28"/>
          <w:szCs w:val="28"/>
        </w:rPr>
        <w:t xml:space="preserve"> сельского поселения "Богдановское" от 23.10.2023 № 21 «</w:t>
      </w:r>
      <w:hyperlink r:id="rId10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сельском поселении «Богдановское» по вопросам преобразования сельского поселения «Богдановское»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  <w:r w:rsidR="00A849B8" w:rsidRPr="00A67880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306C05" w:rsidRPr="00A67880" w:rsidRDefault="00306C05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</w:t>
      </w:r>
      <w:r w:rsidR="00611C3B" w:rsidRPr="00A67880">
        <w:rPr>
          <w:rFonts w:ascii="Times New Roman" w:hAnsi="Times New Roman" w:cs="Times New Roman"/>
          <w:sz w:val="28"/>
          <w:szCs w:val="28"/>
        </w:rPr>
        <w:t>а</w:t>
      </w:r>
      <w:r w:rsidRPr="00A67880">
        <w:rPr>
          <w:rFonts w:ascii="Times New Roman" w:hAnsi="Times New Roman" w:cs="Times New Roman"/>
          <w:sz w:val="28"/>
          <w:szCs w:val="28"/>
        </w:rPr>
        <w:t xml:space="preserve"> сельского поселения "Богдановское" от 23.10.2023 № 18 «</w:t>
      </w:r>
      <w:hyperlink r:id="rId11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от 02.03.2021 № 2 «Об утверждении перечня должностных лиц Администрации сельского поселения «Богдановское»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</w:p>
    <w:p w:rsidR="008A694F" w:rsidRPr="00A67880" w:rsidRDefault="000A2D47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24.08.2022 № 18 «</w:t>
      </w:r>
      <w:hyperlink r:id="rId12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«Богдановское» муниципального района «Город Краснокаменск и Краснокаменский район», утвержденный решением совета сельского поселения «Богдановское» от 29.04.2016 № 18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</w:p>
    <w:p w:rsidR="00B433C8" w:rsidRPr="00A67880" w:rsidRDefault="00B433C8" w:rsidP="00B433C8">
      <w:pPr>
        <w:ind w:firstLine="540"/>
        <w:jc w:val="both"/>
        <w:rPr>
          <w:sz w:val="28"/>
        </w:rPr>
      </w:pPr>
      <w:r w:rsidRPr="00A67880">
        <w:rPr>
          <w:sz w:val="28"/>
        </w:rPr>
        <w:lastRenderedPageBreak/>
        <w:t>решение Совета сельского поселения "Богдановское" от 07.12.2021 № 12 «</w:t>
      </w:r>
      <w:hyperlink r:id="rId13" w:history="1">
        <w:r w:rsidRPr="00A67880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«Богдановское» от 04.12.2017 № 43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«Богдановское» и (или) предоставления этих сведений средствам массовой информации для опубликования»</w:t>
        </w:r>
      </w:hyperlink>
      <w:r w:rsidRPr="00A67880">
        <w:rPr>
          <w:sz w:val="28"/>
        </w:rPr>
        <w:t>;</w:t>
      </w:r>
      <w:r w:rsidR="00A849B8" w:rsidRPr="00A67880">
        <w:rPr>
          <w:sz w:val="28"/>
          <w:szCs w:val="28"/>
          <w:highlight w:val="red"/>
        </w:rPr>
        <w:t xml:space="preserve"> </w:t>
      </w:r>
    </w:p>
    <w:p w:rsidR="00B433C8" w:rsidRPr="00A67880" w:rsidRDefault="00B433C8" w:rsidP="00B4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28.06.2021 № 22 «</w:t>
      </w:r>
      <w:hyperlink r:id="rId14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«Богдановское» от 14.03.2016 № 6 «О границах и схеме образования избирательного округа по проведению выборов депутатов представительного органа сельского поселения «Богдановское» муниципального района «Город Краснокаменск и Краснокаменский район»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</w:p>
    <w:p w:rsidR="00B433C8" w:rsidRPr="00A67880" w:rsidRDefault="00B433C8" w:rsidP="00B4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14.10.2020 № 20 «</w:t>
      </w:r>
      <w:hyperlink r:id="rId15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принятия решения о применении к лицу, замещающему муниципальную должность в сельском поселении «Богдановское»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  <w:r w:rsidR="00A849B8" w:rsidRPr="00A67880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2B7DC3" w:rsidRPr="00A67880" w:rsidRDefault="00530E0B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17.08.2020 № 18 «</w:t>
      </w:r>
      <w:hyperlink r:id="rId16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«Богдановское» по выявлению бесхозяйных недвижимых вещей и принятию их в муниципальную собственность сельского поселения «Богдановское»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  <w:r w:rsidR="002B7DC3" w:rsidRPr="00A67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4A3" w:rsidRPr="00A67880" w:rsidRDefault="001874A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27.02.2020 № 3 «</w:t>
      </w:r>
      <w:hyperlink r:id="rId17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«Богдановское» муниципального района «Город Краснокаменск и Краснокаменский район»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</w:p>
    <w:p w:rsidR="00B433C8" w:rsidRDefault="00B433C8" w:rsidP="00B4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24.12.2019 № 44 «</w:t>
      </w:r>
      <w:hyperlink r:id="rId18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Советом сельского поселения «Богдановское» нормативных правовых актов и их проектов в сфере охраны окружающей среды и природопользования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</w:p>
    <w:p w:rsidR="00D34590" w:rsidRPr="00D34590" w:rsidRDefault="00D34590" w:rsidP="00B4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59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"Богдановское" </w:t>
      </w:r>
      <w:bookmarkStart w:id="0" w:name="_GoBack"/>
      <w:bookmarkEnd w:id="0"/>
      <w:r w:rsidR="00B63942" w:rsidRPr="00B63942">
        <w:rPr>
          <w:rFonts w:ascii="Times New Roman" w:hAnsi="Times New Roman" w:cs="Times New Roman"/>
          <w:sz w:val="28"/>
          <w:szCs w:val="28"/>
        </w:rPr>
        <w:t>от</w:t>
      </w:r>
      <w:r w:rsidR="00B63942" w:rsidRPr="00B63942">
        <w:rPr>
          <w:rFonts w:ascii="Times New Roman" w:hAnsi="Times New Roman" w:cs="Times New Roman"/>
          <w:sz w:val="28"/>
          <w:szCs w:val="28"/>
        </w:rPr>
        <w:t xml:space="preserve"> 06.11.2019 № 34</w:t>
      </w:r>
      <w:r w:rsidR="00B63942">
        <w:t xml:space="preserve"> </w:t>
      </w:r>
      <w:r w:rsidRPr="00D34590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Pr="00D3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изменения в Положение о размерах и условиях оплаты труда в органах местного самоуправления сельского поселения «Богдановское» </w:t>
        </w:r>
        <w:r w:rsidRPr="00D3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муниципального района «Город Краснокаменск и Краснокаменский район» Забайкальского края», утвержденное решением Совета сельского поселения «Богдановское» от 30.08.2018 № 26</w:t>
        </w:r>
      </w:hyperlink>
      <w:r w:rsidRPr="00D34590">
        <w:rPr>
          <w:rFonts w:ascii="Times New Roman" w:hAnsi="Times New Roman" w:cs="Times New Roman"/>
          <w:sz w:val="28"/>
          <w:szCs w:val="28"/>
        </w:rPr>
        <w:t>»;</w:t>
      </w:r>
    </w:p>
    <w:p w:rsidR="00B433C8" w:rsidRDefault="00B433C8" w:rsidP="00B43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14.06.2019 № 17 «</w:t>
      </w:r>
      <w:hyperlink r:id="rId20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Порядок увольнения (освобождения от должности) в связи с утратой доверия лиц, замещающих муниципальные должности в администрации сельского поселения «Богдановское», утвержденное решением Совета сельского поселения «Богдановское» № 19 от 26.05.2014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  <w:r w:rsidR="00A849B8" w:rsidRPr="00A67880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B433C8" w:rsidRPr="00A67880" w:rsidRDefault="00B433C8" w:rsidP="00B433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21.01.2019 № 2 «</w:t>
      </w:r>
      <w:hyperlink r:id="rId21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об администрации сельского поселения «Богдановское» муниципального района «Город Краснокаменск и Краснокаменский район» Забайкальского края, утвержденное решением Совета сельского поселения «Богдановское» № 36 от 19.11.2012»;</w:t>
        </w:r>
      </w:hyperlink>
    </w:p>
    <w:p w:rsidR="00CE3219" w:rsidRPr="00A67880" w:rsidRDefault="00CE3219" w:rsidP="004D7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04.12.2017 № 43 «</w:t>
      </w:r>
      <w:hyperlink r:id="rId22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Администрации сельского поселения «Богдановское» и (или) предоставления этих сведений средствам массовой информации для опубликования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</w:p>
    <w:p w:rsidR="00736C81" w:rsidRPr="00A67880" w:rsidRDefault="00736C81" w:rsidP="00736C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муниципального района "Город Краснокаменск и Краснокаменский район" от 14.07.2017 № 29 «</w:t>
      </w:r>
      <w:hyperlink r:id="rId23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«Богдановское» от 20.06.2013 года № 26 «О некоторых вопросах реализации федерального законодательства в сфере противодействия коррупции»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</w:p>
    <w:p w:rsidR="009821EB" w:rsidRPr="00A67880" w:rsidRDefault="009821EB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14.03.2016 № 6 «</w:t>
      </w:r>
      <w:hyperlink r:id="rId24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сельского поселения «Богдановское»» муниципального района «Город Краснокаменск и Краснокаменский район»</w:t>
        </w:r>
      </w:hyperlink>
      <w:r w:rsidRPr="00A67880">
        <w:rPr>
          <w:rFonts w:ascii="Times New Roman" w:hAnsi="Times New Roman" w:cs="Times New Roman"/>
          <w:sz w:val="28"/>
          <w:szCs w:val="28"/>
        </w:rPr>
        <w:t>;</w:t>
      </w:r>
    </w:p>
    <w:p w:rsidR="00573C29" w:rsidRPr="00A67880" w:rsidRDefault="00573C29" w:rsidP="00573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19.11.2012 № 36 «</w:t>
      </w:r>
      <w:hyperlink r:id="rId25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администрации сельского поселения «Богдановское» муниципального района «Город Краснокаменск и Краснокаменский район Забайкальского края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</w:p>
    <w:p w:rsidR="004F4B52" w:rsidRPr="00A67880" w:rsidRDefault="009821EB" w:rsidP="004F4B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30.04.2015 № 15 «</w:t>
      </w:r>
      <w:hyperlink r:id="rId26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проведения внешней проверки годового отчета об исполнении бюджета сельского поселения «Богдановское» муниципального района «Город Краснокаменск и Краснокаменский район» Забайкальского края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  <w:r w:rsidR="004F4B52" w:rsidRPr="00A67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C29" w:rsidRPr="00A67880" w:rsidRDefault="0050600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20.04.2012 № 5 «</w:t>
      </w:r>
      <w:hyperlink r:id="rId27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предоставления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«Богдановское» нормативно-правовых </w:t>
        </w:r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актов и их проектов</w:t>
        </w:r>
      </w:hyperlink>
      <w:r w:rsidRPr="00A67880">
        <w:rPr>
          <w:rFonts w:ascii="Times New Roman" w:hAnsi="Times New Roman" w:cs="Times New Roman"/>
          <w:sz w:val="28"/>
          <w:szCs w:val="28"/>
        </w:rPr>
        <w:t>»;</w:t>
      </w:r>
    </w:p>
    <w:p w:rsidR="00294FE3" w:rsidRDefault="00294FE3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880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25.06.2012 № 23 «</w:t>
      </w:r>
      <w:hyperlink r:id="rId28" w:history="1">
        <w:r w:rsidRPr="00A678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№ 37 от 27.11.2009г. «Об утверждении Положения «О муниципальной казне сельского поселения «Богдановское» муниципального района «Город Краснокаменск и Краснокаменский район» Забайкальского края</w:t>
        </w:r>
      </w:hyperlink>
      <w:r w:rsidRPr="00A849B8">
        <w:rPr>
          <w:rFonts w:ascii="Times New Roman" w:hAnsi="Times New Roman" w:cs="Times New Roman"/>
          <w:sz w:val="28"/>
          <w:szCs w:val="28"/>
        </w:rPr>
        <w:t>»;</w:t>
      </w:r>
      <w:r w:rsidR="00A84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52" w:rsidRDefault="004F4B52" w:rsidP="004F4B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52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4B52">
        <w:rPr>
          <w:rFonts w:ascii="Times New Roman" w:hAnsi="Times New Roman" w:cs="Times New Roman"/>
          <w:sz w:val="28"/>
          <w:szCs w:val="28"/>
        </w:rPr>
        <w:t xml:space="preserve"> сельского поселения "Богдановское"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F4B52">
        <w:rPr>
          <w:rFonts w:ascii="Times New Roman" w:hAnsi="Times New Roman" w:cs="Times New Roman"/>
          <w:sz w:val="28"/>
          <w:szCs w:val="28"/>
        </w:rPr>
        <w:t xml:space="preserve"> 30.12.2011 № 10 </w:t>
      </w:r>
      <w:hyperlink r:id="rId29" w:history="1">
        <w:r w:rsidRPr="004F4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«Об установлении дополнительных мер социальной поддержки для отдельных категорий граждан, проживающих в сельском поселении «Богдановское»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4B52" w:rsidRDefault="008E55AF" w:rsidP="004F4B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52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25.02.2011 № 2 «</w:t>
      </w:r>
      <w:hyperlink r:id="rId30" w:history="1">
        <w:r w:rsidRPr="004F4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бюджету муниципального района «Город Краснокаменск и Краснокаменский район» Забайкальского края</w:t>
        </w:r>
      </w:hyperlink>
      <w:r w:rsidRPr="004F4B52">
        <w:rPr>
          <w:rFonts w:ascii="Times New Roman" w:hAnsi="Times New Roman" w:cs="Times New Roman"/>
          <w:sz w:val="28"/>
          <w:szCs w:val="28"/>
        </w:rPr>
        <w:t>»;</w:t>
      </w:r>
      <w:r w:rsidR="004F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561" w:rsidRDefault="00F24561" w:rsidP="00F24561">
      <w:pPr>
        <w:ind w:firstLine="567"/>
        <w:jc w:val="both"/>
        <w:rPr>
          <w:sz w:val="28"/>
        </w:rPr>
      </w:pPr>
      <w:r w:rsidRPr="00A849B8">
        <w:rPr>
          <w:sz w:val="28"/>
        </w:rPr>
        <w:t>решение Совета сельского поселения "Богдановское"от 02.12.2010 № 39 «</w:t>
      </w:r>
      <w:hyperlink r:id="rId31" w:history="1">
        <w:r w:rsidRPr="00A849B8">
          <w:rPr>
            <w:rStyle w:val="a3"/>
            <w:color w:val="auto"/>
            <w:sz w:val="28"/>
            <w:u w:val="none"/>
          </w:rPr>
          <w:t>Об утверждении учетной нормы и нормы предоставления площади жилого помещения по договорам социального найма в сельском поселении «Богдановское»</w:t>
        </w:r>
      </w:hyperlink>
      <w:r w:rsidRPr="00A849B8">
        <w:rPr>
          <w:sz w:val="28"/>
        </w:rPr>
        <w:t>;</w:t>
      </w:r>
    </w:p>
    <w:p w:rsidR="008E55AF" w:rsidRDefault="00B9327E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9B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817C0" w:rsidRPr="00A849B8">
        <w:rPr>
          <w:rFonts w:ascii="Times New Roman" w:hAnsi="Times New Roman" w:cs="Times New Roman"/>
          <w:sz w:val="28"/>
          <w:szCs w:val="28"/>
        </w:rPr>
        <w:t>Совета сельского поселения "Богдановское" от</w:t>
      </w:r>
      <w:r w:rsidRPr="00A849B8">
        <w:rPr>
          <w:rFonts w:ascii="Times New Roman" w:hAnsi="Times New Roman" w:cs="Times New Roman"/>
          <w:sz w:val="28"/>
          <w:szCs w:val="28"/>
        </w:rPr>
        <w:t xml:space="preserve"> 15.10.2010 № 20 </w:t>
      </w:r>
      <w:r w:rsidR="000817C0" w:rsidRPr="00A849B8">
        <w:rPr>
          <w:rFonts w:ascii="Times New Roman" w:hAnsi="Times New Roman" w:cs="Times New Roman"/>
          <w:sz w:val="28"/>
          <w:szCs w:val="28"/>
        </w:rPr>
        <w:t>«</w:t>
      </w:r>
      <w:hyperlink r:id="rId32" w:history="1">
        <w:r w:rsidRPr="00A849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ежегодного отчета Главы муниципального образования-сельское поселение «Богдановское» муниципального района «Город Краснокаменск и Краснокаменский район» Забайкальского края Главы Администрации сельского поселения «Богдановское» муниципального района «Город Краснокаменск и Краснокаменский район» Забайкальского края Совету муниципального образования- сельское поселение «Богдановское»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муниципального образования – сельское поселение «Богдановское» муниципального района «Город Краснокаменск и Краснокаменский район» Забайкальского края</w:t>
        </w:r>
      </w:hyperlink>
      <w:r w:rsidR="000817C0" w:rsidRPr="00A849B8">
        <w:rPr>
          <w:rFonts w:ascii="Times New Roman" w:hAnsi="Times New Roman" w:cs="Times New Roman"/>
          <w:sz w:val="28"/>
          <w:szCs w:val="28"/>
        </w:rPr>
        <w:t>»;</w:t>
      </w:r>
    </w:p>
    <w:p w:rsidR="004F4B52" w:rsidRDefault="00211E3D" w:rsidP="004F4B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52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29.03.2010 № 10 «</w:t>
      </w:r>
      <w:hyperlink r:id="rId33" w:history="1">
        <w:r w:rsidRPr="004F4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«Богдановское» муниципального района «Город Краснокаменск и Краснокаменский район» от 25.09.2009г. № 25 «Об установлении и введении в действие земельного налога на территории сельского поселения «Богдановское»</w:t>
        </w:r>
      </w:hyperlink>
      <w:r w:rsidRPr="004F4B52">
        <w:rPr>
          <w:rFonts w:ascii="Times New Roman" w:hAnsi="Times New Roman" w:cs="Times New Roman"/>
          <w:sz w:val="28"/>
          <w:szCs w:val="28"/>
        </w:rPr>
        <w:t>;</w:t>
      </w:r>
      <w:r w:rsidR="004F4B52" w:rsidRPr="004F4B52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11E3D" w:rsidRPr="00E86A9A" w:rsidRDefault="00B76010" w:rsidP="00FF7CF6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49B8">
        <w:rPr>
          <w:rFonts w:ascii="Times New Roman" w:hAnsi="Times New Roman" w:cs="Times New Roman"/>
          <w:sz w:val="28"/>
          <w:szCs w:val="28"/>
        </w:rPr>
        <w:t>решение Совета сельского поселения "Богдановское" от 28.01.2010 № 6 «</w:t>
      </w:r>
      <w:hyperlink r:id="rId34" w:history="1">
        <w:r w:rsidRPr="00A849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№12 от 05.06.2006г. </w:t>
        </w:r>
        <w:r w:rsidR="00E86A9A" w:rsidRPr="00A849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A849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приватизации объектов муниципальной собственности муниципального образования - сельского поселения «Богдановское»</w:t>
        </w:r>
      </w:hyperlink>
      <w:r w:rsidRPr="00A849B8">
        <w:rPr>
          <w:rFonts w:ascii="Times New Roman" w:hAnsi="Times New Roman" w:cs="Times New Roman"/>
          <w:sz w:val="28"/>
          <w:szCs w:val="28"/>
        </w:rPr>
        <w:t>;</w:t>
      </w:r>
      <w:r w:rsidR="00E86A9A" w:rsidRPr="0029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010" w:rsidRDefault="00AA796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9B8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"Богдановское" от 18.12.2009 № 37 </w:t>
      </w:r>
      <w:r w:rsidRPr="00A849B8">
        <w:rPr>
          <w:rFonts w:ascii="Times New Roman" w:hAnsi="Times New Roman" w:cs="Times New Roman"/>
          <w:sz w:val="28"/>
          <w:szCs w:val="28"/>
        </w:rPr>
        <w:lastRenderedPageBreak/>
        <w:t>«</w:t>
      </w:r>
      <w:hyperlink r:id="rId35" w:history="1">
        <w:r w:rsidRPr="00A849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муниципальной казне сельского поселения «Богдановское» муниципального района «Город Краснокаменск и Краснокаменский район» Забайкальского края</w:t>
        </w:r>
      </w:hyperlink>
      <w:r w:rsidRPr="00A849B8">
        <w:rPr>
          <w:rFonts w:ascii="Times New Roman" w:hAnsi="Times New Roman" w:cs="Times New Roman"/>
          <w:sz w:val="28"/>
          <w:szCs w:val="28"/>
        </w:rPr>
        <w:t>»;</w:t>
      </w:r>
    </w:p>
    <w:p w:rsidR="004F4B52" w:rsidRDefault="002D5070" w:rsidP="004F4B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52">
        <w:rPr>
          <w:rFonts w:ascii="Times New Roman" w:hAnsi="Times New Roman" w:cs="Times New Roman"/>
          <w:sz w:val="28"/>
          <w:szCs w:val="28"/>
        </w:rPr>
        <w:t>решение Совет</w:t>
      </w:r>
      <w:r w:rsidR="00523099" w:rsidRPr="004F4B52">
        <w:rPr>
          <w:rFonts w:ascii="Times New Roman" w:hAnsi="Times New Roman" w:cs="Times New Roman"/>
          <w:sz w:val="28"/>
          <w:szCs w:val="28"/>
        </w:rPr>
        <w:t>а</w:t>
      </w:r>
      <w:r w:rsidRPr="004F4B52">
        <w:rPr>
          <w:rFonts w:ascii="Times New Roman" w:hAnsi="Times New Roman" w:cs="Times New Roman"/>
          <w:sz w:val="28"/>
          <w:szCs w:val="28"/>
        </w:rPr>
        <w:t xml:space="preserve"> сельского поселения "Богдановское" от 16.05.2008 № 9 «</w:t>
      </w:r>
      <w:hyperlink r:id="rId36" w:history="1">
        <w:r w:rsidRPr="004F4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доплатах и надбавках работникам учреждений, финансируемых из бюджета сельского поселения «Богдановское»</w:t>
        </w:r>
      </w:hyperlink>
      <w:r w:rsidR="008027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BF24D7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Default="00FF7CF6" w:rsidP="00FF7CF6">
      <w:pPr>
        <w:ind w:firstLine="709"/>
        <w:jc w:val="both"/>
        <w:rPr>
          <w:sz w:val="28"/>
          <w:szCs w:val="28"/>
        </w:rPr>
      </w:pPr>
    </w:p>
    <w:p w:rsidR="00736C81" w:rsidRDefault="00736C81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027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376BB1">
        <w:rPr>
          <w:rFonts w:ascii="Times New Roman" w:hAnsi="Times New Roman" w:cs="Times New Roman"/>
          <w:sz w:val="28"/>
          <w:szCs w:val="28"/>
        </w:rPr>
        <w:tab/>
      </w:r>
      <w:r w:rsidR="00376BB1">
        <w:rPr>
          <w:rFonts w:ascii="Times New Roman" w:hAnsi="Times New Roman" w:cs="Times New Roman"/>
          <w:sz w:val="28"/>
          <w:szCs w:val="28"/>
        </w:rPr>
        <w:tab/>
      </w:r>
      <w:r w:rsidR="00376BB1">
        <w:rPr>
          <w:rFonts w:ascii="Times New Roman" w:hAnsi="Times New Roman" w:cs="Times New Roman"/>
          <w:sz w:val="28"/>
          <w:szCs w:val="28"/>
        </w:rPr>
        <w:tab/>
      </w:r>
      <w:r w:rsidR="00376BB1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CF6" w:rsidRDefault="00FF7CF6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6C81" w:rsidRDefault="00736C81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D9" w:rsidRDefault="009A51D9" w:rsidP="000F35FB">
      <w:r>
        <w:separator/>
      </w:r>
    </w:p>
  </w:endnote>
  <w:endnote w:type="continuationSeparator" w:id="0">
    <w:p w:rsidR="009A51D9" w:rsidRDefault="009A51D9" w:rsidP="000F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847720"/>
      <w:docPartObj>
        <w:docPartGallery w:val="Page Numbers (Bottom of Page)"/>
        <w:docPartUnique/>
      </w:docPartObj>
    </w:sdtPr>
    <w:sdtEndPr/>
    <w:sdtContent>
      <w:p w:rsidR="000F35FB" w:rsidRDefault="000F35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942">
          <w:rPr>
            <w:noProof/>
          </w:rPr>
          <w:t>2</w:t>
        </w:r>
        <w:r>
          <w:fldChar w:fldCharType="end"/>
        </w:r>
      </w:p>
    </w:sdtContent>
  </w:sdt>
  <w:p w:rsidR="000F35FB" w:rsidRDefault="000F35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D9" w:rsidRDefault="009A51D9" w:rsidP="000F35FB">
      <w:r>
        <w:separator/>
      </w:r>
    </w:p>
  </w:footnote>
  <w:footnote w:type="continuationSeparator" w:id="0">
    <w:p w:rsidR="009A51D9" w:rsidRDefault="009A51D9" w:rsidP="000F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548A"/>
    <w:rsid w:val="000817C0"/>
    <w:rsid w:val="000A2D47"/>
    <w:rsid w:val="000F04E0"/>
    <w:rsid w:val="000F35FB"/>
    <w:rsid w:val="000F74EC"/>
    <w:rsid w:val="00122F48"/>
    <w:rsid w:val="00150498"/>
    <w:rsid w:val="00161D60"/>
    <w:rsid w:val="001874A3"/>
    <w:rsid w:val="001C7B06"/>
    <w:rsid w:val="001D4E5F"/>
    <w:rsid w:val="001D4FD9"/>
    <w:rsid w:val="00206217"/>
    <w:rsid w:val="00211E3D"/>
    <w:rsid w:val="00240093"/>
    <w:rsid w:val="0026503F"/>
    <w:rsid w:val="00270B71"/>
    <w:rsid w:val="00287436"/>
    <w:rsid w:val="00294FE3"/>
    <w:rsid w:val="002B7DC3"/>
    <w:rsid w:val="002D5070"/>
    <w:rsid w:val="00306C05"/>
    <w:rsid w:val="00324869"/>
    <w:rsid w:val="0037536F"/>
    <w:rsid w:val="00376BB1"/>
    <w:rsid w:val="003834C3"/>
    <w:rsid w:val="00396D4A"/>
    <w:rsid w:val="0041778D"/>
    <w:rsid w:val="00435429"/>
    <w:rsid w:val="00497BF3"/>
    <w:rsid w:val="004A3DC7"/>
    <w:rsid w:val="004A4552"/>
    <w:rsid w:val="004A5AE0"/>
    <w:rsid w:val="004D1186"/>
    <w:rsid w:val="004D7903"/>
    <w:rsid w:val="004F4B52"/>
    <w:rsid w:val="00506006"/>
    <w:rsid w:val="00523099"/>
    <w:rsid w:val="0052580A"/>
    <w:rsid w:val="00530E0B"/>
    <w:rsid w:val="005366D1"/>
    <w:rsid w:val="0053727D"/>
    <w:rsid w:val="005649C6"/>
    <w:rsid w:val="00573C29"/>
    <w:rsid w:val="005B5E3E"/>
    <w:rsid w:val="005D5F53"/>
    <w:rsid w:val="00603896"/>
    <w:rsid w:val="00611C3B"/>
    <w:rsid w:val="00644B9F"/>
    <w:rsid w:val="00694013"/>
    <w:rsid w:val="00696AB7"/>
    <w:rsid w:val="00724F13"/>
    <w:rsid w:val="00736C81"/>
    <w:rsid w:val="00776E73"/>
    <w:rsid w:val="007D648E"/>
    <w:rsid w:val="008027B4"/>
    <w:rsid w:val="008327C8"/>
    <w:rsid w:val="008667DA"/>
    <w:rsid w:val="00893EB5"/>
    <w:rsid w:val="008A17EA"/>
    <w:rsid w:val="008A694F"/>
    <w:rsid w:val="008C4284"/>
    <w:rsid w:val="008C507D"/>
    <w:rsid w:val="008E55AF"/>
    <w:rsid w:val="0091380B"/>
    <w:rsid w:val="00973056"/>
    <w:rsid w:val="009821EB"/>
    <w:rsid w:val="009A51D9"/>
    <w:rsid w:val="00A07DB6"/>
    <w:rsid w:val="00A429AD"/>
    <w:rsid w:val="00A5380E"/>
    <w:rsid w:val="00A546E1"/>
    <w:rsid w:val="00A67880"/>
    <w:rsid w:val="00A849B8"/>
    <w:rsid w:val="00AA7966"/>
    <w:rsid w:val="00AD3845"/>
    <w:rsid w:val="00AD5DC8"/>
    <w:rsid w:val="00AF543D"/>
    <w:rsid w:val="00B01AFE"/>
    <w:rsid w:val="00B10A33"/>
    <w:rsid w:val="00B35DDD"/>
    <w:rsid w:val="00B433C8"/>
    <w:rsid w:val="00B63942"/>
    <w:rsid w:val="00B66C1E"/>
    <w:rsid w:val="00B76010"/>
    <w:rsid w:val="00B9327E"/>
    <w:rsid w:val="00BF24D7"/>
    <w:rsid w:val="00C32DA4"/>
    <w:rsid w:val="00C41312"/>
    <w:rsid w:val="00C4674A"/>
    <w:rsid w:val="00C66BD8"/>
    <w:rsid w:val="00CA6221"/>
    <w:rsid w:val="00CD7FDC"/>
    <w:rsid w:val="00CE3219"/>
    <w:rsid w:val="00D153E0"/>
    <w:rsid w:val="00D34590"/>
    <w:rsid w:val="00D763DC"/>
    <w:rsid w:val="00D76D6E"/>
    <w:rsid w:val="00DA1302"/>
    <w:rsid w:val="00DA722E"/>
    <w:rsid w:val="00DB3217"/>
    <w:rsid w:val="00E53BC5"/>
    <w:rsid w:val="00E54314"/>
    <w:rsid w:val="00E840B1"/>
    <w:rsid w:val="00E86A9A"/>
    <w:rsid w:val="00E86D7A"/>
    <w:rsid w:val="00E95F08"/>
    <w:rsid w:val="00EE5005"/>
    <w:rsid w:val="00F00F08"/>
    <w:rsid w:val="00F24561"/>
    <w:rsid w:val="00F358C8"/>
    <w:rsid w:val="00F95715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E03E-3A06-42BC-BB4F-B39D635A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3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35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13" Type="http://schemas.openxmlformats.org/officeDocument/2006/relationships/hyperlink" Target="about:blank?act=fabc1639-ddf4-40ea-a797-ab9c411cd66a" TargetMode="External"/><Relationship Id="rId18" Type="http://schemas.openxmlformats.org/officeDocument/2006/relationships/hyperlink" Target="about:blank?act=bace995f-0640-425e-94e5-d2472fa9acf2" TargetMode="External"/><Relationship Id="rId26" Type="http://schemas.openxmlformats.org/officeDocument/2006/relationships/hyperlink" Target="about:blank?act=9776491e-fd24-46a6-bfa0-ed1052a5e853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about:blank?act=0aa5d3a5-3ee6-4a78-aa44-56889298e082" TargetMode="External"/><Relationship Id="rId34" Type="http://schemas.openxmlformats.org/officeDocument/2006/relationships/hyperlink" Target="about:blank?act=bd37b0e0-0448-4787-a9c6-64cb5cdba26e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a6531525-9939-45c7-8c76-81922b87ccea" TargetMode="External"/><Relationship Id="rId17" Type="http://schemas.openxmlformats.org/officeDocument/2006/relationships/hyperlink" Target="about:blank?act=c21488ec-9191-4b95-9d2b-8258ecc03351" TargetMode="External"/><Relationship Id="rId25" Type="http://schemas.openxmlformats.org/officeDocument/2006/relationships/hyperlink" Target="about:blank?act=432b7cad-d5cc-4e15-9716-3e7331e4e48a" TargetMode="External"/><Relationship Id="rId33" Type="http://schemas.openxmlformats.org/officeDocument/2006/relationships/hyperlink" Target="about:blank?act=ff36286e-043d-413a-87b1-beb469cac9d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?act=ce2b12d7-dc95-4b4c-bc17-55d3965483d3" TargetMode="External"/><Relationship Id="rId20" Type="http://schemas.openxmlformats.org/officeDocument/2006/relationships/hyperlink" Target="about:blank?act=739b7fae-f8a6-42b5-988e-735f6ba1e643" TargetMode="External"/><Relationship Id="rId29" Type="http://schemas.openxmlformats.org/officeDocument/2006/relationships/hyperlink" Target="about:blank?act=ca55cf80-0767-4075-80fd-8761223cc4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357035e3-952b-4bad-8e6a-26f27444d04e" TargetMode="External"/><Relationship Id="rId24" Type="http://schemas.openxmlformats.org/officeDocument/2006/relationships/hyperlink" Target="about:blank?act=406be0d4-1326-46f6-88c4-b02b878b4811" TargetMode="External"/><Relationship Id="rId32" Type="http://schemas.openxmlformats.org/officeDocument/2006/relationships/hyperlink" Target="about:blank?act=3657b944-e63a-4ff3-83df-84f4d1009310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?act=603debfd-4cef-4bb7-b28d-646c0ab4c90e" TargetMode="External"/><Relationship Id="rId23" Type="http://schemas.openxmlformats.org/officeDocument/2006/relationships/hyperlink" Target="about:blank?act=3d95b71d-384a-49eb-9861-7bcd95c96df6" TargetMode="External"/><Relationship Id="rId28" Type="http://schemas.openxmlformats.org/officeDocument/2006/relationships/hyperlink" Target="about:blank?act=6cb6b881-6183-4e82-ae9b-647457f373d1" TargetMode="External"/><Relationship Id="rId36" Type="http://schemas.openxmlformats.org/officeDocument/2006/relationships/hyperlink" Target="about:blank?act=81b0a2d8-10cf-4266-bdfc-76c411c22dbd" TargetMode="External"/><Relationship Id="rId10" Type="http://schemas.openxmlformats.org/officeDocument/2006/relationships/hyperlink" Target="about:blank?act=3995144e-4895-455c-89b4-c90f38454976" TargetMode="External"/><Relationship Id="rId19" Type="http://schemas.openxmlformats.org/officeDocument/2006/relationships/hyperlink" Target="about:blank?act=a1f1a831-540e-4f8b-87f8-1833baf670af" TargetMode="External"/><Relationship Id="rId31" Type="http://schemas.openxmlformats.org/officeDocument/2006/relationships/hyperlink" Target="about:blank?act=21b46003-42b6-421c-95ec-2a8139215482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c222bbf-ad90-4778-babe-ca8fd5e9b7fd" TargetMode="External"/><Relationship Id="rId14" Type="http://schemas.openxmlformats.org/officeDocument/2006/relationships/hyperlink" Target="about:blank?act=bace7801-a0f7-4ffc-90a3-dc518703cc20" TargetMode="External"/><Relationship Id="rId22" Type="http://schemas.openxmlformats.org/officeDocument/2006/relationships/hyperlink" Target="about:blank?act=c6d6ee17-a939-4732-bac0-63a447ec9070" TargetMode="External"/><Relationship Id="rId27" Type="http://schemas.openxmlformats.org/officeDocument/2006/relationships/hyperlink" Target="about:blank?act=e5241f5f-bfd6-4f93-8901-d9d6fbe571fc" TargetMode="External"/><Relationship Id="rId30" Type="http://schemas.openxmlformats.org/officeDocument/2006/relationships/hyperlink" Target="about:blank?act=6e854e4c-5391-4d05-b7b5-e21285ff79f3" TargetMode="External"/><Relationship Id="rId35" Type="http://schemas.openxmlformats.org/officeDocument/2006/relationships/hyperlink" Target="about:blank?act=e00d3fc5-f394-49cd-9855-cf0af44f53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D7BF-D1DD-4125-A6A6-48B66E7E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2025-09-03T06:40:00Z</cp:lastPrinted>
  <dcterms:created xsi:type="dcterms:W3CDTF">2025-09-03T07:26:00Z</dcterms:created>
  <dcterms:modified xsi:type="dcterms:W3CDTF">2025-10-21T05:28:00Z</dcterms:modified>
</cp:coreProperties>
</file>