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DF" w:rsidRDefault="001D63DF" w:rsidP="001D63DF">
      <w:pPr>
        <w:jc w:val="center"/>
        <w:rPr>
          <w:b/>
          <w:sz w:val="32"/>
          <w:szCs w:val="32"/>
        </w:rPr>
      </w:pPr>
      <w:r w:rsidRPr="00983E88">
        <w:rPr>
          <w:b/>
          <w:sz w:val="32"/>
          <w:szCs w:val="32"/>
        </w:rPr>
        <w:t>Российская Федерация</w:t>
      </w:r>
    </w:p>
    <w:p w:rsidR="001D63DF" w:rsidRPr="00983E88" w:rsidRDefault="001D63DF" w:rsidP="001D63DF">
      <w:pPr>
        <w:jc w:val="center"/>
        <w:rPr>
          <w:b/>
          <w:sz w:val="32"/>
          <w:szCs w:val="32"/>
        </w:rPr>
      </w:pPr>
    </w:p>
    <w:p w:rsidR="001D63DF" w:rsidRPr="00983E88" w:rsidRDefault="001D63DF" w:rsidP="001D63DF">
      <w:pPr>
        <w:jc w:val="center"/>
        <w:rPr>
          <w:b/>
          <w:sz w:val="32"/>
          <w:szCs w:val="32"/>
        </w:rPr>
      </w:pPr>
      <w:r w:rsidRPr="00983E88">
        <w:rPr>
          <w:b/>
          <w:sz w:val="32"/>
          <w:szCs w:val="32"/>
        </w:rPr>
        <w:t>Администрация Краснокаменского муниципального округа</w:t>
      </w:r>
    </w:p>
    <w:p w:rsidR="001D63DF" w:rsidRDefault="001D63DF" w:rsidP="001D63DF">
      <w:pPr>
        <w:jc w:val="center"/>
        <w:rPr>
          <w:b/>
          <w:sz w:val="32"/>
          <w:szCs w:val="32"/>
        </w:rPr>
      </w:pPr>
      <w:r w:rsidRPr="00983E88">
        <w:rPr>
          <w:b/>
          <w:sz w:val="32"/>
          <w:szCs w:val="32"/>
        </w:rPr>
        <w:t>Забайкальского края</w:t>
      </w:r>
    </w:p>
    <w:p w:rsidR="001D63DF" w:rsidRDefault="001D63DF" w:rsidP="001D63DF">
      <w:pPr>
        <w:jc w:val="center"/>
        <w:rPr>
          <w:b/>
          <w:sz w:val="32"/>
          <w:szCs w:val="32"/>
        </w:rPr>
      </w:pPr>
    </w:p>
    <w:p w:rsidR="001D63DF" w:rsidRPr="00983E88" w:rsidRDefault="001D63DF" w:rsidP="001D63DF">
      <w:pPr>
        <w:jc w:val="center"/>
        <w:rPr>
          <w:b/>
          <w:sz w:val="32"/>
          <w:szCs w:val="32"/>
        </w:rPr>
      </w:pPr>
      <w:r w:rsidRPr="00983E88">
        <w:rPr>
          <w:b/>
          <w:sz w:val="32"/>
          <w:szCs w:val="32"/>
        </w:rPr>
        <w:t>ПОСТАНОВЛЕНИЕ</w:t>
      </w:r>
    </w:p>
    <w:p w:rsidR="00573475" w:rsidRDefault="00573475" w:rsidP="001D63DF">
      <w:pPr>
        <w:tabs>
          <w:tab w:val="left" w:pos="8364"/>
        </w:tabs>
        <w:spacing w:line="480" w:lineRule="auto"/>
        <w:jc w:val="both"/>
        <w:rPr>
          <w:sz w:val="28"/>
          <w:szCs w:val="28"/>
        </w:rPr>
      </w:pPr>
    </w:p>
    <w:p w:rsidR="001D63DF" w:rsidRPr="00983E88" w:rsidRDefault="001D63DF" w:rsidP="001D63DF">
      <w:pPr>
        <w:tabs>
          <w:tab w:val="left" w:pos="8364"/>
        </w:tabs>
        <w:spacing w:line="480" w:lineRule="auto"/>
        <w:jc w:val="both"/>
        <w:rPr>
          <w:sz w:val="28"/>
          <w:szCs w:val="28"/>
          <w:u w:val="single"/>
        </w:rPr>
      </w:pPr>
      <w:r w:rsidRPr="00983E88">
        <w:rPr>
          <w:sz w:val="28"/>
          <w:szCs w:val="28"/>
        </w:rPr>
        <w:t>«</w:t>
      </w:r>
      <w:r w:rsidR="00986AE6">
        <w:rPr>
          <w:sz w:val="28"/>
          <w:szCs w:val="28"/>
        </w:rPr>
        <w:t>08</w:t>
      </w:r>
      <w:r w:rsidRPr="00983E88">
        <w:rPr>
          <w:rFonts w:eastAsiaTheme="minorEastAsia"/>
          <w:sz w:val="28"/>
          <w:szCs w:val="28"/>
        </w:rPr>
        <w:t>»</w:t>
      </w:r>
      <w:r w:rsidR="00986AE6">
        <w:rPr>
          <w:rFonts w:eastAsiaTheme="minorEastAsia"/>
          <w:sz w:val="28"/>
          <w:szCs w:val="28"/>
        </w:rPr>
        <w:t xml:space="preserve"> сентября </w:t>
      </w:r>
      <w:r w:rsidRPr="00983E88">
        <w:rPr>
          <w:sz w:val="28"/>
          <w:szCs w:val="28"/>
        </w:rPr>
        <w:t>2025 года</w:t>
      </w:r>
      <w:r w:rsidRPr="00983E88">
        <w:rPr>
          <w:sz w:val="28"/>
          <w:szCs w:val="28"/>
        </w:rPr>
        <w:tab/>
        <w:t xml:space="preserve">№ </w:t>
      </w:r>
      <w:r w:rsidR="00986AE6">
        <w:rPr>
          <w:sz w:val="28"/>
          <w:szCs w:val="28"/>
        </w:rPr>
        <w:t>173</w:t>
      </w:r>
    </w:p>
    <w:p w:rsidR="001D63DF" w:rsidRPr="00983E88" w:rsidRDefault="001D63DF" w:rsidP="001D63DF">
      <w:pPr>
        <w:spacing w:line="480" w:lineRule="auto"/>
        <w:jc w:val="center"/>
        <w:rPr>
          <w:b/>
          <w:iCs/>
          <w:sz w:val="28"/>
          <w:szCs w:val="28"/>
        </w:rPr>
      </w:pPr>
      <w:r w:rsidRPr="00983E88">
        <w:rPr>
          <w:b/>
          <w:iCs/>
          <w:sz w:val="28"/>
          <w:szCs w:val="28"/>
        </w:rPr>
        <w:t>г. Краснокаменск</w:t>
      </w:r>
    </w:p>
    <w:p w:rsidR="001D63DF" w:rsidRPr="00983E88" w:rsidRDefault="001D63DF" w:rsidP="001D63DF">
      <w:pPr>
        <w:jc w:val="center"/>
        <w:rPr>
          <w:b/>
          <w:sz w:val="28"/>
          <w:szCs w:val="28"/>
        </w:rPr>
      </w:pPr>
      <w:r w:rsidRPr="00983E88">
        <w:rPr>
          <w:b/>
          <w:sz w:val="28"/>
          <w:szCs w:val="28"/>
        </w:rPr>
        <w:t>Об утверждении дизайн-проекта общественной территории города Краснокаменск</w:t>
      </w:r>
      <w:r w:rsidR="00573475">
        <w:rPr>
          <w:b/>
          <w:sz w:val="28"/>
          <w:szCs w:val="28"/>
        </w:rPr>
        <w:t>а</w:t>
      </w:r>
      <w:r w:rsidRPr="00983E88">
        <w:rPr>
          <w:b/>
          <w:sz w:val="28"/>
          <w:szCs w:val="28"/>
        </w:rPr>
        <w:t xml:space="preserve"> по итогам проведения рейтингового голосования за выбор дизайн-проекта территории Торговых рядов, планируемой к благоустройству в 2026 году</w:t>
      </w:r>
    </w:p>
    <w:p w:rsidR="001D63DF" w:rsidRPr="00983E88" w:rsidRDefault="001D63DF" w:rsidP="001D63DF">
      <w:pPr>
        <w:jc w:val="center"/>
        <w:rPr>
          <w:b/>
          <w:sz w:val="28"/>
          <w:szCs w:val="28"/>
          <w:rtl/>
        </w:rPr>
      </w:pPr>
    </w:p>
    <w:p w:rsidR="001D63DF" w:rsidRDefault="001D63DF" w:rsidP="001D63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NewRomanPS-BoldMT"/>
          <w:kern w:val="0"/>
          <w:sz w:val="28"/>
          <w:szCs w:val="28"/>
          <w:lang w:eastAsia="en-US"/>
        </w:rPr>
      </w:pPr>
      <w:r w:rsidRPr="00983E88">
        <w:rPr>
          <w:rFonts w:eastAsia="TimesNewRomanPS-BoldMT"/>
          <w:kern w:val="0"/>
          <w:sz w:val="28"/>
          <w:szCs w:val="28"/>
          <w:lang w:eastAsia="en-US"/>
        </w:rPr>
        <w:t>В соответствии в Федеральным законом от 06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>.10.</w:t>
      </w:r>
      <w:r w:rsidRPr="00983E88">
        <w:rPr>
          <w:rFonts w:eastAsia="TimesNewRomanPS-BoldMT"/>
          <w:kern w:val="0"/>
          <w:sz w:val="28"/>
          <w:szCs w:val="28"/>
          <w:lang w:eastAsia="en-US"/>
        </w:rPr>
        <w:t xml:space="preserve">2003 №131-ФЗ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>10.02.</w:t>
      </w:r>
      <w:r w:rsidRPr="00983E88">
        <w:rPr>
          <w:rFonts w:eastAsia="TimesNewRomanPS-BoldMT"/>
          <w:kern w:val="0"/>
          <w:sz w:val="28"/>
          <w:szCs w:val="28"/>
          <w:lang w:eastAsia="en-US"/>
        </w:rPr>
        <w:t xml:space="preserve">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среды», муниципальной программой «Формирование современной городской среды на территории городского поселения «Город Краснокаменск», утвержденной Постановлением Администрации городского поселения «Город Краснокаменск» от 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>29.03.</w:t>
      </w:r>
      <w:r w:rsidRPr="00983E88">
        <w:rPr>
          <w:rFonts w:eastAsia="TimesNewRomanPS-BoldMT"/>
          <w:kern w:val="0"/>
          <w:sz w:val="28"/>
          <w:szCs w:val="28"/>
          <w:lang w:eastAsia="en-US"/>
        </w:rPr>
        <w:t>2019 №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 xml:space="preserve"> </w:t>
      </w:r>
      <w:r w:rsidRPr="00983E88">
        <w:rPr>
          <w:rFonts w:eastAsia="TimesNewRomanPS-BoldMT"/>
          <w:kern w:val="0"/>
          <w:sz w:val="28"/>
          <w:szCs w:val="28"/>
          <w:lang w:eastAsia="en-US"/>
        </w:rPr>
        <w:t xml:space="preserve">265, принимая во внимание Протокол 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>з</w:t>
      </w:r>
      <w:r w:rsidRPr="00983E88">
        <w:rPr>
          <w:rFonts w:eastAsia="TimesNewRomanPS-BoldMT"/>
          <w:kern w:val="0"/>
          <w:sz w:val="28"/>
          <w:szCs w:val="28"/>
          <w:lang w:eastAsia="en-US"/>
        </w:rPr>
        <w:t xml:space="preserve">аседания общественной комиссии по итогам проведения в 2025 году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 w:rsidRPr="00983E88">
        <w:rPr>
          <w:rFonts w:eastAsia="TimesNewRomanPS-BoldMT"/>
          <w:kern w:val="0"/>
          <w:sz w:val="28"/>
          <w:szCs w:val="28"/>
          <w:lang w:val="en-US" w:eastAsia="en-US"/>
        </w:rPr>
        <w:t>za</w:t>
      </w:r>
      <w:proofErr w:type="spellEnd"/>
      <w:r w:rsidRPr="00983E88">
        <w:rPr>
          <w:rFonts w:eastAsia="TimesNewRomanPS-BoldMT"/>
          <w:kern w:val="0"/>
          <w:sz w:val="28"/>
          <w:szCs w:val="28"/>
          <w:lang w:eastAsia="en-US"/>
        </w:rPr>
        <w:t>.</w:t>
      </w:r>
      <w:proofErr w:type="spellStart"/>
      <w:r w:rsidRPr="00983E88">
        <w:rPr>
          <w:rFonts w:eastAsia="TimesNewRomanPS-BoldMT"/>
          <w:kern w:val="0"/>
          <w:sz w:val="28"/>
          <w:szCs w:val="28"/>
          <w:lang w:val="en-US" w:eastAsia="en-US"/>
        </w:rPr>
        <w:t>gordsreda</w:t>
      </w:r>
      <w:proofErr w:type="spellEnd"/>
      <w:r w:rsidRPr="00983E88">
        <w:rPr>
          <w:rFonts w:eastAsia="TimesNewRomanPS-BoldMT"/>
          <w:kern w:val="0"/>
          <w:sz w:val="28"/>
          <w:szCs w:val="28"/>
          <w:lang w:eastAsia="en-US"/>
        </w:rPr>
        <w:t>.</w:t>
      </w:r>
      <w:proofErr w:type="spellStart"/>
      <w:r w:rsidRPr="00983E88">
        <w:rPr>
          <w:rFonts w:eastAsia="TimesNewRomanPS-BoldMT"/>
          <w:kern w:val="0"/>
          <w:sz w:val="28"/>
          <w:szCs w:val="28"/>
          <w:lang w:val="en-US" w:eastAsia="en-US"/>
        </w:rPr>
        <w:t>ru</w:t>
      </w:r>
      <w:proofErr w:type="spellEnd"/>
      <w:r w:rsidRPr="00983E88">
        <w:rPr>
          <w:rFonts w:eastAsia="TimesNewRomanPS-BoldMT"/>
          <w:kern w:val="0"/>
          <w:sz w:val="28"/>
          <w:szCs w:val="28"/>
          <w:lang w:eastAsia="en-US"/>
        </w:rPr>
        <w:t xml:space="preserve"> под председательством </w:t>
      </w:r>
      <w:proofErr w:type="spellStart"/>
      <w:r w:rsidRPr="00983E88">
        <w:rPr>
          <w:rFonts w:eastAsia="TimesNewRomanPS-BoldMT"/>
          <w:kern w:val="0"/>
          <w:sz w:val="28"/>
          <w:szCs w:val="28"/>
          <w:lang w:eastAsia="en-US"/>
        </w:rPr>
        <w:t>и.о</w:t>
      </w:r>
      <w:proofErr w:type="spellEnd"/>
      <w:r w:rsidRPr="00983E88">
        <w:rPr>
          <w:rFonts w:eastAsia="TimesNewRomanPS-BoldMT"/>
          <w:kern w:val="0"/>
          <w:sz w:val="28"/>
          <w:szCs w:val="28"/>
          <w:lang w:eastAsia="en-US"/>
        </w:rPr>
        <w:t>. главы муниципального района Соколова А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>.А.</w:t>
      </w:r>
      <w:r w:rsidRPr="00983E88">
        <w:rPr>
          <w:rFonts w:eastAsia="TimesNewRomanPS-BoldMT"/>
          <w:kern w:val="0"/>
          <w:sz w:val="28"/>
          <w:szCs w:val="28"/>
          <w:lang w:eastAsia="en-US"/>
        </w:rPr>
        <w:t xml:space="preserve"> </w:t>
      </w:r>
      <w:r w:rsidR="00573475" w:rsidRPr="00983E88">
        <w:rPr>
          <w:rFonts w:eastAsia="TimesNewRomanPS-BoldMT"/>
          <w:kern w:val="0"/>
          <w:sz w:val="28"/>
          <w:szCs w:val="28"/>
          <w:lang w:eastAsia="en-US"/>
        </w:rPr>
        <w:t>от 16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>.06.</w:t>
      </w:r>
      <w:r w:rsidR="00573475" w:rsidRPr="00983E88">
        <w:rPr>
          <w:rFonts w:eastAsia="TimesNewRomanPS-BoldMT"/>
          <w:kern w:val="0"/>
          <w:sz w:val="28"/>
          <w:szCs w:val="28"/>
          <w:lang w:eastAsia="en-US"/>
        </w:rPr>
        <w:t>2025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>,</w:t>
      </w:r>
      <w:r w:rsidR="00573475" w:rsidRPr="00983E88">
        <w:rPr>
          <w:rFonts w:eastAsia="TimesNewRomanPS-BoldMT"/>
          <w:kern w:val="0"/>
          <w:sz w:val="28"/>
          <w:szCs w:val="28"/>
          <w:lang w:eastAsia="en-US"/>
        </w:rPr>
        <w:t xml:space="preserve">  </w:t>
      </w:r>
      <w:r w:rsidRPr="00983E88">
        <w:rPr>
          <w:rFonts w:eastAsia="TimesNewRomanPS-BoldMT"/>
          <w:kern w:val="0"/>
          <w:sz w:val="28"/>
          <w:szCs w:val="28"/>
          <w:lang w:eastAsia="en-US"/>
        </w:rPr>
        <w:t xml:space="preserve">в целях решения вопросов местного значения, вовлечения населения в процесс местного самоуправления, создания благоприятных условий проживания граждан, повышения качества реформирования 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>жилищно-коммунального хозяйства,</w:t>
      </w:r>
      <w:r w:rsidRPr="00983E88">
        <w:rPr>
          <w:rFonts w:eastAsia="TimesNewRomanPS-BoldMT"/>
          <w:kern w:val="0"/>
          <w:sz w:val="28"/>
          <w:szCs w:val="28"/>
          <w:lang w:eastAsia="en-US"/>
        </w:rPr>
        <w:t xml:space="preserve"> руководствуясь уставом Краснокаменского муниципального округа Забайкальского края, 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 xml:space="preserve">администрация </w:t>
      </w:r>
      <w:r w:rsidR="00573475" w:rsidRPr="00983E88">
        <w:rPr>
          <w:rFonts w:eastAsia="TimesNewRomanPS-BoldMT"/>
          <w:kern w:val="0"/>
          <w:sz w:val="28"/>
          <w:szCs w:val="28"/>
          <w:lang w:eastAsia="en-US"/>
        </w:rPr>
        <w:t>Краснокаменского муниципального округа Забайкальского края</w:t>
      </w:r>
    </w:p>
    <w:p w:rsidR="00573475" w:rsidRPr="00983E88" w:rsidRDefault="00573475" w:rsidP="00573475">
      <w:pPr>
        <w:suppressAutoHyphens w:val="0"/>
        <w:autoSpaceDE w:val="0"/>
        <w:autoSpaceDN w:val="0"/>
        <w:adjustRightInd w:val="0"/>
        <w:jc w:val="both"/>
        <w:rPr>
          <w:rFonts w:eastAsia="TimesNewRomanPS-BoldMT"/>
          <w:kern w:val="0"/>
          <w:sz w:val="28"/>
          <w:szCs w:val="28"/>
          <w:lang w:eastAsia="en-US"/>
        </w:rPr>
      </w:pPr>
      <w:r>
        <w:rPr>
          <w:rFonts w:eastAsia="TimesNewRomanPS-BoldMT"/>
          <w:kern w:val="0"/>
          <w:sz w:val="28"/>
          <w:szCs w:val="28"/>
          <w:lang w:eastAsia="en-US"/>
        </w:rPr>
        <w:t>ПОСТАНОВЛЯЕТ:</w:t>
      </w:r>
    </w:p>
    <w:p w:rsidR="001D63DF" w:rsidRDefault="001D63DF" w:rsidP="00573475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NewRomanPS-BoldMT"/>
          <w:kern w:val="0"/>
          <w:sz w:val="28"/>
          <w:szCs w:val="28"/>
          <w:lang w:eastAsia="en-US"/>
        </w:rPr>
      </w:pPr>
      <w:r w:rsidRPr="00983E88">
        <w:rPr>
          <w:rFonts w:eastAsia="TimesNewRomanPS-BoldMT"/>
          <w:kern w:val="0"/>
          <w:sz w:val="28"/>
          <w:szCs w:val="28"/>
          <w:lang w:eastAsia="en-US"/>
        </w:rPr>
        <w:t>1. Утвердить дизайн-проект общественной территории города Краснокаменск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>а</w:t>
      </w:r>
      <w:r w:rsidRPr="00983E88">
        <w:rPr>
          <w:rFonts w:eastAsia="TimesNewRomanPS-BoldMT"/>
          <w:kern w:val="0"/>
          <w:sz w:val="28"/>
          <w:szCs w:val="28"/>
          <w:lang w:eastAsia="en-US"/>
        </w:rPr>
        <w:t xml:space="preserve"> по итогам проведения рейтингового голосования за выбор дизайн-проекта общественной территории, планируемой к благоустройству в </w:t>
      </w:r>
      <w:r w:rsidRPr="00983E88">
        <w:rPr>
          <w:rFonts w:eastAsia="TimesNewRomanPS-BoldMT"/>
          <w:kern w:val="0"/>
          <w:sz w:val="28"/>
          <w:szCs w:val="28"/>
          <w:lang w:eastAsia="en-US"/>
        </w:rPr>
        <w:lastRenderedPageBreak/>
        <w:t>2026 году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>:</w:t>
      </w:r>
      <w:r w:rsidRPr="00983E88">
        <w:rPr>
          <w:rFonts w:eastAsia="TimesNewRomanPS-BoldMT"/>
          <w:kern w:val="0"/>
          <w:sz w:val="28"/>
          <w:szCs w:val="28"/>
          <w:lang w:eastAsia="en-US"/>
        </w:rPr>
        <w:t xml:space="preserve"> Торговые ряды (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>рядом с</w:t>
      </w:r>
      <w:r w:rsidRPr="00983E88">
        <w:rPr>
          <w:rFonts w:eastAsia="TimesNewRomanPS-BoldMT"/>
          <w:kern w:val="0"/>
          <w:sz w:val="28"/>
          <w:szCs w:val="28"/>
          <w:lang w:eastAsia="en-US"/>
        </w:rPr>
        <w:t xml:space="preserve"> </w:t>
      </w:r>
      <w:proofErr w:type="spellStart"/>
      <w:r w:rsidRPr="00983E88">
        <w:rPr>
          <w:rFonts w:eastAsia="TimesNewRomanPS-BoldMT"/>
          <w:kern w:val="0"/>
          <w:sz w:val="28"/>
          <w:szCs w:val="28"/>
          <w:lang w:eastAsia="en-US"/>
        </w:rPr>
        <w:t>УраНов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>ым</w:t>
      </w:r>
      <w:proofErr w:type="spellEnd"/>
      <w:r w:rsidRPr="00983E88">
        <w:rPr>
          <w:rFonts w:eastAsia="TimesNewRomanPS-BoldMT"/>
          <w:kern w:val="0"/>
          <w:sz w:val="28"/>
          <w:szCs w:val="28"/>
          <w:lang w:eastAsia="en-US"/>
        </w:rPr>
        <w:t xml:space="preserve"> парк</w:t>
      </w:r>
      <w:r w:rsidR="00573475">
        <w:rPr>
          <w:rFonts w:eastAsia="TimesNewRomanPS-BoldMT"/>
          <w:kern w:val="0"/>
          <w:sz w:val="28"/>
          <w:szCs w:val="28"/>
          <w:lang w:eastAsia="en-US"/>
        </w:rPr>
        <w:t>ом</w:t>
      </w:r>
      <w:r w:rsidRPr="00983E88">
        <w:rPr>
          <w:rFonts w:eastAsia="TimesNewRomanPS-BoldMT"/>
          <w:kern w:val="0"/>
          <w:sz w:val="28"/>
          <w:szCs w:val="28"/>
          <w:lang w:eastAsia="en-US"/>
        </w:rPr>
        <w:t xml:space="preserve">) в стиле «Русская </w:t>
      </w:r>
      <w:r w:rsidRPr="00F87595">
        <w:rPr>
          <w:rFonts w:eastAsia="TimesNewRomanPS-BoldMT"/>
          <w:kern w:val="0"/>
          <w:sz w:val="28"/>
          <w:szCs w:val="28"/>
          <w:lang w:eastAsia="en-US"/>
        </w:rPr>
        <w:t>деревня»</w:t>
      </w:r>
      <w:r w:rsidR="00F87595" w:rsidRPr="00F87595">
        <w:rPr>
          <w:rFonts w:eastAsia="TimesNewRomanPS-BoldMT"/>
          <w:kern w:val="0"/>
          <w:sz w:val="28"/>
          <w:szCs w:val="28"/>
          <w:lang w:eastAsia="en-US"/>
        </w:rPr>
        <w:t>, в соответс</w:t>
      </w:r>
      <w:r w:rsidR="00F87595">
        <w:rPr>
          <w:rFonts w:eastAsia="TimesNewRomanPS-BoldMT"/>
          <w:kern w:val="0"/>
          <w:sz w:val="28"/>
          <w:szCs w:val="28"/>
          <w:lang w:eastAsia="en-US"/>
        </w:rPr>
        <w:t>т</w:t>
      </w:r>
      <w:r w:rsidR="00F87595" w:rsidRPr="00F87595">
        <w:rPr>
          <w:rFonts w:eastAsia="TimesNewRomanPS-BoldMT"/>
          <w:kern w:val="0"/>
          <w:sz w:val="28"/>
          <w:szCs w:val="28"/>
          <w:lang w:eastAsia="en-US"/>
        </w:rPr>
        <w:t>вии с приложением</w:t>
      </w:r>
      <w:r w:rsidRPr="00F87595">
        <w:rPr>
          <w:rFonts w:eastAsia="TimesNewRomanPS-BoldMT"/>
          <w:kern w:val="0"/>
          <w:sz w:val="28"/>
          <w:szCs w:val="28"/>
          <w:lang w:eastAsia="en-US"/>
        </w:rPr>
        <w:t xml:space="preserve"> </w:t>
      </w:r>
      <w:r w:rsidR="008D3DE8">
        <w:rPr>
          <w:rFonts w:eastAsia="TimesNewRomanPS-BoldMT"/>
          <w:kern w:val="0"/>
          <w:sz w:val="28"/>
          <w:szCs w:val="28"/>
          <w:lang w:eastAsia="en-US"/>
        </w:rPr>
        <w:t xml:space="preserve">№ 1 </w:t>
      </w:r>
      <w:bookmarkStart w:id="0" w:name="_GoBack"/>
      <w:bookmarkEnd w:id="0"/>
      <w:r w:rsidRPr="00F87595">
        <w:rPr>
          <w:rFonts w:eastAsia="TimesNewRomanPS-BoldMT"/>
          <w:kern w:val="0"/>
          <w:sz w:val="28"/>
          <w:szCs w:val="28"/>
          <w:lang w:eastAsia="en-US"/>
        </w:rPr>
        <w:t xml:space="preserve">к настоящему </w:t>
      </w:r>
      <w:r w:rsidR="00F87595">
        <w:rPr>
          <w:rFonts w:eastAsia="TimesNewRomanPS-BoldMT"/>
          <w:kern w:val="0"/>
          <w:sz w:val="28"/>
          <w:szCs w:val="28"/>
          <w:lang w:eastAsia="en-US"/>
        </w:rPr>
        <w:t>п</w:t>
      </w:r>
      <w:r w:rsidRPr="00F87595">
        <w:rPr>
          <w:rFonts w:eastAsia="TimesNewRomanPS-BoldMT"/>
          <w:kern w:val="0"/>
          <w:sz w:val="28"/>
          <w:szCs w:val="28"/>
          <w:lang w:eastAsia="en-US"/>
        </w:rPr>
        <w:t>остановлению.</w:t>
      </w:r>
    </w:p>
    <w:p w:rsidR="00573475" w:rsidRPr="00020ABC" w:rsidRDefault="00573475" w:rsidP="00573475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TimesNewRomanPS-BoldMT"/>
          <w:kern w:val="0"/>
          <w:sz w:val="28"/>
          <w:szCs w:val="28"/>
          <w:lang w:eastAsia="en-US"/>
        </w:rPr>
        <w:t xml:space="preserve">2. </w:t>
      </w:r>
      <w:r w:rsidRPr="00020ABC">
        <w:rPr>
          <w:sz w:val="28"/>
          <w:szCs w:val="28"/>
        </w:rPr>
        <w:t xml:space="preserve">Настоящее постановление подлежит официальному обнародованию на официальном сайте </w:t>
      </w:r>
      <w:r w:rsidR="00986AE6">
        <w:rPr>
          <w:sz w:val="28"/>
          <w:szCs w:val="28"/>
        </w:rPr>
        <w:t xml:space="preserve">Краснокаменского </w:t>
      </w:r>
      <w:r w:rsidRPr="00020ABC">
        <w:rPr>
          <w:sz w:val="28"/>
          <w:szCs w:val="28"/>
        </w:rPr>
        <w:t xml:space="preserve">муниципального </w:t>
      </w:r>
      <w:r w:rsidR="00986AE6">
        <w:rPr>
          <w:sz w:val="28"/>
          <w:szCs w:val="28"/>
        </w:rPr>
        <w:t>округа</w:t>
      </w:r>
      <w:r w:rsidRPr="00020ABC">
        <w:rPr>
          <w:sz w:val="28"/>
          <w:szCs w:val="28"/>
        </w:rPr>
        <w:t xml:space="preserve"> Забайкальского края в информационно-телекоммуникационной сети «Интернет» (http://adminkr.ru, регистрация в качестве сетевого издания ЭЛ </w:t>
      </w:r>
      <w:r w:rsidR="00A80F97">
        <w:rPr>
          <w:sz w:val="28"/>
          <w:szCs w:val="28"/>
        </w:rPr>
        <w:t xml:space="preserve">                   </w:t>
      </w:r>
      <w:r w:rsidRPr="00020ABC">
        <w:rPr>
          <w:sz w:val="28"/>
          <w:szCs w:val="28"/>
        </w:rPr>
        <w:t xml:space="preserve">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</w:t>
      </w:r>
      <w:r w:rsidR="00A80F97">
        <w:rPr>
          <w:sz w:val="28"/>
          <w:szCs w:val="28"/>
        </w:rPr>
        <w:t xml:space="preserve">                          </w:t>
      </w:r>
      <w:r w:rsidRPr="00020ABC">
        <w:rPr>
          <w:sz w:val="28"/>
          <w:szCs w:val="28"/>
        </w:rPr>
        <w:t>г. Краснокаменск, 505</w:t>
      </w:r>
      <w:r>
        <w:rPr>
          <w:sz w:val="28"/>
          <w:szCs w:val="28"/>
        </w:rPr>
        <w:t xml:space="preserve">; </w:t>
      </w:r>
      <w:r w:rsidRPr="00493650">
        <w:rPr>
          <w:sz w:val="28"/>
          <w:szCs w:val="28"/>
        </w:rPr>
        <w:t xml:space="preserve">Забайкальский край, Краснокаменский район, </w:t>
      </w:r>
      <w:r w:rsidR="00A80F97">
        <w:rPr>
          <w:sz w:val="28"/>
          <w:szCs w:val="28"/>
        </w:rPr>
        <w:t xml:space="preserve">                       </w:t>
      </w:r>
      <w:r w:rsidRPr="00493650">
        <w:rPr>
          <w:sz w:val="28"/>
          <w:szCs w:val="28"/>
        </w:rPr>
        <w:t>с. Богдановка, ул. Микрорайонная, 1; Забайкальский край, Краснокаменский район, с.</w:t>
      </w:r>
      <w:r>
        <w:rPr>
          <w:sz w:val="28"/>
          <w:szCs w:val="28"/>
        </w:rPr>
        <w:t xml:space="preserve"> </w:t>
      </w:r>
      <w:r w:rsidRPr="00493650">
        <w:rPr>
          <w:sz w:val="28"/>
          <w:szCs w:val="28"/>
        </w:rPr>
        <w:t>Кайластуй, ул.</w:t>
      </w:r>
      <w:r>
        <w:rPr>
          <w:sz w:val="28"/>
          <w:szCs w:val="28"/>
        </w:rPr>
        <w:t xml:space="preserve"> </w:t>
      </w:r>
      <w:r w:rsidRPr="00493650">
        <w:rPr>
          <w:sz w:val="28"/>
          <w:szCs w:val="28"/>
        </w:rPr>
        <w:t>Куйбышева, 11; Забайкальский край, Краснокаменский район, с.</w:t>
      </w:r>
      <w:r>
        <w:rPr>
          <w:sz w:val="28"/>
          <w:szCs w:val="28"/>
        </w:rPr>
        <w:t xml:space="preserve"> </w:t>
      </w:r>
      <w:r w:rsidRPr="00493650">
        <w:rPr>
          <w:sz w:val="28"/>
          <w:szCs w:val="28"/>
        </w:rPr>
        <w:t>Капцегайтуй, ул.</w:t>
      </w:r>
      <w:r>
        <w:rPr>
          <w:sz w:val="28"/>
          <w:szCs w:val="28"/>
        </w:rPr>
        <w:t xml:space="preserve"> </w:t>
      </w:r>
      <w:r w:rsidRPr="00493650">
        <w:rPr>
          <w:sz w:val="28"/>
          <w:szCs w:val="28"/>
        </w:rPr>
        <w:t>Советская, 10; Забайкальский край, Краснокаменский район, с. Ковыли, ул. Ленина, 1;</w:t>
      </w:r>
      <w:r>
        <w:rPr>
          <w:sz w:val="28"/>
          <w:szCs w:val="28"/>
        </w:rPr>
        <w:t xml:space="preserve"> </w:t>
      </w:r>
      <w:r w:rsidRPr="00493650">
        <w:rPr>
          <w:sz w:val="28"/>
          <w:szCs w:val="28"/>
        </w:rPr>
        <w:t>Забайкальский край, Краснокаменский район, с. Маргуцек, ул.</w:t>
      </w:r>
      <w:r>
        <w:rPr>
          <w:sz w:val="28"/>
          <w:szCs w:val="28"/>
        </w:rPr>
        <w:t xml:space="preserve"> </w:t>
      </w:r>
      <w:r w:rsidRPr="00493650">
        <w:rPr>
          <w:sz w:val="28"/>
          <w:szCs w:val="28"/>
        </w:rPr>
        <w:t>Губина, 61;</w:t>
      </w:r>
      <w:r>
        <w:rPr>
          <w:sz w:val="28"/>
          <w:szCs w:val="28"/>
        </w:rPr>
        <w:t xml:space="preserve"> </w:t>
      </w:r>
      <w:r w:rsidRPr="00020ABC">
        <w:rPr>
          <w:sz w:val="28"/>
          <w:szCs w:val="28"/>
        </w:rPr>
        <w:t>Забайкальский край, Краснокаменский район, с.</w:t>
      </w:r>
      <w:r>
        <w:rPr>
          <w:sz w:val="28"/>
          <w:szCs w:val="28"/>
        </w:rPr>
        <w:t xml:space="preserve"> </w:t>
      </w:r>
      <w:r w:rsidRPr="00020ABC">
        <w:rPr>
          <w:sz w:val="28"/>
          <w:szCs w:val="28"/>
        </w:rPr>
        <w:t>Соктуй-Милозан, мкр.</w:t>
      </w:r>
      <w:r>
        <w:rPr>
          <w:sz w:val="28"/>
          <w:szCs w:val="28"/>
        </w:rPr>
        <w:t xml:space="preserve"> </w:t>
      </w:r>
      <w:r w:rsidRPr="00020ABC">
        <w:rPr>
          <w:sz w:val="28"/>
          <w:szCs w:val="28"/>
        </w:rPr>
        <w:t>Юбилейный, 7; Забайкальский край, Краснокаменский район, с.</w:t>
      </w:r>
      <w:r>
        <w:rPr>
          <w:sz w:val="28"/>
          <w:szCs w:val="28"/>
        </w:rPr>
        <w:t xml:space="preserve"> </w:t>
      </w:r>
      <w:r w:rsidRPr="00020ABC">
        <w:rPr>
          <w:sz w:val="28"/>
          <w:szCs w:val="28"/>
        </w:rPr>
        <w:t>Среднеаргунск, ул.</w:t>
      </w:r>
      <w:r>
        <w:rPr>
          <w:sz w:val="28"/>
          <w:szCs w:val="28"/>
        </w:rPr>
        <w:t xml:space="preserve"> </w:t>
      </w:r>
      <w:r w:rsidRPr="00020ABC">
        <w:rPr>
          <w:sz w:val="28"/>
          <w:szCs w:val="28"/>
        </w:rPr>
        <w:t>Центральная, 13; Забайкальский край, Краснокаменский район, с.</w:t>
      </w:r>
      <w:r>
        <w:rPr>
          <w:sz w:val="28"/>
          <w:szCs w:val="28"/>
        </w:rPr>
        <w:t xml:space="preserve"> </w:t>
      </w:r>
      <w:r w:rsidRPr="00020ABC">
        <w:rPr>
          <w:sz w:val="28"/>
          <w:szCs w:val="28"/>
        </w:rPr>
        <w:t>Целинный, ул.</w:t>
      </w:r>
      <w:r>
        <w:rPr>
          <w:sz w:val="28"/>
          <w:szCs w:val="28"/>
        </w:rPr>
        <w:t xml:space="preserve"> </w:t>
      </w:r>
      <w:r w:rsidRPr="00020ABC">
        <w:rPr>
          <w:sz w:val="28"/>
          <w:szCs w:val="28"/>
        </w:rPr>
        <w:t>Железнодорожная, 1; Забайкальский край, Краснокаменский район, п.</w:t>
      </w:r>
      <w:r>
        <w:rPr>
          <w:sz w:val="28"/>
          <w:szCs w:val="28"/>
        </w:rPr>
        <w:t xml:space="preserve"> </w:t>
      </w:r>
      <w:r w:rsidRPr="00020ABC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r w:rsidRPr="00020ABC">
        <w:rPr>
          <w:sz w:val="28"/>
          <w:szCs w:val="28"/>
        </w:rPr>
        <w:t>Советская, 9 и вступает в силу на следующий день после дня официального обнародования.</w:t>
      </w:r>
    </w:p>
    <w:p w:rsidR="00573475" w:rsidRPr="00983E88" w:rsidRDefault="00573475" w:rsidP="00573475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NewRomanPS-BoldMT"/>
          <w:kern w:val="0"/>
          <w:sz w:val="28"/>
          <w:szCs w:val="28"/>
          <w:lang w:eastAsia="en-US"/>
        </w:rPr>
      </w:pPr>
    </w:p>
    <w:p w:rsidR="001D63DF" w:rsidRPr="00983E88" w:rsidRDefault="001D63DF" w:rsidP="001D63DF">
      <w:pPr>
        <w:suppressAutoHyphens w:val="0"/>
        <w:autoSpaceDE w:val="0"/>
        <w:autoSpaceDN w:val="0"/>
        <w:adjustRightInd w:val="0"/>
        <w:jc w:val="both"/>
        <w:rPr>
          <w:rFonts w:eastAsia="TimesNewRomanPS-BoldMT"/>
          <w:kern w:val="0"/>
          <w:sz w:val="28"/>
          <w:szCs w:val="28"/>
          <w:lang w:eastAsia="en-US"/>
        </w:rPr>
      </w:pPr>
    </w:p>
    <w:p w:rsidR="001D63DF" w:rsidRPr="00EB2862" w:rsidRDefault="001D63DF" w:rsidP="001D63DF">
      <w:pPr>
        <w:pStyle w:val="consplusnormal"/>
        <w:spacing w:before="0" w:beforeAutospacing="0" w:after="0" w:afterAutospacing="0"/>
        <w:jc w:val="both"/>
        <w:rPr>
          <w:b/>
          <w:sz w:val="27"/>
          <w:szCs w:val="27"/>
        </w:rPr>
      </w:pPr>
      <w:r w:rsidRPr="00983E88">
        <w:rPr>
          <w:sz w:val="28"/>
          <w:szCs w:val="28"/>
        </w:rPr>
        <w:t>Врио главы муниципального района</w:t>
      </w:r>
      <w:r w:rsidRPr="00983E88">
        <w:rPr>
          <w:sz w:val="28"/>
          <w:szCs w:val="28"/>
        </w:rPr>
        <w:tab/>
      </w:r>
      <w:r w:rsidRPr="00983E88">
        <w:rPr>
          <w:sz w:val="28"/>
          <w:szCs w:val="28"/>
        </w:rPr>
        <w:tab/>
      </w:r>
      <w:r w:rsidRPr="00983E88">
        <w:rPr>
          <w:sz w:val="28"/>
          <w:szCs w:val="28"/>
        </w:rPr>
        <w:tab/>
      </w:r>
      <w:r w:rsidRPr="00983E88">
        <w:rPr>
          <w:sz w:val="28"/>
          <w:szCs w:val="28"/>
        </w:rPr>
        <w:tab/>
        <w:t xml:space="preserve">    Н.С. Щербакова</w:t>
      </w:r>
    </w:p>
    <w:p w:rsidR="0060049C" w:rsidRDefault="008D3DE8"/>
    <w:sectPr w:rsidR="0060049C" w:rsidSect="0098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DF"/>
    <w:rsid w:val="00103FDF"/>
    <w:rsid w:val="001D63DF"/>
    <w:rsid w:val="00573475"/>
    <w:rsid w:val="008D3DE8"/>
    <w:rsid w:val="00986AE6"/>
    <w:rsid w:val="009905FC"/>
    <w:rsid w:val="00A80F97"/>
    <w:rsid w:val="00AF28DC"/>
    <w:rsid w:val="00F8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DDDEA-5495-4340-832B-79895757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3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D63DF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2025-09-16T05:30:00Z</dcterms:created>
  <dcterms:modified xsi:type="dcterms:W3CDTF">2025-09-17T02:07:00Z</dcterms:modified>
</cp:coreProperties>
</file>