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45" w:rsidRDefault="00A80E45" w:rsidP="00A80E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ПРОЕК</w:t>
      </w:r>
      <w:bookmarkStart w:id="1" w:name="_GoBack"/>
      <w:bookmarkEnd w:id="1"/>
      <w:r>
        <w:rPr>
          <w:b/>
          <w:bCs/>
          <w:sz w:val="32"/>
          <w:szCs w:val="32"/>
        </w:rPr>
        <w:t>Т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F29D0" w:rsidRDefault="00BE0900" w:rsidP="00CF29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CF29D0">
        <w:rPr>
          <w:b/>
          <w:bCs/>
          <w:sz w:val="32"/>
          <w:szCs w:val="32"/>
        </w:rPr>
        <w:t xml:space="preserve">Краснокаменского </w:t>
      </w:r>
      <w:r>
        <w:rPr>
          <w:b/>
          <w:bCs/>
          <w:sz w:val="32"/>
          <w:szCs w:val="32"/>
        </w:rPr>
        <w:t>муниципального</w:t>
      </w:r>
      <w:r w:rsidR="00CF29D0">
        <w:rPr>
          <w:b/>
          <w:bCs/>
          <w:sz w:val="32"/>
          <w:szCs w:val="32"/>
        </w:rPr>
        <w:t xml:space="preserve"> округа</w:t>
      </w:r>
      <w:r>
        <w:rPr>
          <w:b/>
          <w:bCs/>
          <w:sz w:val="32"/>
          <w:szCs w:val="32"/>
        </w:rPr>
        <w:t xml:space="preserve"> </w:t>
      </w:r>
    </w:p>
    <w:p w:rsidR="00BE0900" w:rsidRDefault="00CF29D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З</w:t>
      </w:r>
      <w:r w:rsidR="00BE0900">
        <w:rPr>
          <w:b/>
          <w:bCs/>
          <w:sz w:val="32"/>
          <w:szCs w:val="32"/>
        </w:rPr>
        <w:t>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«____» ______</w:t>
      </w:r>
      <w:r w:rsidR="00940A37">
        <w:rPr>
          <w:sz w:val="28"/>
          <w:szCs w:val="28"/>
        </w:rPr>
        <w:t>_____</w:t>
      </w:r>
      <w:r w:rsidR="00E709B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_____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организаций для отбывания наказания в виде исправительных работ,</w:t>
      </w:r>
      <w:r w:rsidR="00954EB3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утвержденный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постановлением администрации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Краснокаменского 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округа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08.04.2025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954EB3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заявление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BF">
        <w:rPr>
          <w:rFonts w:ascii="Times New Roman" w:hAnsi="Times New Roman"/>
          <w:color w:val="000000"/>
          <w:sz w:val="28"/>
          <w:szCs w:val="28"/>
        </w:rPr>
        <w:t xml:space="preserve">ИП </w:t>
      </w:r>
      <w:r w:rsidR="00960979">
        <w:rPr>
          <w:rFonts w:ascii="Times New Roman" w:hAnsi="Times New Roman"/>
          <w:color w:val="000000"/>
          <w:sz w:val="28"/>
          <w:szCs w:val="28"/>
        </w:rPr>
        <w:t>Баранова М.Ф</w:t>
      </w:r>
      <w:r w:rsidR="00E709B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0979">
        <w:rPr>
          <w:rFonts w:ascii="Times New Roman" w:hAnsi="Times New Roman"/>
          <w:color w:val="000000"/>
          <w:sz w:val="28"/>
          <w:szCs w:val="28"/>
        </w:rPr>
        <w:t>21.07</w:t>
      </w:r>
      <w:r w:rsidR="00E709BF">
        <w:rPr>
          <w:rFonts w:ascii="Times New Roman" w:hAnsi="Times New Roman"/>
          <w:color w:val="000000"/>
          <w:sz w:val="28"/>
          <w:szCs w:val="28"/>
        </w:rPr>
        <w:t>.2025</w:t>
      </w:r>
      <w:r>
        <w:rPr>
          <w:rFonts w:ascii="Times New Roman" w:hAnsi="Times New Roman"/>
          <w:color w:val="000000"/>
          <w:sz w:val="28"/>
          <w:szCs w:val="28"/>
        </w:rPr>
        <w:t xml:space="preserve"> о включении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E0900"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организаций для отбывания наказания в виде исправительных работ</w:t>
      </w:r>
      <w:r w:rsidR="00BE0900" w:rsidRPr="00CE4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утвержденный постановлением 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66,</w:t>
      </w:r>
      <w:r>
        <w:rPr>
          <w:rFonts w:ascii="Times New Roman" w:hAnsi="Times New Roman"/>
          <w:sz w:val="28"/>
          <w:szCs w:val="28"/>
        </w:rPr>
        <w:t xml:space="preserve"> руководствуясь положениями </w:t>
      </w:r>
      <w:r w:rsidR="00BE0900" w:rsidRPr="00954EB3">
        <w:rPr>
          <w:rFonts w:ascii="Times New Roman" w:hAnsi="Times New Roman"/>
          <w:sz w:val="28"/>
          <w:szCs w:val="28"/>
        </w:rPr>
        <w:t>статей 49 и 50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E0900" w:rsidRPr="00954EB3">
          <w:rPr>
            <w:rFonts w:ascii="Times New Roman" w:hAnsi="Times New Roman"/>
            <w:sz w:val="28"/>
            <w:szCs w:val="28"/>
          </w:rPr>
          <w:t>Уголовного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статьями 25, </w:t>
      </w:r>
      <w:r w:rsidR="00BE0900" w:rsidRPr="00CE4C6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BE0900" w:rsidRPr="00CE4C6E">
          <w:rPr>
            <w:rFonts w:ascii="Times New Roman" w:hAnsi="Times New Roman"/>
            <w:sz w:val="28"/>
            <w:szCs w:val="28"/>
          </w:rPr>
          <w:t>Уголовно-исполнительного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CE4C6E">
        <w:rPr>
          <w:rFonts w:ascii="Times New Roman" w:hAnsi="Times New Roman"/>
          <w:sz w:val="28"/>
          <w:szCs w:val="28"/>
        </w:rPr>
        <w:t>ст. 3</w:t>
      </w:r>
      <w:r w:rsidR="004C7D95">
        <w:rPr>
          <w:rFonts w:ascii="Times New Roman" w:hAnsi="Times New Roman"/>
          <w:sz w:val="28"/>
          <w:szCs w:val="28"/>
        </w:rPr>
        <w:t>7</w:t>
      </w:r>
      <w:r w:rsidR="00BE0900" w:rsidRPr="00CE4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Краснокаменского муниципального округа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9C08CB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9B4088">
        <w:rPr>
          <w:rFonts w:ascii="Times New Roman" w:hAnsi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</w:p>
    <w:p w:rsidR="00BE0900" w:rsidRPr="00BE0900" w:rsidRDefault="00BE0900" w:rsidP="00954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1. Приложение № 2 </w:t>
      </w:r>
      <w:r w:rsidR="00CE4C6E">
        <w:rPr>
          <w:rFonts w:ascii="Times New Roman" w:hAnsi="Times New Roman"/>
          <w:color w:val="000000"/>
          <w:sz w:val="28"/>
          <w:szCs w:val="28"/>
        </w:rPr>
        <w:t>к п</w:t>
      </w:r>
      <w:r w:rsidRPr="00BE090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Об определении мест для отбывания наказания в виде исправительных работ, обязательных работ осужденными без изоляции от общества»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0C05">
        <w:rPr>
          <w:rFonts w:ascii="Times New Roman" w:hAnsi="Times New Roman"/>
          <w:color w:val="000000"/>
          <w:sz w:val="28"/>
          <w:szCs w:val="28"/>
        </w:rPr>
        <w:t>дополнить строк</w:t>
      </w:r>
      <w:r w:rsidR="00960979">
        <w:rPr>
          <w:rFonts w:ascii="Times New Roman" w:hAnsi="Times New Roman"/>
          <w:color w:val="000000"/>
          <w:sz w:val="28"/>
          <w:szCs w:val="28"/>
        </w:rPr>
        <w:t>ой 36</w:t>
      </w:r>
      <w:r w:rsidR="00E70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CE4C6E" w:rsidRPr="00BE0900" w:rsidRDefault="00CE4C6E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5"/>
        <w:gridCol w:w="6429"/>
      </w:tblGrid>
      <w:tr w:rsidR="0038563D" w:rsidRPr="00CE4C6E" w:rsidTr="0038563D">
        <w:trPr>
          <w:trHeight w:val="5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593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09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960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Баранова М.Ф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Pr="00CE4C6E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38563D" w:rsidRPr="00CE4C6E" w:rsidRDefault="0038563D" w:rsidP="00960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проспект Покровского С.С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E4C6E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2. </w:t>
      </w:r>
      <w:r w:rsidR="00920C05">
        <w:rPr>
          <w:rFonts w:ascii="Times New Roman" w:hAnsi="Times New Roman"/>
          <w:color w:val="000000"/>
          <w:sz w:val="28"/>
          <w:szCs w:val="28"/>
        </w:rPr>
        <w:t xml:space="preserve">Руководителю </w:t>
      </w:r>
      <w:r w:rsidR="0038563D">
        <w:rPr>
          <w:rFonts w:ascii="Times New Roman" w:hAnsi="Times New Roman"/>
          <w:color w:val="000000"/>
          <w:sz w:val="28"/>
          <w:szCs w:val="28"/>
        </w:rPr>
        <w:t xml:space="preserve">ИП </w:t>
      </w:r>
      <w:r w:rsidR="00960979">
        <w:rPr>
          <w:rFonts w:ascii="Times New Roman" w:hAnsi="Times New Roman"/>
          <w:color w:val="000000"/>
          <w:sz w:val="28"/>
          <w:szCs w:val="28"/>
        </w:rPr>
        <w:t>Баранова М.Ф</w:t>
      </w:r>
      <w:r w:rsidR="00920C05">
        <w:rPr>
          <w:rFonts w:ascii="Times New Roman" w:hAnsi="Times New Roman"/>
          <w:color w:val="000000"/>
          <w:sz w:val="28"/>
          <w:szCs w:val="28"/>
        </w:rPr>
        <w:t>.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обеспечить</w:t>
      </w:r>
      <w:r w:rsidRPr="00BE0900">
        <w:rPr>
          <w:rFonts w:ascii="Times New Roman" w:hAnsi="Times New Roman"/>
          <w:color w:val="000000"/>
          <w:sz w:val="28"/>
          <w:szCs w:val="28"/>
        </w:rPr>
        <w:t>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исправительным работам, учет отработанного ими времени, контроль за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межмуниципального филиала Федерального казенного учреждения «Уголовно-исполнительная инспекция </w:t>
      </w:r>
      <w:r w:rsidRPr="00BE0900">
        <w:rPr>
          <w:rFonts w:ascii="Times New Roman" w:hAnsi="Times New Roman"/>
          <w:color w:val="000000"/>
          <w:sz w:val="28"/>
          <w:szCs w:val="28"/>
        </w:rPr>
        <w:lastRenderedPageBreak/>
        <w:t xml:space="preserve">Управления федеральной службы исполнения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наказаний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переводе осужденного на другую должность.</w:t>
      </w:r>
    </w:p>
    <w:p w:rsidR="00920C05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920C05" w:rsidRPr="00920C05">
        <w:rPr>
          <w:color w:val="2C2D2E"/>
          <w:sz w:val="27"/>
          <w:szCs w:val="27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обнародованию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Официальном сайте муниципального района «Город Краснокаменск 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Краснокаменский район» Забайкальского края в информационно-телекоммуникационной сети «Интернет» (</w:t>
      </w:r>
      <w:hyperlink r:id="rId7" w:history="1">
        <w:r w:rsidR="00920C05" w:rsidRPr="00920C05">
          <w:rPr>
            <w:rFonts w:ascii="Times New Roman" w:hAnsi="Times New Roman"/>
            <w:color w:val="225577"/>
            <w:sz w:val="28"/>
            <w:szCs w:val="28"/>
            <w:shd w:val="clear" w:color="auto" w:fill="FFFFFF"/>
          </w:rPr>
          <w:t>http://adminkr.ru</w:t>
        </w:r>
      </w:hyperlink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регистрация в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качестве сетевого издания ЭЛ №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ФС 77-75936 от 03.07.2019), размещению на специально оборудованных стендах в специально отведенных местах,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доступных для неограниченного круга лиц, расположенных по следующим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адресам: Забайкальский край, г. Краснокаменск, 505; Забайкальский край, Краснокаменский район, с. Богдановка, ул. Микрорайонная, 1; Забайкальский край, Краснокаменский район, с. Капцегайтуй, ул. Советская, 10; Забайкальский край, Краснокаменский район, с. 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Кайластуй,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Куйбышева, 11; Забайкальский край, Краснока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с. Ковыли, ул. Ленина, 1; Забайкальский край, Красно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с.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Соктуй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Милозан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мкр. Юбилейный, 7; Забайкальский край, Краснокаменский район, с. Среднеаргунск, ул. Центральная, 13; Забайкальский край, Краснокаменский район, с. Маргуцек, ул. Губина, 61; Забайкальский край, Краснокаменски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й район, с. Целинный,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Железнодорожная, 1; Забайкальский край, Краснокаменский район, с. Юбилейный, ул. Советская, 9 и вступает в силу на следующий день после дня их официального обнародования.</w:t>
      </w:r>
    </w:p>
    <w:p w:rsidR="00BE0900" w:rsidRPr="00E470A6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C6E">
        <w:rPr>
          <w:rFonts w:ascii="Times New Roman" w:hAnsi="Times New Roman"/>
          <w:sz w:val="28"/>
          <w:szCs w:val="28"/>
        </w:rPr>
        <w:t xml:space="preserve">4. </w:t>
      </w:r>
      <w:r w:rsidR="00E470A6" w:rsidRPr="00CE4C6E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E470A6" w:rsidRPr="00E470A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960979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</w:t>
      </w:r>
      <w:r w:rsidR="00E470A6">
        <w:rPr>
          <w:rFonts w:ascii="Times New Roman" w:hAnsi="Times New Roman"/>
          <w:color w:val="000000"/>
          <w:sz w:val="28"/>
          <w:szCs w:val="28"/>
        </w:rPr>
        <w:t xml:space="preserve">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Н.С. Щербакова</w:t>
      </w:r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881"/>
    <w:rsid w:val="00003455"/>
    <w:rsid w:val="000F1033"/>
    <w:rsid w:val="00185220"/>
    <w:rsid w:val="00301E0E"/>
    <w:rsid w:val="00351F5D"/>
    <w:rsid w:val="0038563D"/>
    <w:rsid w:val="004B3860"/>
    <w:rsid w:val="004C7D95"/>
    <w:rsid w:val="0052081F"/>
    <w:rsid w:val="005937FF"/>
    <w:rsid w:val="00601B54"/>
    <w:rsid w:val="00624DB7"/>
    <w:rsid w:val="007370A3"/>
    <w:rsid w:val="00840A31"/>
    <w:rsid w:val="00841881"/>
    <w:rsid w:val="00920C05"/>
    <w:rsid w:val="00920ED5"/>
    <w:rsid w:val="00940A37"/>
    <w:rsid w:val="00954EB3"/>
    <w:rsid w:val="00960979"/>
    <w:rsid w:val="00972C70"/>
    <w:rsid w:val="009B4088"/>
    <w:rsid w:val="009B6C9F"/>
    <w:rsid w:val="009C08CB"/>
    <w:rsid w:val="00A80E45"/>
    <w:rsid w:val="00BE0900"/>
    <w:rsid w:val="00C465D3"/>
    <w:rsid w:val="00C820EE"/>
    <w:rsid w:val="00CE4C6E"/>
    <w:rsid w:val="00CF29D0"/>
    <w:rsid w:val="00E470A6"/>
    <w:rsid w:val="00E709BF"/>
    <w:rsid w:val="00E9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1BB1C-AEE8-46F5-A015-55F3BCB7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  <w:style w:type="paragraph" w:styleId="a8">
    <w:name w:val="Balloon Text"/>
    <w:basedOn w:val="a"/>
    <w:link w:val="a9"/>
    <w:rsid w:val="0084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5" Type="http://schemas.openxmlformats.org/officeDocument/2006/relationships/hyperlink" Target="http://nla-service.minjust.ru:8080/rnla-links/ws/content/ngr/ru0000r19960282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33</cp:revision>
  <cp:lastPrinted>2025-08-11T06:36:00Z</cp:lastPrinted>
  <dcterms:created xsi:type="dcterms:W3CDTF">2024-02-06T01:39:00Z</dcterms:created>
  <dcterms:modified xsi:type="dcterms:W3CDTF">2025-08-11T07:14:00Z</dcterms:modified>
</cp:coreProperties>
</file>