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1DF" w:rsidRPr="00C34DDD" w:rsidRDefault="002001DF" w:rsidP="002001DF">
      <w:pPr>
        <w:spacing w:line="480" w:lineRule="auto"/>
        <w:jc w:val="center"/>
        <w:rPr>
          <w:b/>
          <w:sz w:val="32"/>
          <w:szCs w:val="32"/>
        </w:rPr>
      </w:pPr>
      <w:r w:rsidRPr="00C34DDD">
        <w:rPr>
          <w:b/>
          <w:sz w:val="32"/>
          <w:szCs w:val="32"/>
        </w:rPr>
        <w:t>Российская Федерация</w:t>
      </w:r>
    </w:p>
    <w:p w:rsidR="002001DF" w:rsidRPr="00C34DDD" w:rsidRDefault="002001DF" w:rsidP="002001DF">
      <w:pPr>
        <w:jc w:val="center"/>
        <w:rPr>
          <w:b/>
          <w:sz w:val="32"/>
          <w:szCs w:val="32"/>
        </w:rPr>
      </w:pPr>
      <w:r w:rsidRPr="00C34DDD">
        <w:rPr>
          <w:b/>
          <w:sz w:val="32"/>
          <w:szCs w:val="32"/>
        </w:rPr>
        <w:t xml:space="preserve">Администрация </w:t>
      </w:r>
      <w:r w:rsidR="00C86DB6" w:rsidRPr="00C34DDD">
        <w:rPr>
          <w:b/>
          <w:sz w:val="32"/>
          <w:szCs w:val="32"/>
        </w:rPr>
        <w:t>Краснокаменск</w:t>
      </w:r>
      <w:r w:rsidR="00C86DB6">
        <w:rPr>
          <w:b/>
          <w:sz w:val="32"/>
          <w:szCs w:val="32"/>
        </w:rPr>
        <w:t>ого</w:t>
      </w:r>
      <w:r w:rsidR="00C86DB6" w:rsidRPr="00C34DDD">
        <w:rPr>
          <w:b/>
          <w:sz w:val="32"/>
          <w:szCs w:val="32"/>
        </w:rPr>
        <w:t xml:space="preserve"> </w:t>
      </w:r>
      <w:r w:rsidRPr="00C34DDD">
        <w:rPr>
          <w:b/>
          <w:sz w:val="32"/>
          <w:szCs w:val="32"/>
        </w:rPr>
        <w:t xml:space="preserve">муниципального </w:t>
      </w:r>
      <w:r w:rsidR="00C86DB6">
        <w:rPr>
          <w:b/>
          <w:sz w:val="32"/>
          <w:szCs w:val="32"/>
        </w:rPr>
        <w:t>округа</w:t>
      </w:r>
    </w:p>
    <w:p w:rsidR="002001DF" w:rsidRPr="00C34DDD" w:rsidRDefault="002001DF" w:rsidP="002001DF">
      <w:pPr>
        <w:spacing w:line="480" w:lineRule="auto"/>
        <w:jc w:val="center"/>
        <w:rPr>
          <w:b/>
          <w:sz w:val="32"/>
          <w:szCs w:val="32"/>
        </w:rPr>
      </w:pPr>
      <w:r w:rsidRPr="00C34DDD">
        <w:rPr>
          <w:b/>
          <w:sz w:val="32"/>
          <w:szCs w:val="32"/>
        </w:rPr>
        <w:t>Забайкальского края</w:t>
      </w:r>
    </w:p>
    <w:p w:rsidR="002001DF" w:rsidRPr="00C34DDD" w:rsidRDefault="00826E10" w:rsidP="002001DF">
      <w:pPr>
        <w:spacing w:line="48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ПОСТАНОВЛ</w:t>
      </w:r>
      <w:r w:rsidR="002001DF" w:rsidRPr="00C34DDD">
        <w:rPr>
          <w:b/>
          <w:sz w:val="32"/>
          <w:szCs w:val="28"/>
        </w:rPr>
        <w:t>ЕНИЕ</w:t>
      </w:r>
    </w:p>
    <w:p w:rsidR="00AD6C02" w:rsidRPr="002912DB" w:rsidRDefault="00AD6C02" w:rsidP="00AD6C02">
      <w:pPr>
        <w:jc w:val="both"/>
        <w:rPr>
          <w:sz w:val="28"/>
          <w:szCs w:val="28"/>
        </w:rPr>
      </w:pPr>
      <w:r w:rsidRPr="002912DB">
        <w:rPr>
          <w:sz w:val="28"/>
          <w:szCs w:val="28"/>
        </w:rPr>
        <w:t>«</w:t>
      </w:r>
      <w:r>
        <w:rPr>
          <w:sz w:val="28"/>
          <w:szCs w:val="28"/>
        </w:rPr>
        <w:t>03</w:t>
      </w:r>
      <w:r w:rsidRPr="002912DB">
        <w:rPr>
          <w:sz w:val="28"/>
          <w:szCs w:val="28"/>
        </w:rPr>
        <w:t>»</w:t>
      </w:r>
      <w:r>
        <w:rPr>
          <w:sz w:val="28"/>
          <w:szCs w:val="28"/>
        </w:rPr>
        <w:t xml:space="preserve"> июля</w:t>
      </w:r>
      <w:r w:rsidRPr="002912DB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2912DB">
        <w:rPr>
          <w:sz w:val="28"/>
          <w:szCs w:val="28"/>
        </w:rPr>
        <w:t xml:space="preserve"> года                                                                </w:t>
      </w:r>
      <w:r>
        <w:rPr>
          <w:sz w:val="28"/>
          <w:szCs w:val="28"/>
        </w:rPr>
        <w:t xml:space="preserve">            </w:t>
      </w:r>
      <w:r w:rsidRPr="002912DB">
        <w:rPr>
          <w:sz w:val="28"/>
          <w:szCs w:val="28"/>
        </w:rPr>
        <w:t xml:space="preserve">  № </w:t>
      </w:r>
      <w:r>
        <w:rPr>
          <w:sz w:val="28"/>
          <w:szCs w:val="28"/>
        </w:rPr>
        <w:t>13</w:t>
      </w:r>
      <w:r>
        <w:rPr>
          <w:sz w:val="28"/>
          <w:szCs w:val="28"/>
        </w:rPr>
        <w:t>6</w:t>
      </w:r>
    </w:p>
    <w:p w:rsidR="002001DF" w:rsidRPr="003D1386" w:rsidRDefault="002001DF" w:rsidP="002001DF">
      <w:pPr>
        <w:spacing w:line="480" w:lineRule="auto"/>
        <w:jc w:val="center"/>
        <w:rPr>
          <w:b/>
          <w:iCs/>
          <w:sz w:val="24"/>
          <w:szCs w:val="24"/>
        </w:rPr>
      </w:pPr>
      <w:r w:rsidRPr="003D1386">
        <w:rPr>
          <w:b/>
          <w:iCs/>
          <w:sz w:val="24"/>
          <w:szCs w:val="24"/>
        </w:rPr>
        <w:t>г. Краснокаменск</w:t>
      </w:r>
    </w:p>
    <w:p w:rsidR="00640E60" w:rsidRPr="002F6264" w:rsidRDefault="00640E60" w:rsidP="00CB0FEF">
      <w:pPr>
        <w:jc w:val="center"/>
        <w:rPr>
          <w:b/>
          <w:kern w:val="0"/>
          <w:sz w:val="28"/>
          <w:szCs w:val="28"/>
          <w:lang w:eastAsia="ru-RU"/>
        </w:rPr>
      </w:pPr>
      <w:r w:rsidRPr="00640E60">
        <w:rPr>
          <w:b/>
          <w:kern w:val="0"/>
          <w:sz w:val="28"/>
          <w:szCs w:val="28"/>
          <w:lang w:eastAsia="ru-RU"/>
        </w:rPr>
        <w:t xml:space="preserve">Об утверждении </w:t>
      </w:r>
      <w:r w:rsidR="00201754" w:rsidRPr="006A7F06">
        <w:rPr>
          <w:b/>
          <w:kern w:val="0"/>
          <w:sz w:val="28"/>
          <w:szCs w:val="28"/>
          <w:lang w:eastAsia="ru-RU"/>
        </w:rPr>
        <w:t>Порядка (плана) действий по ликвидации последствий аварийных ситуаций в сфере теплоснабжения</w:t>
      </w:r>
      <w:r w:rsidR="00201754">
        <w:rPr>
          <w:b/>
          <w:kern w:val="0"/>
          <w:sz w:val="28"/>
          <w:szCs w:val="28"/>
          <w:lang w:eastAsia="ru-RU"/>
        </w:rPr>
        <w:t xml:space="preserve"> </w:t>
      </w:r>
      <w:r w:rsidR="002F6264">
        <w:rPr>
          <w:b/>
          <w:kern w:val="0"/>
          <w:sz w:val="28"/>
          <w:szCs w:val="28"/>
          <w:lang w:eastAsia="ru-RU"/>
        </w:rPr>
        <w:t xml:space="preserve">на территории </w:t>
      </w:r>
      <w:r w:rsidRPr="00640E60">
        <w:rPr>
          <w:b/>
          <w:kern w:val="0"/>
          <w:sz w:val="28"/>
          <w:szCs w:val="28"/>
          <w:lang w:eastAsia="ru-RU"/>
        </w:rPr>
        <w:t xml:space="preserve">Краснокаменского муниципального округа </w:t>
      </w:r>
      <w:r w:rsidRPr="002F6264">
        <w:rPr>
          <w:b/>
          <w:kern w:val="0"/>
          <w:sz w:val="28"/>
          <w:szCs w:val="28"/>
          <w:lang w:eastAsia="ru-RU"/>
        </w:rPr>
        <w:t>Забайкальского края</w:t>
      </w:r>
      <w:r w:rsidR="002F6264" w:rsidRPr="002F6264">
        <w:rPr>
          <w:b/>
          <w:kern w:val="0"/>
          <w:sz w:val="28"/>
          <w:szCs w:val="28"/>
          <w:lang w:eastAsia="ru-RU"/>
        </w:rPr>
        <w:t xml:space="preserve"> (</w:t>
      </w:r>
      <w:r w:rsidR="002F6264" w:rsidRPr="002F6264">
        <w:rPr>
          <w:b/>
          <w:bCs/>
          <w:color w:val="000000"/>
          <w:kern w:val="36"/>
          <w:sz w:val="28"/>
          <w:szCs w:val="28"/>
          <w:lang w:eastAsia="ru-RU"/>
        </w:rPr>
        <w:t>в том числе с применением электронного моделирования аварийных ситуаций)</w:t>
      </w:r>
    </w:p>
    <w:p w:rsidR="00201754" w:rsidRDefault="00201754" w:rsidP="00CB0FEF">
      <w:pPr>
        <w:jc w:val="center"/>
      </w:pPr>
    </w:p>
    <w:p w:rsidR="000C419D" w:rsidRDefault="00201754" w:rsidP="000C419D">
      <w:pPr>
        <w:ind w:firstLine="708"/>
        <w:jc w:val="both"/>
        <w:rPr>
          <w:sz w:val="28"/>
          <w:szCs w:val="28"/>
          <w:shd w:val="clear" w:color="auto" w:fill="FFFFFF"/>
        </w:rPr>
      </w:pPr>
      <w:r w:rsidRPr="006A7F06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Pr="006A7F06">
        <w:rPr>
          <w:sz w:val="28"/>
          <w:szCs w:val="28"/>
          <w:shd w:val="clear" w:color="auto" w:fill="FFFFFF"/>
        </w:rPr>
        <w:t>соответствии</w:t>
      </w:r>
      <w:r>
        <w:rPr>
          <w:sz w:val="28"/>
          <w:szCs w:val="28"/>
          <w:shd w:val="clear" w:color="auto" w:fill="FFFFFF"/>
        </w:rPr>
        <w:t xml:space="preserve"> </w:t>
      </w:r>
      <w:r w:rsidRPr="006A7F06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 xml:space="preserve"> </w:t>
      </w:r>
      <w:r w:rsidRPr="006A7F06">
        <w:rPr>
          <w:sz w:val="28"/>
          <w:szCs w:val="28"/>
          <w:shd w:val="clear" w:color="auto" w:fill="FFFFFF"/>
        </w:rPr>
        <w:t>Федеральным</w:t>
      </w:r>
      <w:r>
        <w:rPr>
          <w:sz w:val="28"/>
          <w:szCs w:val="28"/>
          <w:shd w:val="clear" w:color="auto" w:fill="FFFFFF"/>
        </w:rPr>
        <w:t xml:space="preserve"> </w:t>
      </w:r>
      <w:r w:rsidRPr="006A7F06">
        <w:rPr>
          <w:sz w:val="28"/>
          <w:szCs w:val="28"/>
          <w:shd w:val="clear" w:color="auto" w:fill="FFFFFF"/>
        </w:rPr>
        <w:t>законом</w:t>
      </w:r>
      <w:r>
        <w:rPr>
          <w:sz w:val="28"/>
          <w:szCs w:val="28"/>
          <w:shd w:val="clear" w:color="auto" w:fill="FFFFFF"/>
        </w:rPr>
        <w:t xml:space="preserve"> </w:t>
      </w:r>
      <w:r w:rsidRPr="006A7F06">
        <w:rPr>
          <w:sz w:val="28"/>
          <w:szCs w:val="28"/>
          <w:shd w:val="clear" w:color="auto" w:fill="FFFFFF"/>
        </w:rPr>
        <w:t>от</w:t>
      </w:r>
      <w:r>
        <w:rPr>
          <w:sz w:val="28"/>
          <w:szCs w:val="28"/>
          <w:shd w:val="clear" w:color="auto" w:fill="FFFFFF"/>
        </w:rPr>
        <w:t xml:space="preserve"> </w:t>
      </w:r>
      <w:r w:rsidRPr="006A7F06">
        <w:rPr>
          <w:sz w:val="28"/>
          <w:szCs w:val="28"/>
          <w:shd w:val="clear" w:color="auto" w:fill="FFFFFF"/>
        </w:rPr>
        <w:t>06.10.2003</w:t>
      </w:r>
      <w:r>
        <w:rPr>
          <w:sz w:val="28"/>
          <w:szCs w:val="28"/>
          <w:shd w:val="clear" w:color="auto" w:fill="FFFFFF"/>
        </w:rPr>
        <w:t xml:space="preserve"> </w:t>
      </w:r>
      <w:r w:rsidRPr="006A7F06">
        <w:rPr>
          <w:sz w:val="28"/>
          <w:szCs w:val="28"/>
          <w:shd w:val="clear" w:color="auto" w:fill="FFFFFF"/>
        </w:rPr>
        <w:t>№</w:t>
      </w:r>
      <w:r>
        <w:rPr>
          <w:sz w:val="28"/>
          <w:szCs w:val="28"/>
          <w:shd w:val="clear" w:color="auto" w:fill="FFFFFF"/>
        </w:rPr>
        <w:t xml:space="preserve"> </w:t>
      </w:r>
      <w:r w:rsidRPr="006A7F06">
        <w:rPr>
          <w:sz w:val="28"/>
          <w:szCs w:val="28"/>
          <w:shd w:val="clear" w:color="auto" w:fill="FFFFFF"/>
        </w:rPr>
        <w:t>131-ФЗ</w:t>
      </w:r>
      <w:r>
        <w:rPr>
          <w:sz w:val="28"/>
          <w:szCs w:val="28"/>
          <w:shd w:val="clear" w:color="auto" w:fill="FFFFFF"/>
        </w:rPr>
        <w:t xml:space="preserve"> </w:t>
      </w:r>
      <w:r w:rsidRPr="006A7F06">
        <w:rPr>
          <w:sz w:val="28"/>
          <w:szCs w:val="28"/>
          <w:shd w:val="clear" w:color="auto" w:fill="FFFFFF"/>
        </w:rPr>
        <w:t>«Об</w:t>
      </w:r>
      <w:r>
        <w:rPr>
          <w:sz w:val="28"/>
          <w:szCs w:val="28"/>
          <w:shd w:val="clear" w:color="auto" w:fill="FFFFFF"/>
        </w:rPr>
        <w:t xml:space="preserve"> </w:t>
      </w:r>
      <w:r w:rsidRPr="006A7F06">
        <w:rPr>
          <w:sz w:val="28"/>
          <w:szCs w:val="28"/>
          <w:shd w:val="clear" w:color="auto" w:fill="FFFFFF"/>
        </w:rPr>
        <w:t>общих принципах организации местного самоуправления в Российской Федерации», Федеральным законом от 27.07.2010 № 190-ФЗ «О теплоснабжении», приказом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</w:t>
      </w:r>
      <w:r>
        <w:rPr>
          <w:sz w:val="28"/>
          <w:szCs w:val="28"/>
          <w:shd w:val="clear" w:color="auto" w:fill="FFFFFF"/>
        </w:rPr>
        <w:t xml:space="preserve"> </w:t>
      </w:r>
      <w:r w:rsidRPr="006A7F06">
        <w:rPr>
          <w:sz w:val="28"/>
          <w:szCs w:val="28"/>
          <w:shd w:val="clear" w:color="auto" w:fill="FFFFFF"/>
        </w:rPr>
        <w:t>обеспечения готовности к</w:t>
      </w:r>
      <w:r>
        <w:rPr>
          <w:sz w:val="28"/>
          <w:szCs w:val="28"/>
          <w:shd w:val="clear" w:color="auto" w:fill="FFFFFF"/>
        </w:rPr>
        <w:t xml:space="preserve"> </w:t>
      </w:r>
      <w:r w:rsidRPr="006A7F06">
        <w:rPr>
          <w:sz w:val="28"/>
          <w:szCs w:val="28"/>
          <w:shd w:val="clear" w:color="auto" w:fill="FFFFFF"/>
        </w:rPr>
        <w:t>отопительному</w:t>
      </w:r>
      <w:r>
        <w:rPr>
          <w:sz w:val="28"/>
          <w:szCs w:val="28"/>
          <w:shd w:val="clear" w:color="auto" w:fill="FFFFFF"/>
        </w:rPr>
        <w:t xml:space="preserve"> </w:t>
      </w:r>
      <w:r w:rsidRPr="006A7F06">
        <w:rPr>
          <w:sz w:val="28"/>
          <w:szCs w:val="28"/>
          <w:shd w:val="clear" w:color="auto" w:fill="FFFFFF"/>
        </w:rPr>
        <w:t>периоду»,</w:t>
      </w:r>
      <w:r>
        <w:rPr>
          <w:sz w:val="28"/>
          <w:szCs w:val="28"/>
          <w:shd w:val="clear" w:color="auto" w:fill="FFFFFF"/>
        </w:rPr>
        <w:t xml:space="preserve"> </w:t>
      </w:r>
      <w:r w:rsidRPr="006A7F06">
        <w:rPr>
          <w:sz w:val="28"/>
          <w:szCs w:val="28"/>
          <w:shd w:val="clear" w:color="auto" w:fill="FFFFFF"/>
        </w:rPr>
        <w:t xml:space="preserve">руководствуясь </w:t>
      </w:r>
      <w:r w:rsidR="00640E60" w:rsidRPr="00201754">
        <w:rPr>
          <w:sz w:val="28"/>
          <w:szCs w:val="28"/>
          <w:shd w:val="clear" w:color="auto" w:fill="FFFFFF"/>
        </w:rPr>
        <w:t xml:space="preserve">статьей 37 </w:t>
      </w:r>
      <w:r w:rsidR="00640E60" w:rsidRPr="00640E60">
        <w:rPr>
          <w:sz w:val="28"/>
          <w:szCs w:val="28"/>
          <w:shd w:val="clear" w:color="auto" w:fill="FFFFFF"/>
        </w:rPr>
        <w:t>Устава Краснокаменского муниципального округа Забайкальского края, администрация Краснокаменского муниципального округа Забайкальского края</w:t>
      </w:r>
    </w:p>
    <w:p w:rsidR="00640E60" w:rsidRPr="00640E60" w:rsidRDefault="000C419D" w:rsidP="000C419D">
      <w:pPr>
        <w:jc w:val="both"/>
        <w:rPr>
          <w:sz w:val="28"/>
          <w:szCs w:val="28"/>
        </w:rPr>
      </w:pPr>
      <w:r>
        <w:rPr>
          <w:kern w:val="0"/>
          <w:sz w:val="28"/>
          <w:szCs w:val="28"/>
          <w:lang w:eastAsia="ru-RU"/>
        </w:rPr>
        <w:t>ПОСТАНОВЛЯЕТ</w:t>
      </w:r>
      <w:r w:rsidR="00640E60" w:rsidRPr="00640E60">
        <w:rPr>
          <w:kern w:val="0"/>
          <w:sz w:val="28"/>
          <w:szCs w:val="28"/>
          <w:lang w:eastAsia="ru-RU"/>
        </w:rPr>
        <w:t>:</w:t>
      </w:r>
    </w:p>
    <w:p w:rsidR="00826E10" w:rsidRPr="002F6264" w:rsidRDefault="00826E10" w:rsidP="000C419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19D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прилагаемый </w:t>
      </w:r>
      <w:r w:rsidR="000C419D" w:rsidRPr="000C419D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(план) действий по ликвидации последствий аварийных ситуаций в сфере </w:t>
      </w:r>
      <w:r w:rsidR="000C419D" w:rsidRPr="002F6264">
        <w:rPr>
          <w:rFonts w:ascii="Times New Roman" w:hAnsi="Times New Roman" w:cs="Times New Roman"/>
          <w:sz w:val="28"/>
          <w:szCs w:val="28"/>
          <w:lang w:eastAsia="ru-RU"/>
        </w:rPr>
        <w:t xml:space="preserve">теплоснабжения </w:t>
      </w:r>
      <w:r w:rsidR="002F6264" w:rsidRPr="002F6264">
        <w:rPr>
          <w:rFonts w:ascii="Times New Roman" w:hAnsi="Times New Roman" w:cs="Times New Roman"/>
          <w:sz w:val="28"/>
          <w:szCs w:val="28"/>
          <w:lang w:eastAsia="ru-RU"/>
        </w:rPr>
        <w:t>на территории Краснокаменского муниципального округа Забайкальского края (</w:t>
      </w:r>
      <w:r w:rsidR="002F6264" w:rsidRPr="002F626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 том числе с применением электронного моделирования аварийных ситуаций)</w:t>
      </w:r>
      <w:r w:rsidRPr="002F626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419D" w:rsidRPr="000C419D" w:rsidRDefault="000C419D" w:rsidP="000C419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</w:t>
      </w:r>
      <w:r w:rsidR="00134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 постановление администрации</w:t>
      </w:r>
      <w:r w:rsidR="00134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14.11.2023 № </w:t>
      </w:r>
      <w:r w:rsidRPr="000C4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 «</w:t>
      </w:r>
      <w:r w:rsidRPr="000C41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плана действий по ликвидации последствий аварийных ситуаций на территории муниципального района «Город</w:t>
      </w:r>
      <w:r w:rsidR="001346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C41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Краснокаменск и Краснокаменский район» Забайкальского края</w:t>
      </w:r>
      <w:r w:rsidRPr="000C4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B0E0A" w:rsidRPr="000C419D" w:rsidRDefault="000C419D" w:rsidP="000C419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4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 w:rsidR="00753F3E" w:rsidRPr="000C41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 подлежит официальному обнародованию на Официальном сайте </w:t>
      </w:r>
      <w:r w:rsidR="00882F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Краснокаменского </w:t>
      </w:r>
      <w:r w:rsidR="00753F3E" w:rsidRPr="000C41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</w:t>
      </w:r>
      <w:r w:rsidR="00882F8F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 w:rsidR="00753F3E" w:rsidRPr="000C41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Забайкальского края в информационно-телекоммуникационной сети «Интернет» (</w:t>
      </w:r>
      <w:hyperlink r:id="rId5" w:history="1">
        <w:r w:rsidR="00753F3E" w:rsidRPr="000C41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http://adminkr.ru</w:t>
        </w:r>
      </w:hyperlink>
      <w:r w:rsidR="00753F3E" w:rsidRPr="000C41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регистрация в качестве сетевого издания ЭЛ № ФС 77-75936 от 03.07.2019) и на специально оборудованных стендах в специально отведенных местах, доступных для неограниченного круга лиц, расположенных по следующим адресам: Забайкальский край, г. </w:t>
      </w:r>
      <w:r w:rsidR="00753F3E" w:rsidRPr="000C419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Краснокаменск, 505; Забайкальский край, Краснокаменский район,</w:t>
      </w:r>
      <w:r w:rsidR="00B0786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753F3E" w:rsidRPr="000C419D">
        <w:rPr>
          <w:rFonts w:ascii="Times New Roman" w:hAnsi="Times New Roman" w:cs="Times New Roman"/>
          <w:sz w:val="28"/>
          <w:szCs w:val="28"/>
          <w:shd w:val="clear" w:color="auto" w:fill="FFFFFF"/>
        </w:rPr>
        <w:t>с. Ковыли, ул. Ленина, 1; Забайкальский край, Краснокаменский район,</w:t>
      </w:r>
      <w:r w:rsidR="00B0786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753F3E" w:rsidRPr="000C41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 Соктуй-Милозан, </w:t>
      </w:r>
      <w:proofErr w:type="spellStart"/>
      <w:r w:rsidR="00753F3E" w:rsidRPr="000C419D">
        <w:rPr>
          <w:rFonts w:ascii="Times New Roman" w:hAnsi="Times New Roman" w:cs="Times New Roman"/>
          <w:sz w:val="28"/>
          <w:szCs w:val="28"/>
          <w:shd w:val="clear" w:color="auto" w:fill="FFFFFF"/>
        </w:rPr>
        <w:t>мкр.Юбилейный</w:t>
      </w:r>
      <w:proofErr w:type="spellEnd"/>
      <w:r w:rsidR="00753F3E" w:rsidRPr="000C419D">
        <w:rPr>
          <w:rFonts w:ascii="Times New Roman" w:hAnsi="Times New Roman" w:cs="Times New Roman"/>
          <w:sz w:val="28"/>
          <w:szCs w:val="28"/>
          <w:shd w:val="clear" w:color="auto" w:fill="FFFFFF"/>
        </w:rPr>
        <w:t>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с. Целинный ул. Железнодорожная, 1; Забайкальский край, Краснокаменский район,</w:t>
      </w:r>
      <w:r w:rsidR="00B0786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753F3E" w:rsidRPr="000C419D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="005857A2" w:rsidRPr="000C41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3F3E" w:rsidRPr="000C419D">
        <w:rPr>
          <w:rFonts w:ascii="Times New Roman" w:hAnsi="Times New Roman" w:cs="Times New Roman"/>
          <w:sz w:val="28"/>
          <w:szCs w:val="28"/>
          <w:shd w:val="clear" w:color="auto" w:fill="FFFFFF"/>
        </w:rPr>
        <w:t>Юбилейный, ул.</w:t>
      </w:r>
      <w:r w:rsidR="005857A2" w:rsidRPr="000C41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3F3E" w:rsidRPr="000C419D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Советская, 9 и вступает в силу на следующий день после дня его официального обнародования.</w:t>
      </w:r>
    </w:p>
    <w:p w:rsidR="00753F3E" w:rsidRDefault="00753F3E" w:rsidP="000C419D">
      <w:pPr>
        <w:jc w:val="both"/>
        <w:rPr>
          <w:color w:val="333333"/>
          <w:sz w:val="27"/>
          <w:szCs w:val="27"/>
          <w:shd w:val="clear" w:color="auto" w:fill="FFFFFF"/>
        </w:rPr>
      </w:pPr>
    </w:p>
    <w:p w:rsidR="00753F3E" w:rsidRDefault="00753F3E" w:rsidP="000C419D">
      <w:pPr>
        <w:jc w:val="both"/>
        <w:rPr>
          <w:color w:val="333333"/>
          <w:sz w:val="27"/>
          <w:szCs w:val="27"/>
          <w:shd w:val="clear" w:color="auto" w:fill="FFFFFF"/>
        </w:rPr>
      </w:pPr>
    </w:p>
    <w:p w:rsidR="000C419D" w:rsidRDefault="000C419D" w:rsidP="000C419D">
      <w:pPr>
        <w:jc w:val="both"/>
        <w:rPr>
          <w:color w:val="333333"/>
          <w:sz w:val="27"/>
          <w:szCs w:val="27"/>
          <w:shd w:val="clear" w:color="auto" w:fill="FFFFFF"/>
        </w:rPr>
      </w:pPr>
    </w:p>
    <w:p w:rsidR="00753F3E" w:rsidRDefault="00E607C1" w:rsidP="000C419D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И.</w:t>
      </w:r>
      <w:r w:rsidR="00753F3E" w:rsidRPr="00DE4EAF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="00753F3E" w:rsidRPr="00DE4EAF">
        <w:rPr>
          <w:sz w:val="28"/>
          <w:szCs w:val="28"/>
        </w:rPr>
        <w:t xml:space="preserve"> главы муниципального района</w:t>
      </w:r>
      <w:r w:rsidR="00DE4EA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AA7639">
        <w:rPr>
          <w:sz w:val="28"/>
          <w:szCs w:val="28"/>
        </w:rPr>
        <w:t>К</w:t>
      </w:r>
      <w:r>
        <w:rPr>
          <w:sz w:val="28"/>
          <w:szCs w:val="28"/>
        </w:rPr>
        <w:t xml:space="preserve">.А. </w:t>
      </w:r>
      <w:r w:rsidR="00AA7639">
        <w:rPr>
          <w:sz w:val="28"/>
          <w:szCs w:val="28"/>
        </w:rPr>
        <w:t>Зверев</w:t>
      </w:r>
    </w:p>
    <w:p w:rsidR="0008028D" w:rsidRDefault="0008028D" w:rsidP="000C419D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</w:p>
    <w:p w:rsidR="0008028D" w:rsidRDefault="0008028D" w:rsidP="000C419D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</w:p>
    <w:p w:rsidR="0008028D" w:rsidRDefault="0008028D" w:rsidP="000C419D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</w:p>
    <w:p w:rsidR="0008028D" w:rsidRDefault="0008028D" w:rsidP="000C419D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</w:p>
    <w:p w:rsidR="0008028D" w:rsidRDefault="0008028D" w:rsidP="000C419D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</w:p>
    <w:p w:rsidR="0008028D" w:rsidRDefault="0008028D" w:rsidP="000C419D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</w:p>
    <w:p w:rsidR="0008028D" w:rsidRDefault="0008028D" w:rsidP="000C419D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</w:p>
    <w:p w:rsidR="0008028D" w:rsidRDefault="0008028D" w:rsidP="000C419D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</w:p>
    <w:p w:rsidR="0008028D" w:rsidRDefault="0008028D" w:rsidP="000C419D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</w:p>
    <w:p w:rsidR="0008028D" w:rsidRDefault="0008028D" w:rsidP="000C419D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</w:p>
    <w:p w:rsidR="0008028D" w:rsidRDefault="0008028D" w:rsidP="000C419D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</w:p>
    <w:p w:rsidR="0008028D" w:rsidRDefault="0008028D" w:rsidP="000C419D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</w:p>
    <w:p w:rsidR="0008028D" w:rsidRDefault="0008028D" w:rsidP="000C419D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</w:p>
    <w:p w:rsidR="0008028D" w:rsidRDefault="0008028D" w:rsidP="000C419D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</w:p>
    <w:p w:rsidR="0008028D" w:rsidRDefault="0008028D" w:rsidP="000C419D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</w:p>
    <w:p w:rsidR="0008028D" w:rsidRDefault="0008028D" w:rsidP="000C419D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</w:p>
    <w:p w:rsidR="0008028D" w:rsidRDefault="0008028D" w:rsidP="000C419D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</w:p>
    <w:p w:rsidR="0008028D" w:rsidRDefault="0008028D" w:rsidP="000C419D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</w:p>
    <w:p w:rsidR="0008028D" w:rsidRDefault="0008028D" w:rsidP="000C419D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</w:p>
    <w:p w:rsidR="0008028D" w:rsidRDefault="0008028D" w:rsidP="000C419D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</w:p>
    <w:p w:rsidR="0008028D" w:rsidRDefault="0008028D" w:rsidP="000C419D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</w:p>
    <w:p w:rsidR="0008028D" w:rsidRDefault="0008028D" w:rsidP="000C419D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</w:p>
    <w:p w:rsidR="0008028D" w:rsidRDefault="0008028D" w:rsidP="000C419D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</w:p>
    <w:p w:rsidR="0008028D" w:rsidRDefault="0008028D" w:rsidP="000C419D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</w:p>
    <w:p w:rsidR="0008028D" w:rsidRDefault="0008028D" w:rsidP="000C419D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</w:p>
    <w:p w:rsidR="0008028D" w:rsidRDefault="0008028D" w:rsidP="000C419D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</w:p>
    <w:p w:rsidR="00E77E47" w:rsidRDefault="00E77E47">
      <w:pPr>
        <w:suppressAutoHyphens w:val="0"/>
        <w:spacing w:after="160" w:line="259" w:lineRule="auto"/>
        <w:rPr>
          <w:sz w:val="24"/>
          <w:szCs w:val="28"/>
        </w:rPr>
      </w:pPr>
      <w:r>
        <w:rPr>
          <w:sz w:val="24"/>
          <w:szCs w:val="28"/>
        </w:rPr>
        <w:br w:type="page"/>
      </w:r>
    </w:p>
    <w:p w:rsidR="0008028D" w:rsidRPr="00AC6057" w:rsidRDefault="0008028D" w:rsidP="0008028D">
      <w:pPr>
        <w:ind w:left="3686"/>
        <w:jc w:val="right"/>
        <w:rPr>
          <w:sz w:val="24"/>
          <w:szCs w:val="28"/>
        </w:rPr>
      </w:pPr>
      <w:r w:rsidRPr="00AC6057">
        <w:rPr>
          <w:sz w:val="24"/>
          <w:szCs w:val="28"/>
        </w:rPr>
        <w:lastRenderedPageBreak/>
        <w:t xml:space="preserve">Приложение </w:t>
      </w:r>
    </w:p>
    <w:p w:rsidR="0008028D" w:rsidRPr="00AC6057" w:rsidRDefault="0008028D" w:rsidP="0008028D">
      <w:pPr>
        <w:ind w:left="3686"/>
        <w:jc w:val="right"/>
        <w:rPr>
          <w:sz w:val="24"/>
          <w:szCs w:val="28"/>
        </w:rPr>
      </w:pPr>
      <w:r w:rsidRPr="00AC6057">
        <w:rPr>
          <w:sz w:val="24"/>
          <w:szCs w:val="28"/>
        </w:rPr>
        <w:t xml:space="preserve">к постановлению администрации </w:t>
      </w:r>
    </w:p>
    <w:p w:rsidR="0008028D" w:rsidRDefault="0008028D" w:rsidP="0008028D">
      <w:pPr>
        <w:ind w:left="3686"/>
        <w:jc w:val="right"/>
        <w:rPr>
          <w:color w:val="000000"/>
        </w:rPr>
      </w:pPr>
      <w:r w:rsidRPr="00AC6057">
        <w:rPr>
          <w:color w:val="000000"/>
        </w:rPr>
        <w:t xml:space="preserve">Краснокаменского муниципального </w:t>
      </w:r>
      <w:r>
        <w:rPr>
          <w:color w:val="000000"/>
        </w:rPr>
        <w:t xml:space="preserve">                                   </w:t>
      </w:r>
    </w:p>
    <w:p w:rsidR="0008028D" w:rsidRPr="00AC6057" w:rsidRDefault="0008028D" w:rsidP="0008028D">
      <w:pPr>
        <w:ind w:left="3686"/>
        <w:jc w:val="right"/>
        <w:rPr>
          <w:sz w:val="24"/>
          <w:szCs w:val="28"/>
        </w:rPr>
      </w:pPr>
      <w:r w:rsidRPr="00AC6057">
        <w:rPr>
          <w:color w:val="000000"/>
        </w:rPr>
        <w:t xml:space="preserve">округа </w:t>
      </w:r>
      <w:r w:rsidRPr="00AC6057">
        <w:rPr>
          <w:sz w:val="24"/>
          <w:szCs w:val="28"/>
        </w:rPr>
        <w:t xml:space="preserve">Забайкальского края </w:t>
      </w:r>
    </w:p>
    <w:p w:rsidR="0008028D" w:rsidRPr="00AC6057" w:rsidRDefault="0008028D" w:rsidP="0008028D">
      <w:pPr>
        <w:ind w:left="3686"/>
        <w:jc w:val="right"/>
        <w:rPr>
          <w:sz w:val="24"/>
          <w:szCs w:val="28"/>
        </w:rPr>
      </w:pPr>
      <w:r w:rsidRPr="00AC6057">
        <w:rPr>
          <w:sz w:val="24"/>
          <w:szCs w:val="28"/>
        </w:rPr>
        <w:t xml:space="preserve">от </w:t>
      </w:r>
      <w:r w:rsidR="00AD6C02">
        <w:rPr>
          <w:sz w:val="24"/>
          <w:szCs w:val="28"/>
        </w:rPr>
        <w:t>03.07.2025 № 136</w:t>
      </w:r>
      <w:bookmarkStart w:id="0" w:name="_GoBack"/>
      <w:bookmarkEnd w:id="0"/>
      <w:r w:rsidRPr="00AC6057">
        <w:rPr>
          <w:sz w:val="24"/>
          <w:szCs w:val="28"/>
        </w:rPr>
        <w:t xml:space="preserve"> </w:t>
      </w:r>
    </w:p>
    <w:p w:rsidR="0008028D" w:rsidRDefault="0008028D" w:rsidP="0008028D">
      <w:pPr>
        <w:jc w:val="center"/>
        <w:outlineLvl w:val="0"/>
        <w:rPr>
          <w:b/>
          <w:bCs/>
          <w:color w:val="000000"/>
          <w:kern w:val="36"/>
          <w:sz w:val="28"/>
          <w:szCs w:val="28"/>
          <w:lang w:eastAsia="ru-RU"/>
        </w:rPr>
      </w:pPr>
    </w:p>
    <w:p w:rsidR="0008028D" w:rsidRPr="006B1D35" w:rsidRDefault="0008028D" w:rsidP="0008028D">
      <w:pPr>
        <w:jc w:val="center"/>
        <w:outlineLvl w:val="0"/>
        <w:rPr>
          <w:b/>
          <w:bCs/>
          <w:color w:val="000000"/>
          <w:kern w:val="36"/>
          <w:sz w:val="28"/>
          <w:szCs w:val="28"/>
          <w:lang w:eastAsia="ru-RU"/>
        </w:rPr>
      </w:pPr>
      <w:r w:rsidRPr="006B1D35">
        <w:rPr>
          <w:b/>
          <w:bCs/>
          <w:color w:val="000000"/>
          <w:kern w:val="36"/>
          <w:sz w:val="28"/>
          <w:szCs w:val="28"/>
          <w:lang w:eastAsia="ru-RU"/>
        </w:rPr>
        <w:t>Порядок (план)</w:t>
      </w:r>
      <w:r>
        <w:rPr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6B1D35">
        <w:rPr>
          <w:b/>
          <w:bCs/>
          <w:color w:val="000000"/>
          <w:kern w:val="36"/>
          <w:sz w:val="28"/>
          <w:szCs w:val="28"/>
          <w:lang w:eastAsia="ru-RU"/>
        </w:rPr>
        <w:t>действий по ликвидации последствий аварийных ситуаций в сфере</w:t>
      </w:r>
      <w:r>
        <w:rPr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6B1D35">
        <w:rPr>
          <w:b/>
          <w:bCs/>
          <w:color w:val="000000"/>
          <w:kern w:val="36"/>
          <w:sz w:val="28"/>
          <w:szCs w:val="28"/>
          <w:lang w:eastAsia="ru-RU"/>
        </w:rPr>
        <w:t>теплоснабжения на территории Краснокаменского муниципального округа Забайкальского края (в том числе с применением электронного моделирования</w:t>
      </w:r>
      <w:r>
        <w:rPr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6B1D35">
        <w:rPr>
          <w:b/>
          <w:bCs/>
          <w:color w:val="000000"/>
          <w:kern w:val="36"/>
          <w:sz w:val="28"/>
          <w:szCs w:val="28"/>
          <w:lang w:eastAsia="ru-RU"/>
        </w:rPr>
        <w:t>аварийных ситуаций)</w:t>
      </w:r>
    </w:p>
    <w:p w:rsidR="0008028D" w:rsidRPr="006B1D35" w:rsidRDefault="0008028D" w:rsidP="0008028D">
      <w:pPr>
        <w:ind w:firstLine="709"/>
        <w:jc w:val="center"/>
        <w:outlineLvl w:val="0"/>
        <w:rPr>
          <w:b/>
          <w:bCs/>
          <w:color w:val="000000"/>
          <w:kern w:val="36"/>
          <w:sz w:val="28"/>
          <w:szCs w:val="28"/>
          <w:lang w:eastAsia="ru-RU"/>
        </w:rPr>
      </w:pPr>
      <w:r w:rsidRPr="006B1D35">
        <w:rPr>
          <w:b/>
          <w:bCs/>
          <w:color w:val="000000"/>
          <w:kern w:val="36"/>
          <w:sz w:val="28"/>
          <w:szCs w:val="28"/>
          <w:lang w:eastAsia="ru-RU"/>
        </w:rPr>
        <w:t> </w:t>
      </w:r>
    </w:p>
    <w:p w:rsidR="0008028D" w:rsidRPr="006B1D35" w:rsidRDefault="0008028D" w:rsidP="0008028D">
      <w:pPr>
        <w:ind w:firstLine="709"/>
        <w:jc w:val="center"/>
        <w:outlineLvl w:val="1"/>
        <w:rPr>
          <w:b/>
          <w:bCs/>
          <w:color w:val="000000"/>
          <w:sz w:val="28"/>
          <w:szCs w:val="28"/>
          <w:lang w:eastAsia="ru-RU"/>
        </w:rPr>
      </w:pPr>
      <w:r w:rsidRPr="006B1D35">
        <w:rPr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1.1.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Настоящий «Порядок (план) действий по ликвидации последствий аварийных ситуаций в сфере теплоснабжения на территории Краснокаменского муниципального округа Забайкальского края (в том числе с применением электронного моделирования аварийных ситуаций)» (далее - Порядок) разработан в соответствии с законодательством Российской Федерации,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нормами и правилами в сфере предоставления жилищно-коммунальных услуг потребителям на основании:</w:t>
      </w:r>
    </w:p>
    <w:p w:rsidR="0008028D" w:rsidRPr="00C570C4" w:rsidRDefault="0008028D" w:rsidP="0008028D">
      <w:pPr>
        <w:ind w:firstLine="709"/>
        <w:jc w:val="both"/>
        <w:rPr>
          <w:sz w:val="28"/>
          <w:szCs w:val="28"/>
          <w:lang w:eastAsia="ru-RU"/>
        </w:rPr>
      </w:pPr>
      <w:r w:rsidRPr="00C570C4">
        <w:rPr>
          <w:sz w:val="28"/>
          <w:szCs w:val="28"/>
          <w:lang w:eastAsia="ru-RU"/>
        </w:rPr>
        <w:t>Жилищного кодекса Российской Федерации</w:t>
      </w:r>
      <w:r>
        <w:rPr>
          <w:sz w:val="28"/>
          <w:szCs w:val="28"/>
          <w:lang w:eastAsia="ru-RU"/>
        </w:rPr>
        <w:t xml:space="preserve"> </w:t>
      </w:r>
      <w:r w:rsidRPr="00C570C4">
        <w:rPr>
          <w:sz w:val="28"/>
          <w:szCs w:val="28"/>
          <w:lang w:eastAsia="ru-RU"/>
        </w:rPr>
        <w:t>от 29.12.2004 № 188-ФЗ;</w:t>
      </w:r>
    </w:p>
    <w:p w:rsidR="0008028D" w:rsidRPr="00C570C4" w:rsidRDefault="0008028D" w:rsidP="0008028D">
      <w:pPr>
        <w:ind w:firstLine="709"/>
        <w:jc w:val="both"/>
        <w:rPr>
          <w:sz w:val="28"/>
          <w:szCs w:val="28"/>
          <w:lang w:eastAsia="ru-RU"/>
        </w:rPr>
      </w:pPr>
      <w:r w:rsidRPr="00C570C4">
        <w:rPr>
          <w:sz w:val="28"/>
          <w:szCs w:val="28"/>
          <w:lang w:eastAsia="ru-RU"/>
        </w:rPr>
        <w:t>Федерального закона от 21.12.1994 № 68-ФЗ</w:t>
      </w:r>
      <w:r w:rsidRPr="00C570C4">
        <w:rPr>
          <w:sz w:val="28"/>
          <w:szCs w:val="28"/>
        </w:rPr>
        <w:t xml:space="preserve"> </w:t>
      </w:r>
      <w:r w:rsidRPr="00C570C4">
        <w:rPr>
          <w:sz w:val="28"/>
          <w:szCs w:val="28"/>
          <w:lang w:eastAsia="ru-RU"/>
        </w:rPr>
        <w:t>«О защите населения и территорий от чрезвычайных ситуаций природного и техногенного характера»;</w:t>
      </w:r>
    </w:p>
    <w:p w:rsidR="0008028D" w:rsidRPr="00C570C4" w:rsidRDefault="0008028D" w:rsidP="0008028D">
      <w:pPr>
        <w:ind w:firstLine="709"/>
        <w:jc w:val="both"/>
        <w:rPr>
          <w:sz w:val="28"/>
          <w:szCs w:val="28"/>
          <w:lang w:eastAsia="ru-RU"/>
        </w:rPr>
      </w:pPr>
      <w:r w:rsidRPr="00C570C4">
        <w:rPr>
          <w:sz w:val="28"/>
          <w:szCs w:val="28"/>
          <w:lang w:eastAsia="ru-RU"/>
        </w:rPr>
        <w:t>Федерального закона от 06.10.2003 № 131-ФЗ</w:t>
      </w:r>
      <w:r>
        <w:rPr>
          <w:sz w:val="28"/>
          <w:szCs w:val="28"/>
          <w:lang w:eastAsia="ru-RU"/>
        </w:rPr>
        <w:t xml:space="preserve"> </w:t>
      </w:r>
      <w:r w:rsidRPr="00C570C4">
        <w:rPr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Федерации»;</w:t>
      </w:r>
    </w:p>
    <w:p w:rsidR="0008028D" w:rsidRPr="00C570C4" w:rsidRDefault="0008028D" w:rsidP="0008028D">
      <w:pPr>
        <w:ind w:firstLine="709"/>
        <w:jc w:val="both"/>
        <w:rPr>
          <w:sz w:val="28"/>
          <w:szCs w:val="28"/>
          <w:lang w:eastAsia="ru-RU"/>
        </w:rPr>
      </w:pPr>
      <w:r w:rsidRPr="00C570C4">
        <w:rPr>
          <w:sz w:val="28"/>
          <w:szCs w:val="28"/>
          <w:lang w:eastAsia="ru-RU"/>
        </w:rPr>
        <w:t>Федерального закона от 27.07.2010 № 190-ФЗ</w:t>
      </w:r>
      <w:r w:rsidRPr="00C570C4">
        <w:rPr>
          <w:sz w:val="28"/>
          <w:szCs w:val="28"/>
        </w:rPr>
        <w:t xml:space="preserve"> </w:t>
      </w:r>
      <w:r w:rsidRPr="00C570C4">
        <w:rPr>
          <w:sz w:val="28"/>
          <w:szCs w:val="28"/>
          <w:lang w:eastAsia="ru-RU"/>
        </w:rPr>
        <w:t>«О теплоснабжении»;</w:t>
      </w:r>
    </w:p>
    <w:p w:rsidR="0008028D" w:rsidRPr="00C570C4" w:rsidRDefault="0008028D" w:rsidP="0008028D">
      <w:pPr>
        <w:ind w:firstLine="709"/>
        <w:jc w:val="both"/>
        <w:rPr>
          <w:sz w:val="28"/>
          <w:szCs w:val="28"/>
          <w:lang w:eastAsia="ru-RU"/>
        </w:rPr>
      </w:pPr>
      <w:r w:rsidRPr="00C570C4">
        <w:rPr>
          <w:sz w:val="28"/>
          <w:szCs w:val="28"/>
          <w:lang w:eastAsia="ru-RU"/>
        </w:rPr>
        <w:t>Федерального закона от 07.12.2011 № 416-ФЗ</w:t>
      </w:r>
      <w:r w:rsidRPr="00C570C4">
        <w:rPr>
          <w:sz w:val="28"/>
          <w:szCs w:val="28"/>
        </w:rPr>
        <w:t xml:space="preserve"> </w:t>
      </w:r>
      <w:r w:rsidRPr="00C570C4">
        <w:rPr>
          <w:sz w:val="28"/>
          <w:szCs w:val="28"/>
          <w:lang w:eastAsia="ru-RU"/>
        </w:rPr>
        <w:t>«О водоснабжении и водоотведении»;</w:t>
      </w:r>
    </w:p>
    <w:p w:rsidR="0008028D" w:rsidRDefault="0008028D" w:rsidP="0008028D">
      <w:pPr>
        <w:ind w:firstLine="709"/>
        <w:jc w:val="both"/>
        <w:rPr>
          <w:sz w:val="28"/>
          <w:szCs w:val="28"/>
          <w:lang w:eastAsia="ru-RU"/>
        </w:rPr>
      </w:pPr>
      <w:r w:rsidRPr="00C570C4">
        <w:rPr>
          <w:sz w:val="28"/>
          <w:szCs w:val="28"/>
          <w:lang w:eastAsia="ru-RU"/>
        </w:rPr>
        <w:t>Постановления Правительства Российской Федерации от 06.05.2011 № 354</w:t>
      </w:r>
      <w:r w:rsidRPr="00C570C4">
        <w:rPr>
          <w:sz w:val="28"/>
          <w:szCs w:val="28"/>
        </w:rPr>
        <w:t xml:space="preserve"> </w:t>
      </w:r>
      <w:r w:rsidRPr="00C570C4">
        <w:rPr>
          <w:sz w:val="28"/>
          <w:szCs w:val="28"/>
          <w:lang w:eastAsia="ru-RU"/>
        </w:rPr>
        <w:t>«О предоставлении коммунальных услуг собственникам и пользователям помещений в многоквартирных домах и жилых домов»;</w:t>
      </w:r>
    </w:p>
    <w:p w:rsidR="00E77E47" w:rsidRPr="00C570C4" w:rsidRDefault="00E77E47" w:rsidP="0008028D">
      <w:pPr>
        <w:ind w:firstLine="709"/>
        <w:jc w:val="both"/>
        <w:rPr>
          <w:sz w:val="28"/>
          <w:szCs w:val="28"/>
          <w:lang w:eastAsia="ru-RU"/>
        </w:rPr>
      </w:pPr>
      <w:r w:rsidRPr="00C570C4">
        <w:rPr>
          <w:sz w:val="28"/>
          <w:szCs w:val="28"/>
          <w:lang w:eastAsia="ru-RU"/>
        </w:rPr>
        <w:t>Постановления Правительства Российской Федерации от 02.06.2022 № 1014</w:t>
      </w:r>
      <w:r w:rsidRPr="00C570C4">
        <w:rPr>
          <w:sz w:val="28"/>
          <w:szCs w:val="28"/>
        </w:rPr>
        <w:t xml:space="preserve"> </w:t>
      </w:r>
      <w:r w:rsidRPr="00C570C4">
        <w:rPr>
          <w:sz w:val="28"/>
          <w:szCs w:val="28"/>
          <w:lang w:eastAsia="ru-RU"/>
        </w:rPr>
        <w:t xml:space="preserve">«О расследовании причин аварийных ситуаций </w:t>
      </w:r>
      <w:r>
        <w:rPr>
          <w:sz w:val="28"/>
          <w:szCs w:val="28"/>
          <w:lang w:eastAsia="ru-RU"/>
        </w:rPr>
        <w:t>в сфере теплоснабжения</w:t>
      </w:r>
      <w:r w:rsidRPr="00C570C4">
        <w:rPr>
          <w:sz w:val="28"/>
          <w:szCs w:val="28"/>
          <w:lang w:eastAsia="ru-RU"/>
        </w:rPr>
        <w:t>»;</w:t>
      </w:r>
    </w:p>
    <w:p w:rsidR="0008028D" w:rsidRPr="00C570C4" w:rsidRDefault="0008028D" w:rsidP="0008028D">
      <w:pPr>
        <w:ind w:firstLine="709"/>
        <w:jc w:val="both"/>
        <w:rPr>
          <w:sz w:val="28"/>
          <w:szCs w:val="28"/>
          <w:lang w:eastAsia="ru-RU"/>
        </w:rPr>
      </w:pPr>
      <w:r w:rsidRPr="00C570C4">
        <w:rPr>
          <w:sz w:val="28"/>
          <w:szCs w:val="28"/>
          <w:lang w:eastAsia="ru-RU"/>
        </w:rPr>
        <w:t>Приказа Министерства энергетики Российской Федерации от 13.11.2024 № 2234</w:t>
      </w:r>
      <w:r w:rsidRPr="00C570C4">
        <w:rPr>
          <w:sz w:val="28"/>
          <w:szCs w:val="28"/>
        </w:rPr>
        <w:t xml:space="preserve"> </w:t>
      </w:r>
      <w:r w:rsidRPr="00C570C4">
        <w:rPr>
          <w:sz w:val="28"/>
          <w:szCs w:val="28"/>
          <w:lang w:eastAsia="ru-RU"/>
        </w:rPr>
        <w:t>«Об утверждении Правил обеспечения готовности к отопительному периоду и Порядка проведения оценки обеспечения готовности к отопительному периоду»;</w:t>
      </w:r>
    </w:p>
    <w:p w:rsidR="0008028D" w:rsidRPr="00C570C4" w:rsidRDefault="0008028D" w:rsidP="0008028D">
      <w:pPr>
        <w:ind w:firstLine="709"/>
        <w:jc w:val="both"/>
        <w:rPr>
          <w:sz w:val="28"/>
          <w:szCs w:val="28"/>
          <w:lang w:eastAsia="ru-RU"/>
        </w:rPr>
      </w:pPr>
      <w:r w:rsidRPr="00C570C4">
        <w:rPr>
          <w:sz w:val="28"/>
          <w:szCs w:val="28"/>
          <w:lang w:eastAsia="ru-RU"/>
        </w:rPr>
        <w:t>Приказа МЧС России от 05.07.2021 № 429</w:t>
      </w:r>
      <w:r w:rsidRPr="00C570C4">
        <w:rPr>
          <w:sz w:val="28"/>
          <w:szCs w:val="28"/>
        </w:rPr>
        <w:t xml:space="preserve"> </w:t>
      </w:r>
      <w:r w:rsidRPr="00C570C4">
        <w:rPr>
          <w:sz w:val="28"/>
          <w:szCs w:val="28"/>
          <w:lang w:eastAsia="ru-RU"/>
        </w:rPr>
        <w:t>«Об установлении критериев информации о чрезвычайных ситуациях природного и техногенного характера».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1.2.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Действие настоящего Порядка распространяется на отношения по организации взаимодействия в ходе ликвидации аварий в системах теплоснабжения между организациями теплоснабжения,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электроснабжения и водоснабжения,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осуществляющими деятельность на территории Краснокаменского муниципального округа Забайкальского края (далее -</w:t>
      </w:r>
      <w:proofErr w:type="spellStart"/>
      <w:r w:rsidRPr="006B1D35">
        <w:rPr>
          <w:color w:val="000000"/>
          <w:sz w:val="28"/>
          <w:szCs w:val="28"/>
          <w:lang w:eastAsia="ru-RU"/>
        </w:rPr>
        <w:lastRenderedPageBreak/>
        <w:t>ресурсоснабжающие</w:t>
      </w:r>
      <w:proofErr w:type="spellEnd"/>
      <w:r w:rsidRPr="006B1D35">
        <w:rPr>
          <w:color w:val="000000"/>
          <w:sz w:val="28"/>
          <w:szCs w:val="28"/>
          <w:lang w:eastAsia="ru-RU"/>
        </w:rPr>
        <w:t xml:space="preserve"> организации),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собственниками зданий с непосредственной формой управления имуществом,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абонентами (потребителями коммунальных ресурсов),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а также управляющими организациями,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обслуживающими жилищный фонд (далее - управляющие организации) и администрацией Краснокаменского муниципального округа Забайкальского края.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1.3.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В настоящем Порядке используются понятия и определения в значениях,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определенных законодательством Российской Федерации: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внутридомовые инженерные системы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- являющиеся общим имуществом собственников помещений в многоквартирном доме инженерные коммуникации (сети),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механическое,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электрическое,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санитарно-техническое и иное оборудование,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предназначенные для подачи коммунальных ресурсов от централизованных сетей инженерно-технического обеспечения до внутриквартирного оборудования,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систем теплоснабжения и (или) горячего водоснабжения),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мусороприемные камеры,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мусоропроводы;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исполнитель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- юридическое лицо независимо от организационно-правовой формы или индивидуальный предприниматель,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предоставляющие потребителю коммунальные услуги;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коммунальные услуги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-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нежилых помещений,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общего имущества в многоквартирном доме в случаях,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установленных Правилами предоставления коммунальных услуг собственникам и пользователям помещений в многоквартирных домах и жилых домов,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утвержденными постановлением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№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354,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а также земельных участков и расположенных на них жилых домов (домовладений). К коммунальной услуге относится услуга по обращению с твердыми коммунальными отходами;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коммунальные ресурсы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- холодная вода,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горячая вода,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электрическая энергия,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газ,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тепловая энергия,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теплоноситель в виде горячей воды в открытых системах теплоснабжения (горячего водоснабжения),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бытовой газ в баллонах,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твердое топливо при наличии печного отопления,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используемые для предоставления коммунальных услуг и потребляемые при содержании общего имущества в многоквартирном доме. К коммунальным ресурсам приравниваются также сточные воды,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отводимые по централизованным сетям инженерно-технического обеспечения;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потребитель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- собственник помещения в многоквартирном доме,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жилого дома,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домовладения,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а также лицо,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пользующееся на ином законном основании помещением в многоквартирном доме,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жилым домом,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домовладением,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потребляющее коммунальные услуги;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6B1D35">
        <w:rPr>
          <w:color w:val="000000"/>
          <w:sz w:val="28"/>
          <w:szCs w:val="28"/>
          <w:lang w:eastAsia="ru-RU"/>
        </w:rPr>
        <w:t>ресурсоснабжающая</w:t>
      </w:r>
      <w:proofErr w:type="spellEnd"/>
      <w:r w:rsidRPr="006B1D35">
        <w:rPr>
          <w:color w:val="000000"/>
          <w:sz w:val="28"/>
          <w:szCs w:val="28"/>
          <w:lang w:eastAsia="ru-RU"/>
        </w:rPr>
        <w:t xml:space="preserve"> организация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- юридическое лицо независимо от организационно-правовой формы,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 xml:space="preserve">а также индивидуальный </w:t>
      </w:r>
      <w:r w:rsidRPr="006B1D35">
        <w:rPr>
          <w:color w:val="000000"/>
          <w:sz w:val="28"/>
          <w:szCs w:val="28"/>
          <w:lang w:eastAsia="ru-RU"/>
        </w:rPr>
        <w:lastRenderedPageBreak/>
        <w:t>предприниматель,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осуществляющие продажу коммунальных ресурсов (отведение сточных вод);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система теплоснабжения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 xml:space="preserve">- совокупность источников тепловой энергии и </w:t>
      </w:r>
      <w:proofErr w:type="spellStart"/>
      <w:r w:rsidRPr="006B1D35">
        <w:rPr>
          <w:color w:val="000000"/>
          <w:sz w:val="28"/>
          <w:szCs w:val="28"/>
          <w:lang w:eastAsia="ru-RU"/>
        </w:rPr>
        <w:t>теплопотребляющих</w:t>
      </w:r>
      <w:proofErr w:type="spellEnd"/>
      <w:r w:rsidRPr="006B1D35">
        <w:rPr>
          <w:color w:val="000000"/>
          <w:sz w:val="28"/>
          <w:szCs w:val="28"/>
          <w:lang w:eastAsia="ru-RU"/>
        </w:rPr>
        <w:t xml:space="preserve"> установок,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технологически соединенных тепловыми сетями;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теплоснабжающая организация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- организация,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осуществляющая продажу потребителям и (или) теплоснабжающим организациям произведенных или приобретенных тепловой энергии (мощности),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теплоносителя и владеющая на праве собственности или ином законном основании источниками тепловой энергии и (или) тепловыми сетями в системе теплоснабжения,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посредством которой осуществляется теплоснабжение потребителей тепловой энергии (данное положение применяется к регулированию сходных отношений с участием индивидуальных предпринимателей);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6B1D35">
        <w:rPr>
          <w:color w:val="000000"/>
          <w:sz w:val="28"/>
          <w:szCs w:val="28"/>
          <w:lang w:eastAsia="ru-RU"/>
        </w:rPr>
        <w:t>теплосетевая</w:t>
      </w:r>
      <w:proofErr w:type="spellEnd"/>
      <w:r w:rsidRPr="006B1D35">
        <w:rPr>
          <w:color w:val="000000"/>
          <w:sz w:val="28"/>
          <w:szCs w:val="28"/>
          <w:lang w:eastAsia="ru-RU"/>
        </w:rPr>
        <w:t xml:space="preserve"> организация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- организация,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 xml:space="preserve">оказывающая услуги по передаче тепловой энергии (данное положение применяется к регулированию сходных отношений с участием индивидуальных предпринимателей) и соответствующая утвержденным Правительством Российской Федерации критериям отнесения собственников или иных законных владельцев тепловых сетей к </w:t>
      </w:r>
      <w:proofErr w:type="spellStart"/>
      <w:r w:rsidRPr="006B1D35">
        <w:rPr>
          <w:color w:val="000000"/>
          <w:sz w:val="28"/>
          <w:szCs w:val="28"/>
          <w:lang w:eastAsia="ru-RU"/>
        </w:rPr>
        <w:t>теплосетевым</w:t>
      </w:r>
      <w:proofErr w:type="spellEnd"/>
      <w:r w:rsidRPr="006B1D35">
        <w:rPr>
          <w:color w:val="000000"/>
          <w:sz w:val="28"/>
          <w:szCs w:val="28"/>
          <w:lang w:eastAsia="ru-RU"/>
        </w:rPr>
        <w:t xml:space="preserve"> организациям;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тепловая сеть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- совокупность устройств (включая центральные тепловые пункты,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насосные станции),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предназначенных для передачи тепловой энергии,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 xml:space="preserve">теплоносителя от источников тепловой энергии до </w:t>
      </w:r>
      <w:proofErr w:type="spellStart"/>
      <w:r w:rsidRPr="006B1D35">
        <w:rPr>
          <w:color w:val="000000"/>
          <w:sz w:val="28"/>
          <w:szCs w:val="28"/>
          <w:lang w:eastAsia="ru-RU"/>
        </w:rPr>
        <w:t>теплопотребляющих</w:t>
      </w:r>
      <w:proofErr w:type="spellEnd"/>
      <w:r w:rsidRPr="006B1D35">
        <w:rPr>
          <w:color w:val="000000"/>
          <w:sz w:val="28"/>
          <w:szCs w:val="28"/>
          <w:lang w:eastAsia="ru-RU"/>
        </w:rPr>
        <w:t xml:space="preserve"> установок;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источник тепловой энергии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- устройство,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предназначенное для производства тепловой энергии;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централизованные сети инженерно-технического обеспечения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- совокупность трубопроводов,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коммуникаций и других сооружений,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предназначенных для подачи коммунальных ресурсов к внутридомовым инженерным системам (отведения сточных вод из внутридомовых инженерных систем);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технологические нарушения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- нарушения в работе систем коммунального энергоснабжения (электроснабжения; теплоснабжения) и эксплуатирующих их организаций в зависимости от характера и тяжести последствий (воздействие на персонал; отклонение параметров энергоносителя; экологическое воздействие; объем повреждения оборудования; другие факторы снижения надежности) подразделяются на аварии и инциденты;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инцидент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- отказ или повреждение оборудования и (или) сетей,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отклонения от установленных режимов,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нарушение федеральных законов и иных правовых актов Российской Федерации,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а также нормативных технических документов,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устанавливающих правила ведения работ на опасном производственном объекте,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включая: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lastRenderedPageBreak/>
        <w:t>авария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- разрушение сооружений и (или) технических устройств,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применяемых на опасном производственном объекте,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неконтролируемые взрыв и (или) выброс опасных веществ;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аварийная ситуация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- технологическое нарушение,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приведшее к разрушению или повреждению сооружений и (или) технических устройств (оборудования),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неконтролируемому взрыву и (или) выбросу опасных веществ,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полному или частичному ограничению режима потребления тепловой энергии;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чрезвычайная ситуация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- обстановка на определенной территории,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сложившаяся в результате аварии,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опасного природного явления,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катастрофы,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распространения заболевания,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представляющего опасность для окружающих,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стихийного или иного бедствия,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которые могут повлечь или повлекли за собой человеческие жертвы,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нанесли ущерб здоровью людей или окружающей природной среде,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значительные материальные потери и нарушили условия жизнедеятельности населения.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1.4.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Основными целями настоящего Порядка являются: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6B1D35">
        <w:rPr>
          <w:color w:val="000000"/>
          <w:sz w:val="28"/>
          <w:szCs w:val="28"/>
          <w:lang w:eastAsia="ru-RU"/>
        </w:rPr>
        <w:t>повышение эффективности,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 xml:space="preserve">устойчивости и надежности функционирования объектов жилищно-коммунального хозяйства на территории муниципального </w:t>
      </w:r>
      <w:r>
        <w:rPr>
          <w:color w:val="000000"/>
          <w:sz w:val="28"/>
          <w:szCs w:val="28"/>
          <w:lang w:eastAsia="ru-RU"/>
        </w:rPr>
        <w:t>округа</w:t>
      </w:r>
      <w:r w:rsidRPr="006B1D35">
        <w:rPr>
          <w:color w:val="000000"/>
          <w:sz w:val="28"/>
          <w:szCs w:val="28"/>
          <w:lang w:eastAsia="ru-RU"/>
        </w:rPr>
        <w:t>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6B1D35">
        <w:rPr>
          <w:color w:val="000000"/>
          <w:sz w:val="28"/>
          <w:szCs w:val="28"/>
          <w:lang w:eastAsia="ru-RU"/>
        </w:rPr>
        <w:t xml:space="preserve">мобилизация усилий по ликвидации технологических нарушений и аварийных ситуаций на объектах теплоснабжения </w:t>
      </w:r>
      <w:r>
        <w:rPr>
          <w:color w:val="000000"/>
          <w:sz w:val="28"/>
          <w:szCs w:val="28"/>
          <w:lang w:eastAsia="ru-RU"/>
        </w:rPr>
        <w:t>муниципального округа</w:t>
      </w:r>
      <w:r w:rsidRPr="006B1D35">
        <w:rPr>
          <w:color w:val="000000"/>
          <w:sz w:val="28"/>
          <w:szCs w:val="28"/>
          <w:lang w:eastAsia="ru-RU"/>
        </w:rPr>
        <w:t>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6B1D35">
        <w:rPr>
          <w:color w:val="000000"/>
          <w:sz w:val="28"/>
          <w:szCs w:val="28"/>
          <w:lang w:eastAsia="ru-RU"/>
        </w:rPr>
        <w:t>снижение уровня технологических нарушений на объектах теплоснабжения,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 xml:space="preserve">минимизация последствий возникновения технологических нарушений и аварийных ситуаций на объектах теплоснабжения </w:t>
      </w:r>
      <w:r>
        <w:rPr>
          <w:color w:val="000000"/>
          <w:sz w:val="28"/>
          <w:szCs w:val="28"/>
          <w:lang w:eastAsia="ru-RU"/>
        </w:rPr>
        <w:t>муниципального округа</w:t>
      </w:r>
      <w:r w:rsidRPr="006B1D35">
        <w:rPr>
          <w:color w:val="000000"/>
          <w:sz w:val="28"/>
          <w:szCs w:val="28"/>
          <w:lang w:eastAsia="ru-RU"/>
        </w:rPr>
        <w:t>.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1.5.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 xml:space="preserve">Основной задачей </w:t>
      </w:r>
      <w:proofErr w:type="spellStart"/>
      <w:r w:rsidRPr="006B1D35">
        <w:rPr>
          <w:color w:val="000000"/>
          <w:sz w:val="28"/>
          <w:szCs w:val="28"/>
          <w:lang w:eastAsia="ru-RU"/>
        </w:rPr>
        <w:t>ресурсоснабжающих</w:t>
      </w:r>
      <w:proofErr w:type="spellEnd"/>
      <w:r w:rsidRPr="006B1D35">
        <w:rPr>
          <w:color w:val="000000"/>
          <w:sz w:val="28"/>
          <w:szCs w:val="28"/>
          <w:lang w:eastAsia="ru-RU"/>
        </w:rPr>
        <w:t xml:space="preserve"> организаций и управляющих организаций является обеспечение устойчивой и бесперебойной работы тепловых,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водопроводных,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электрических сетей,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обеспечение качества предоставления коммунальных ресурсов в пределах нормативов,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принятие оперативных мер по предупреждению,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локализации 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ликвидации последствий аварий на источниках теплоснабжения,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тепловых,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водопроводных и электрических сетях.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1.6.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Основными направлениями предупреждения возникновения аварий являются: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6B1D35">
        <w:rPr>
          <w:color w:val="000000"/>
          <w:sz w:val="28"/>
          <w:szCs w:val="28"/>
          <w:lang w:eastAsia="ru-RU"/>
        </w:rPr>
        <w:t>содержание оборудования системы теплоснабжения в технически исправном состоянии;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6B1D35">
        <w:rPr>
          <w:color w:val="000000"/>
          <w:sz w:val="28"/>
          <w:szCs w:val="28"/>
          <w:lang w:eastAsia="ru-RU"/>
        </w:rPr>
        <w:t>постоянная подготовка персонала к ликвидации возможных технологических нарушений путем повышения качества профессиональной подготовки,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своевременного проведения противоаварийных тренировок;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6B1D35">
        <w:rPr>
          <w:color w:val="000000"/>
          <w:sz w:val="28"/>
          <w:szCs w:val="28"/>
          <w:lang w:eastAsia="ru-RU"/>
        </w:rPr>
        <w:t>создание необходимых аварийных запасов материалов и оборудования; обеспечение персонала необходимыми средствами защиты,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связи,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пожаротушения,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инструментом,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автотранспортом и другими механизмами;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- </w:t>
      </w:r>
      <w:r w:rsidRPr="006B1D35">
        <w:rPr>
          <w:color w:val="000000"/>
          <w:sz w:val="28"/>
          <w:szCs w:val="28"/>
          <w:lang w:eastAsia="ru-RU"/>
        </w:rPr>
        <w:t>обеспечение наличия на рабочих местах схем технологических соединений трубопроводов,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программ технологических переключений,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инструкций по ликвидации технологических нарушений.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1.7.</w:t>
      </w:r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B1D35">
        <w:rPr>
          <w:color w:val="000000"/>
          <w:sz w:val="28"/>
          <w:szCs w:val="28"/>
          <w:lang w:eastAsia="ru-RU"/>
        </w:rPr>
        <w:t>Ресурсоснабжающие</w:t>
      </w:r>
      <w:proofErr w:type="spellEnd"/>
      <w:r w:rsidRPr="006B1D35">
        <w:rPr>
          <w:color w:val="000000"/>
          <w:sz w:val="28"/>
          <w:szCs w:val="28"/>
          <w:lang w:eastAsia="ru-RU"/>
        </w:rPr>
        <w:t xml:space="preserve"> организации,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управляющие организации,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организации,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оказывающие услуги и (или) выполняющие работы по содержанию и ремонту общего имущества многоквартирного жилого дома,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должны иметь круглосуточно работающие диспетчерские и (или) аварийно-восстановительные службы (аварийно-технические службы) (далее - аварийно-технические службы).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Состав аварийно-технических служб,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перечень машин и механизмов,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приспособлений и материалов для ликвидации аварийных ситуаций утверждается руководителем организации.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В организациях,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штатным расписанием которых не предусмотрены аварийно-технические службы,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обязанности оперативного руководства ликвидацией аварии возлагаются на лицо,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назначенное соответствующим приказом руководителя организации.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1.8.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 xml:space="preserve">Общую координацию действий аварийно-технических служб по ликвидации аварийной ситуации осуществляет единая дежурно-диспетчерская служба </w:t>
      </w:r>
      <w:r>
        <w:rPr>
          <w:color w:val="000000"/>
          <w:sz w:val="28"/>
          <w:szCs w:val="28"/>
          <w:lang w:eastAsia="ru-RU"/>
        </w:rPr>
        <w:t xml:space="preserve">комитета территориального развития </w:t>
      </w:r>
      <w:r w:rsidRPr="006B1D35">
        <w:rPr>
          <w:color w:val="000000"/>
          <w:sz w:val="28"/>
          <w:szCs w:val="28"/>
          <w:lang w:eastAsia="ru-RU"/>
        </w:rPr>
        <w:t>Краснокаменского муниципального округа Забайкальского края.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 xml:space="preserve">Сведения о телефонах аварийно-технических служб уточняются до начала отопительного периода и предоставляются </w:t>
      </w:r>
      <w:proofErr w:type="spellStart"/>
      <w:r w:rsidRPr="006B1D35">
        <w:rPr>
          <w:color w:val="000000"/>
          <w:sz w:val="28"/>
          <w:szCs w:val="28"/>
          <w:lang w:eastAsia="ru-RU"/>
        </w:rPr>
        <w:t>ресурсоснабжающими</w:t>
      </w:r>
      <w:proofErr w:type="spellEnd"/>
      <w:r w:rsidRPr="006B1D35">
        <w:rPr>
          <w:color w:val="000000"/>
          <w:sz w:val="28"/>
          <w:szCs w:val="28"/>
          <w:lang w:eastAsia="ru-RU"/>
        </w:rPr>
        <w:t xml:space="preserve"> организациями,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собственниками зданий с непосредственной формой управления,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управляющими организациями в единую дежурно-диспетчерскую службу.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1.9.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 xml:space="preserve">Ответственность за </w:t>
      </w:r>
      <w:proofErr w:type="spellStart"/>
      <w:r w:rsidRPr="006B1D35">
        <w:rPr>
          <w:color w:val="000000"/>
          <w:sz w:val="28"/>
          <w:szCs w:val="28"/>
          <w:lang w:eastAsia="ru-RU"/>
        </w:rPr>
        <w:t>непредоставление</w:t>
      </w:r>
      <w:proofErr w:type="spellEnd"/>
      <w:r w:rsidRPr="006B1D35">
        <w:rPr>
          <w:color w:val="000000"/>
          <w:sz w:val="28"/>
          <w:szCs w:val="28"/>
          <w:lang w:eastAsia="ru-RU"/>
        </w:rPr>
        <w:t xml:space="preserve"> коммунальных услуг,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взаимодействие диспетчеров,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дежурных (при наличии) организаций жилищно-коммунального комплекса,</w:t>
      </w:r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B1D35">
        <w:rPr>
          <w:color w:val="000000"/>
          <w:sz w:val="28"/>
          <w:szCs w:val="28"/>
          <w:lang w:eastAsia="ru-RU"/>
        </w:rPr>
        <w:t>ресурсоснабжающих</w:t>
      </w:r>
      <w:proofErr w:type="spellEnd"/>
      <w:r w:rsidRPr="006B1D35">
        <w:rPr>
          <w:color w:val="000000"/>
          <w:sz w:val="28"/>
          <w:szCs w:val="28"/>
          <w:lang w:eastAsia="ru-RU"/>
        </w:rPr>
        <w:t xml:space="preserve"> организаций и администрации </w:t>
      </w:r>
      <w:r>
        <w:rPr>
          <w:color w:val="000000"/>
          <w:sz w:val="28"/>
          <w:szCs w:val="28"/>
          <w:lang w:eastAsia="ru-RU"/>
        </w:rPr>
        <w:t>Краснокаменского муниципального округа</w:t>
      </w:r>
      <w:r w:rsidRPr="006B1D35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Забайкальского края </w:t>
      </w:r>
      <w:r w:rsidRPr="006B1D35">
        <w:rPr>
          <w:color w:val="000000"/>
          <w:sz w:val="28"/>
          <w:szCs w:val="28"/>
          <w:lang w:eastAsia="ru-RU"/>
        </w:rPr>
        <w:t>определяется в соответствии с действующим законодательством.</w:t>
      </w:r>
    </w:p>
    <w:p w:rsidR="0008028D" w:rsidRDefault="0008028D" w:rsidP="0008028D">
      <w:pPr>
        <w:ind w:firstLine="709"/>
        <w:jc w:val="center"/>
        <w:outlineLvl w:val="1"/>
        <w:rPr>
          <w:b/>
          <w:bCs/>
          <w:color w:val="000000"/>
          <w:sz w:val="28"/>
          <w:szCs w:val="28"/>
          <w:lang w:eastAsia="ru-RU"/>
        </w:rPr>
      </w:pPr>
    </w:p>
    <w:p w:rsidR="0008028D" w:rsidRPr="006B1D35" w:rsidRDefault="0008028D" w:rsidP="0008028D">
      <w:pPr>
        <w:ind w:firstLine="709"/>
        <w:jc w:val="center"/>
        <w:outlineLvl w:val="1"/>
        <w:rPr>
          <w:b/>
          <w:bCs/>
          <w:color w:val="000000"/>
          <w:sz w:val="28"/>
          <w:szCs w:val="28"/>
          <w:lang w:eastAsia="ru-RU"/>
        </w:rPr>
      </w:pPr>
      <w:r w:rsidRPr="006B1D35">
        <w:rPr>
          <w:b/>
          <w:bCs/>
          <w:color w:val="000000"/>
          <w:sz w:val="28"/>
          <w:szCs w:val="28"/>
          <w:lang w:eastAsia="ru-RU"/>
        </w:rPr>
        <w:t>II.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6B1D35">
        <w:rPr>
          <w:b/>
          <w:bCs/>
          <w:color w:val="000000"/>
          <w:sz w:val="28"/>
          <w:szCs w:val="28"/>
          <w:lang w:eastAsia="ru-RU"/>
        </w:rPr>
        <w:t>Сценарии наиболее вероятных аварий и наиболее опасных по последствиям аварий,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6B1D35">
        <w:rPr>
          <w:b/>
          <w:bCs/>
          <w:color w:val="000000"/>
          <w:sz w:val="28"/>
          <w:szCs w:val="28"/>
          <w:lang w:eastAsia="ru-RU"/>
        </w:rPr>
        <w:t>а также источники (места) их возникновения.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К перечню возможных последствий аварийных ситуаций (чрезвычайных ситуаций) на тепловых сетях и источниках тепловой энергии относятся: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а</w:t>
      </w:r>
      <w:r w:rsidRPr="006B1D35">
        <w:rPr>
          <w:color w:val="000000"/>
          <w:sz w:val="28"/>
          <w:szCs w:val="28"/>
          <w:lang w:eastAsia="ru-RU"/>
        </w:rPr>
        <w:t>вария на объектах теплоснабжения повлекшая нарушение условия жизнедеятельности 50 человек и более,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на 1 сутки и более при условии: температура воздуха в жилых комнатах более суток фиксируется ниже +18C 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в холодный период (теплый период - ниже +20°C);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п</w:t>
      </w:r>
      <w:r w:rsidRPr="006B1D35">
        <w:rPr>
          <w:color w:val="000000"/>
          <w:sz w:val="28"/>
          <w:szCs w:val="28"/>
          <w:lang w:eastAsia="ru-RU"/>
        </w:rPr>
        <w:t>рекращение теплоснабжения потребителей (в количестве 50 человек и более) в отопительный период на срок более 24 часов;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р</w:t>
      </w:r>
      <w:r w:rsidRPr="006B1D35">
        <w:rPr>
          <w:color w:val="000000"/>
          <w:sz w:val="28"/>
          <w:szCs w:val="28"/>
          <w:lang w:eastAsia="ru-RU"/>
        </w:rPr>
        <w:t>азрушение или повреждение оборудования объектов,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которое привело к выходу из строя источников тепловой энергии или тепловых сетей на срок 3 суток и более;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- р</w:t>
      </w:r>
      <w:r w:rsidRPr="006B1D35">
        <w:rPr>
          <w:color w:val="000000"/>
          <w:sz w:val="28"/>
          <w:szCs w:val="28"/>
          <w:lang w:eastAsia="ru-RU"/>
        </w:rPr>
        <w:t>азрушение или повреждение сооружений,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в которых находятся объекты,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которое привело к прекращению теплоснабжения потребителей (в количестве 50 человек и более);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п</w:t>
      </w:r>
      <w:r w:rsidRPr="006B1D35">
        <w:rPr>
          <w:color w:val="000000"/>
          <w:sz w:val="28"/>
          <w:szCs w:val="28"/>
          <w:lang w:eastAsia="ru-RU"/>
        </w:rPr>
        <w:t>ерерыв теплоснабжения потребителей (в количестве 50 человек и более) на срок более 6 часов;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с</w:t>
      </w:r>
      <w:r w:rsidRPr="006B1D35">
        <w:rPr>
          <w:color w:val="000000"/>
          <w:sz w:val="28"/>
          <w:szCs w:val="28"/>
          <w:lang w:eastAsia="ru-RU"/>
        </w:rPr>
        <w:t>нижение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о</w:t>
      </w:r>
      <w:r w:rsidRPr="006B1D35">
        <w:rPr>
          <w:color w:val="000000"/>
          <w:sz w:val="28"/>
          <w:szCs w:val="28"/>
          <w:lang w:eastAsia="ru-RU"/>
        </w:rPr>
        <w:t>тказ элементов систем,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сетей и источников теплоснабжения,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повлекший прекращение подачи тепловой энергии потребителям и абонентам на отопление и горячее водоснабжение на период более 8 часов,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считается аварией согласно Методик</w:t>
      </w:r>
      <w:r>
        <w:rPr>
          <w:color w:val="000000"/>
          <w:sz w:val="28"/>
          <w:szCs w:val="28"/>
          <w:lang w:eastAsia="ru-RU"/>
        </w:rPr>
        <w:t>е</w:t>
      </w:r>
      <w:r w:rsidRPr="006B1D35">
        <w:rPr>
          <w:color w:val="000000"/>
          <w:sz w:val="28"/>
          <w:szCs w:val="28"/>
          <w:lang w:eastAsia="ru-RU"/>
        </w:rPr>
        <w:t xml:space="preserve"> проведения мониторинга выполнения производственных и инвестиционных программ организаций коммунального комплекса</w:t>
      </w:r>
      <w:r>
        <w:rPr>
          <w:color w:val="000000"/>
          <w:sz w:val="28"/>
          <w:szCs w:val="28"/>
          <w:lang w:eastAsia="ru-RU"/>
        </w:rPr>
        <w:t xml:space="preserve">, утвержденной </w:t>
      </w:r>
      <w:r w:rsidRPr="006B1D35">
        <w:rPr>
          <w:color w:val="000000"/>
          <w:sz w:val="28"/>
          <w:szCs w:val="28"/>
          <w:lang w:eastAsia="ru-RU"/>
        </w:rPr>
        <w:t>приказ</w:t>
      </w:r>
      <w:r>
        <w:rPr>
          <w:color w:val="000000"/>
          <w:sz w:val="28"/>
          <w:szCs w:val="28"/>
          <w:lang w:eastAsia="ru-RU"/>
        </w:rPr>
        <w:t xml:space="preserve">ом </w:t>
      </w:r>
      <w:r w:rsidRPr="006B1D35">
        <w:rPr>
          <w:color w:val="000000"/>
          <w:sz w:val="28"/>
          <w:szCs w:val="28"/>
          <w:lang w:eastAsia="ru-RU"/>
        </w:rPr>
        <w:t>Мин</w:t>
      </w:r>
      <w:r>
        <w:rPr>
          <w:color w:val="000000"/>
          <w:sz w:val="28"/>
          <w:szCs w:val="28"/>
          <w:lang w:eastAsia="ru-RU"/>
        </w:rPr>
        <w:t xml:space="preserve">истерства </w:t>
      </w:r>
      <w:r w:rsidRPr="006B1D35">
        <w:rPr>
          <w:color w:val="000000"/>
          <w:sz w:val="28"/>
          <w:szCs w:val="28"/>
          <w:lang w:eastAsia="ru-RU"/>
        </w:rPr>
        <w:t>региона</w:t>
      </w:r>
      <w:r>
        <w:rPr>
          <w:color w:val="000000"/>
          <w:sz w:val="28"/>
          <w:szCs w:val="28"/>
          <w:lang w:eastAsia="ru-RU"/>
        </w:rPr>
        <w:t>льного развития</w:t>
      </w:r>
      <w:r w:rsidRPr="006B1D35">
        <w:rPr>
          <w:color w:val="000000"/>
          <w:sz w:val="28"/>
          <w:szCs w:val="28"/>
          <w:lang w:eastAsia="ru-RU"/>
        </w:rPr>
        <w:t xml:space="preserve"> Российской Федерации от 14.04.2008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№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48.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В приложении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№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2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представлены сценарии наиболее вероятных аварийных ситуаций и наиболее опасных по последствиям аварий,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их описание,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масштабы и уровень реагирования,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типовые действия персонала.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Сведения не подлежат опубликованию в соответствии с пунктом 8.3.1 Правил обеспечения готовности к отопительному периоду и Порядка проведения оценки обеспечения готовности к отопительному периоду,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утвержденных приказом Минэнерго России от 13.11.2024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№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2234.</w:t>
      </w:r>
    </w:p>
    <w:p w:rsidR="0008028D" w:rsidRDefault="0008028D" w:rsidP="0008028D">
      <w:pPr>
        <w:ind w:firstLine="709"/>
        <w:jc w:val="center"/>
        <w:outlineLvl w:val="1"/>
        <w:rPr>
          <w:b/>
          <w:bCs/>
          <w:color w:val="000000"/>
          <w:sz w:val="28"/>
          <w:szCs w:val="28"/>
          <w:lang w:eastAsia="ru-RU"/>
        </w:rPr>
      </w:pPr>
    </w:p>
    <w:p w:rsidR="0008028D" w:rsidRPr="006B1D35" w:rsidRDefault="0008028D" w:rsidP="0008028D">
      <w:pPr>
        <w:ind w:firstLine="709"/>
        <w:jc w:val="center"/>
        <w:outlineLvl w:val="1"/>
        <w:rPr>
          <w:b/>
          <w:bCs/>
          <w:color w:val="000000"/>
          <w:sz w:val="28"/>
          <w:szCs w:val="28"/>
          <w:lang w:eastAsia="ru-RU"/>
        </w:rPr>
      </w:pPr>
      <w:r w:rsidRPr="006B1D35">
        <w:rPr>
          <w:b/>
          <w:bCs/>
          <w:color w:val="000000"/>
          <w:sz w:val="28"/>
          <w:szCs w:val="28"/>
          <w:lang w:eastAsia="ru-RU"/>
        </w:rPr>
        <w:t>III.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6B1D35">
        <w:rPr>
          <w:b/>
          <w:bCs/>
          <w:color w:val="000000"/>
          <w:sz w:val="28"/>
          <w:szCs w:val="28"/>
          <w:lang w:eastAsia="ru-RU"/>
        </w:rPr>
        <w:t>Количество сил и средств,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6B1D35">
        <w:rPr>
          <w:b/>
          <w:bCs/>
          <w:color w:val="000000"/>
          <w:sz w:val="28"/>
          <w:szCs w:val="28"/>
          <w:lang w:eastAsia="ru-RU"/>
        </w:rPr>
        <w:t>используемых для локализации и ликвидации последствий аварий на объекте теплоснабжения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Основной задачей теплоснабжающих организаций является обеспечение устойчивой и бесперебойной работы тепловых сетей и систем теплопотребления,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поддержание заданных режимов теплоснабжения,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принятие оперативных мер по предупреждению,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локализации и ликвидации аварий на теплоисточниках,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тепловых сетях и системах теплопотребления.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Все теплоснабжающие организации,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обеспечивающие теплоснабжение потребителей,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должны иметь круглосуточно работающие аварийно-технические службы. В организациях,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штатными расписаниями которых такие службы не предусмотрены,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обязанности оперативного руководства возлагаются на лицо,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определенное соответствующим приказом.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К работам при ликвидации последствий аварийных ситуации привлекаются специалисты аварийно-технических служб,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оперативный персонал котельных,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специальная техника и оборудование организации,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в эксплуатации которой находится система теплоснабжения в круглосуточном режиме,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посменно,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а также аварийные бригады теплоснабжающей организации.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Для проведения работ по локализации и ликвидации аварий каждая организация должна располагать необходимыми инструментами,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механизмами,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транспортом,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передвижными сварочными установками,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 xml:space="preserve">аварийным восполняемым запасом запорной арматуры и материалов. Объем </w:t>
      </w:r>
      <w:r w:rsidRPr="006B1D35">
        <w:rPr>
          <w:color w:val="000000"/>
          <w:sz w:val="28"/>
          <w:szCs w:val="28"/>
          <w:lang w:eastAsia="ru-RU"/>
        </w:rPr>
        <w:lastRenderedPageBreak/>
        <w:t>аварийного запаса устанавливается в соответствии с действующими нормативами,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место хранения определяется руководителями соответствующих организаций.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Информацию о количестве сил и средств,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используемых для локализации и ликвидации последствий аварий на объекте теплоснабжения последствий аварийных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ситуаций,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организации теплоснабжения,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электроснабжения и водоснабжения,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управляющие организации,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 xml:space="preserve">обслуживающими жилищный фонд обязаны предоставить в администрацию </w:t>
      </w:r>
      <w:r>
        <w:rPr>
          <w:color w:val="000000"/>
          <w:sz w:val="28"/>
          <w:szCs w:val="28"/>
          <w:lang w:eastAsia="ru-RU"/>
        </w:rPr>
        <w:t>Краснокаменского муниципального округа</w:t>
      </w:r>
      <w:r w:rsidRPr="006B1D35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Забайкальского края </w:t>
      </w:r>
      <w:r w:rsidRPr="006B1D35">
        <w:rPr>
          <w:color w:val="000000"/>
          <w:sz w:val="28"/>
          <w:szCs w:val="28"/>
          <w:lang w:eastAsia="ru-RU"/>
        </w:rPr>
        <w:t>перед началом отопительного периода.</w:t>
      </w:r>
    </w:p>
    <w:p w:rsidR="0008028D" w:rsidRDefault="0008028D" w:rsidP="0008028D">
      <w:pPr>
        <w:ind w:firstLine="709"/>
        <w:jc w:val="center"/>
        <w:outlineLvl w:val="1"/>
        <w:rPr>
          <w:b/>
          <w:bCs/>
          <w:color w:val="000000"/>
          <w:sz w:val="28"/>
          <w:szCs w:val="28"/>
          <w:lang w:eastAsia="ru-RU"/>
        </w:rPr>
      </w:pPr>
    </w:p>
    <w:p w:rsidR="0008028D" w:rsidRPr="006B1D35" w:rsidRDefault="0008028D" w:rsidP="0008028D">
      <w:pPr>
        <w:ind w:firstLine="709"/>
        <w:jc w:val="center"/>
        <w:outlineLvl w:val="1"/>
        <w:rPr>
          <w:b/>
          <w:bCs/>
          <w:color w:val="000000"/>
          <w:sz w:val="28"/>
          <w:szCs w:val="28"/>
          <w:lang w:eastAsia="ru-RU"/>
        </w:rPr>
      </w:pPr>
      <w:r w:rsidRPr="006B1D35">
        <w:rPr>
          <w:b/>
          <w:bCs/>
          <w:color w:val="000000"/>
          <w:sz w:val="28"/>
          <w:szCs w:val="28"/>
          <w:lang w:eastAsia="ru-RU"/>
        </w:rPr>
        <w:t>IV.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6B1D35">
        <w:rPr>
          <w:b/>
          <w:bCs/>
          <w:color w:val="000000"/>
          <w:sz w:val="28"/>
          <w:szCs w:val="28"/>
          <w:lang w:eastAsia="ru-RU"/>
        </w:rPr>
        <w:t>Порядок и процедура организации взаимодействия сил и средств,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6B1D35">
        <w:rPr>
          <w:b/>
          <w:bCs/>
          <w:color w:val="000000"/>
          <w:sz w:val="28"/>
          <w:szCs w:val="28"/>
          <w:lang w:eastAsia="ru-RU"/>
        </w:rPr>
        <w:t>а также организаций,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6B1D35">
        <w:rPr>
          <w:b/>
          <w:bCs/>
          <w:color w:val="000000"/>
          <w:sz w:val="28"/>
          <w:szCs w:val="28"/>
          <w:lang w:eastAsia="ru-RU"/>
        </w:rPr>
        <w:t>функционирующих в системах теплоснабжения,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6B1D35">
        <w:rPr>
          <w:b/>
          <w:bCs/>
          <w:color w:val="000000"/>
          <w:sz w:val="28"/>
          <w:szCs w:val="28"/>
          <w:lang w:eastAsia="ru-RU"/>
        </w:rPr>
        <w:t>на основании заключенных соглашений об управлении системами теплоснабжения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 xml:space="preserve">Теплоснабжающие организации и </w:t>
      </w:r>
      <w:proofErr w:type="spellStart"/>
      <w:r w:rsidRPr="006B1D35">
        <w:rPr>
          <w:color w:val="000000"/>
          <w:sz w:val="28"/>
          <w:szCs w:val="28"/>
          <w:lang w:eastAsia="ru-RU"/>
        </w:rPr>
        <w:t>теплосетевые</w:t>
      </w:r>
      <w:proofErr w:type="spellEnd"/>
      <w:r w:rsidRPr="006B1D35">
        <w:rPr>
          <w:color w:val="000000"/>
          <w:sz w:val="28"/>
          <w:szCs w:val="28"/>
          <w:lang w:eastAsia="ru-RU"/>
        </w:rPr>
        <w:t xml:space="preserve"> организации,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осуществляющие свою деятельность в одной системе теплоснабжения,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ежегодно до начала отопительного периода обязаны заключать между собой соглашение об управлении системой теплоснабжения в соответствии с правилами организации теплоснабжения,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утвержденными Правительством Российской Федерации.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Предметом соглашения является порядок взаимных действий по обеспечению функционирования системы теплоснабжения в соответствии с требованиями Федерального закона от 27.07.2010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№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190 «О теплоснабжении». Обязательными условиями указанного соглашения являются: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1)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 xml:space="preserve">определение соподчиненности диспетчерских служб теплоснабжающих организаций и </w:t>
      </w:r>
      <w:proofErr w:type="spellStart"/>
      <w:r w:rsidRPr="006B1D35">
        <w:rPr>
          <w:color w:val="000000"/>
          <w:sz w:val="28"/>
          <w:szCs w:val="28"/>
          <w:lang w:eastAsia="ru-RU"/>
        </w:rPr>
        <w:t>теплосетевых</w:t>
      </w:r>
      <w:proofErr w:type="spellEnd"/>
      <w:r w:rsidRPr="006B1D35">
        <w:rPr>
          <w:color w:val="000000"/>
          <w:sz w:val="28"/>
          <w:szCs w:val="28"/>
          <w:lang w:eastAsia="ru-RU"/>
        </w:rPr>
        <w:t xml:space="preserve"> организаций,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порядок их взаимодействия;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2)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порядок организации наладки тепловых сетей и регулирования работы системы теплоснабжения;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3)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порядок обеспечения доступа сторон соглашения или,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по взаимной договоренности сторон соглашения,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другой организации к тепловым сетям для осуществления наладки тепловых сетей и регулирования работы системы теплоснабжения;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4)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 xml:space="preserve">порядок взаимодействия теплоснабжающих организаций и </w:t>
      </w:r>
      <w:proofErr w:type="spellStart"/>
      <w:r w:rsidRPr="006B1D35">
        <w:rPr>
          <w:color w:val="000000"/>
          <w:sz w:val="28"/>
          <w:szCs w:val="28"/>
          <w:lang w:eastAsia="ru-RU"/>
        </w:rPr>
        <w:t>теплосетевых</w:t>
      </w:r>
      <w:proofErr w:type="spellEnd"/>
      <w:r w:rsidRPr="006B1D35">
        <w:rPr>
          <w:color w:val="000000"/>
          <w:sz w:val="28"/>
          <w:szCs w:val="28"/>
          <w:lang w:eastAsia="ru-RU"/>
        </w:rPr>
        <w:t xml:space="preserve"> организаций в чрезвычайных ситуациях и аварийных ситуациях.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 xml:space="preserve">На территории </w:t>
      </w:r>
      <w:r>
        <w:rPr>
          <w:color w:val="000000"/>
          <w:sz w:val="28"/>
          <w:szCs w:val="28"/>
          <w:lang w:eastAsia="ru-RU"/>
        </w:rPr>
        <w:t>сельских населенных пунктов Краснокаменского муниципального округа</w:t>
      </w:r>
      <w:r w:rsidRPr="006B1D35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Забайкальского края</w:t>
      </w:r>
      <w:r w:rsidRPr="006B1D35">
        <w:rPr>
          <w:color w:val="000000"/>
          <w:sz w:val="28"/>
          <w:szCs w:val="28"/>
          <w:lang w:eastAsia="ru-RU"/>
        </w:rPr>
        <w:t>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имеющих заключенные концессионные соглашения,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данные соглашения не заключаются.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 xml:space="preserve">Взаимодействие </w:t>
      </w:r>
      <w:proofErr w:type="spellStart"/>
      <w:r w:rsidRPr="006B1D35">
        <w:rPr>
          <w:color w:val="000000"/>
          <w:sz w:val="28"/>
          <w:szCs w:val="28"/>
          <w:lang w:eastAsia="ru-RU"/>
        </w:rPr>
        <w:t>ресурсоснабжающих</w:t>
      </w:r>
      <w:proofErr w:type="spellEnd"/>
      <w:r w:rsidRPr="006B1D35">
        <w:rPr>
          <w:color w:val="000000"/>
          <w:sz w:val="28"/>
          <w:szCs w:val="28"/>
          <w:lang w:eastAsia="ru-RU"/>
        </w:rPr>
        <w:t xml:space="preserve"> организаций,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управляющих организаций,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представителей собственников зданий с непосредственной формой управления при ликвидации аварийных ситуаций</w:t>
      </w:r>
      <w:r>
        <w:rPr>
          <w:color w:val="000000"/>
          <w:sz w:val="28"/>
          <w:szCs w:val="28"/>
          <w:lang w:eastAsia="ru-RU"/>
        </w:rPr>
        <w:t>.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lastRenderedPageBreak/>
        <w:t>При возникновении аварийной ситуации на наружных сетях и источниках теплоснабжения теплоснабжающая организация обязана: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п</w:t>
      </w:r>
      <w:r w:rsidRPr="006B1D35">
        <w:rPr>
          <w:color w:val="000000"/>
          <w:sz w:val="28"/>
          <w:szCs w:val="28"/>
          <w:lang w:eastAsia="ru-RU"/>
        </w:rPr>
        <w:t>ринять меры по обеспечению безопасности на месте аварии (ограждение,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освещение,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охрана) и действовать в соответствии с ведомственными инструкциями по ликвидации аварийных ситуаций.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с</w:t>
      </w:r>
      <w:r w:rsidRPr="006B1D35">
        <w:rPr>
          <w:color w:val="000000"/>
          <w:sz w:val="28"/>
          <w:szCs w:val="28"/>
          <w:lang w:eastAsia="ru-RU"/>
        </w:rPr>
        <w:t>илами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аварийно-технических служб незамедлительно приступить к ликвидации создавшейся аварийной ситуации.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Оперативная информация о причинах возникновения аварийной ситуации,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о решении,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принятом по вопросу ее ликвидации,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передается в сроки,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установленные пунктом 6 Правил расследования причин аварийных ситуаций при теплоснабжении,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 xml:space="preserve">утвержденных Постановление Правительства Российской Федерации от </w:t>
      </w:r>
      <w:r>
        <w:rPr>
          <w:color w:val="000000"/>
          <w:sz w:val="28"/>
          <w:szCs w:val="28"/>
          <w:lang w:eastAsia="ru-RU"/>
        </w:rPr>
        <w:t>0</w:t>
      </w:r>
      <w:r w:rsidRPr="006B1D35">
        <w:rPr>
          <w:color w:val="000000"/>
          <w:sz w:val="28"/>
          <w:szCs w:val="28"/>
          <w:lang w:eastAsia="ru-RU"/>
        </w:rPr>
        <w:t>2</w:t>
      </w:r>
      <w:r>
        <w:rPr>
          <w:color w:val="000000"/>
          <w:sz w:val="28"/>
          <w:szCs w:val="28"/>
          <w:lang w:eastAsia="ru-RU"/>
        </w:rPr>
        <w:t>.06.2</w:t>
      </w:r>
      <w:r w:rsidRPr="006B1D35">
        <w:rPr>
          <w:color w:val="000000"/>
          <w:sz w:val="28"/>
          <w:szCs w:val="28"/>
          <w:lang w:eastAsia="ru-RU"/>
        </w:rPr>
        <w:t>022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№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 xml:space="preserve">1014 «О расследовании причин аварийных ситуаций </w:t>
      </w:r>
      <w:r>
        <w:rPr>
          <w:color w:val="000000"/>
          <w:sz w:val="28"/>
          <w:szCs w:val="28"/>
          <w:lang w:eastAsia="ru-RU"/>
        </w:rPr>
        <w:t xml:space="preserve">в сфере </w:t>
      </w:r>
      <w:r w:rsidRPr="006B1D35">
        <w:rPr>
          <w:color w:val="000000"/>
          <w:sz w:val="28"/>
          <w:szCs w:val="28"/>
          <w:lang w:eastAsia="ru-RU"/>
        </w:rPr>
        <w:t>теплоснабжени</w:t>
      </w:r>
      <w:r>
        <w:rPr>
          <w:color w:val="000000"/>
          <w:sz w:val="28"/>
          <w:szCs w:val="28"/>
          <w:lang w:eastAsia="ru-RU"/>
        </w:rPr>
        <w:t>я</w:t>
      </w:r>
      <w:r w:rsidRPr="006B1D35">
        <w:rPr>
          <w:color w:val="000000"/>
          <w:sz w:val="28"/>
          <w:szCs w:val="28"/>
          <w:lang w:eastAsia="ru-RU"/>
        </w:rPr>
        <w:t>».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Диспетчер аварийно-технических служб сообщает: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6B1D35">
        <w:rPr>
          <w:color w:val="000000"/>
          <w:sz w:val="28"/>
          <w:szCs w:val="28"/>
          <w:lang w:eastAsia="ru-RU"/>
        </w:rPr>
        <w:t>в единую дежурно-диспетчерскую службу;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6B1D35">
        <w:rPr>
          <w:color w:val="000000"/>
          <w:sz w:val="28"/>
          <w:szCs w:val="28"/>
          <w:lang w:eastAsia="ru-RU"/>
        </w:rPr>
        <w:t>диспетчерам тех организаций,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которым необходимо изменить или прекратить работу оборудования и иных объектов жизнеобеспечения;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6B1D35">
        <w:rPr>
          <w:color w:val="000000"/>
          <w:sz w:val="28"/>
          <w:szCs w:val="28"/>
          <w:lang w:eastAsia="ru-RU"/>
        </w:rPr>
        <w:t>диспетчерским службам управляющих организаций,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представителям собственников зданий с непосредственной формой управления.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По окончании ликвидации аварии оповестить о времени подключения управляющие организации,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представителей собственников зданий с непосредственной формой управления,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единую дежурно-диспетчерскую службу.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При возникновении аварийных ситуаций на внутридомовых инженерных системах отопления собственники зданий с непосредственной формой управления,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управляющая организация обязаны обеспечить:</w:t>
      </w:r>
    </w:p>
    <w:p w:rsidR="0008028D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о</w:t>
      </w:r>
      <w:r w:rsidRPr="006B1D35">
        <w:rPr>
          <w:color w:val="000000"/>
          <w:sz w:val="28"/>
          <w:szCs w:val="28"/>
          <w:lang w:eastAsia="ru-RU"/>
        </w:rPr>
        <w:t>твет на телефонный звонок собственника или пользователя помещения в многоквартирном доме в аварийно-техническую службу в течение не более 5 минут</w:t>
      </w:r>
      <w:r>
        <w:rPr>
          <w:color w:val="000000"/>
          <w:sz w:val="28"/>
          <w:szCs w:val="28"/>
          <w:lang w:eastAsia="ru-RU"/>
        </w:rPr>
        <w:t>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- осуществление взаимодействия со звонившим в аварийно-техническую службу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аварийно-техническую службу,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либо предоставить технологическую возможность оставить голосовое сообщение и (или) электронное сообщение,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которое должно быть рассмотрено аварийно-технической службой в теч</w:t>
      </w:r>
      <w:r>
        <w:rPr>
          <w:color w:val="000000"/>
          <w:sz w:val="28"/>
          <w:szCs w:val="28"/>
          <w:lang w:eastAsia="ru-RU"/>
        </w:rPr>
        <w:t>ение 10 минут после поступления;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л</w:t>
      </w:r>
      <w:r w:rsidRPr="006B1D35">
        <w:rPr>
          <w:color w:val="000000"/>
          <w:sz w:val="28"/>
          <w:szCs w:val="28"/>
          <w:lang w:eastAsia="ru-RU"/>
        </w:rPr>
        <w:t>окализацию аварийных повреждений внутридомовых инженерных систем внутридомовых систем отопления не более чем в течение получаса с момента регистрац</w:t>
      </w:r>
      <w:r>
        <w:rPr>
          <w:color w:val="000000"/>
          <w:sz w:val="28"/>
          <w:szCs w:val="28"/>
          <w:lang w:eastAsia="ru-RU"/>
        </w:rPr>
        <w:t>ии заявки в отопительный период;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в</w:t>
      </w:r>
      <w:r w:rsidRPr="006B1D35">
        <w:rPr>
          <w:color w:val="000000"/>
          <w:sz w:val="28"/>
          <w:szCs w:val="28"/>
          <w:lang w:eastAsia="ru-RU"/>
        </w:rPr>
        <w:t xml:space="preserve"> течение 10 минут проинформировать телефонограммой о характере аварии,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ориентировочном времени ее устранения,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количестве пострадавших единую дежурно-диспетчерскую служб</w:t>
      </w:r>
      <w:r>
        <w:rPr>
          <w:color w:val="000000"/>
          <w:sz w:val="28"/>
          <w:szCs w:val="28"/>
          <w:lang w:eastAsia="ru-RU"/>
        </w:rPr>
        <w:t>у и теплоснабжающую организацию;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о</w:t>
      </w:r>
      <w:r w:rsidRPr="006B1D35">
        <w:rPr>
          <w:color w:val="000000"/>
          <w:sz w:val="28"/>
          <w:szCs w:val="28"/>
          <w:lang w:eastAsia="ru-RU"/>
        </w:rPr>
        <w:t>казание коммунальных услуг при аварийных повреждениях внутридомовых систем отопления в срок,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 xml:space="preserve">не нарушающий установленную </w:t>
      </w:r>
      <w:r w:rsidRPr="006B1D35">
        <w:rPr>
          <w:color w:val="000000"/>
          <w:sz w:val="28"/>
          <w:szCs w:val="28"/>
          <w:lang w:eastAsia="ru-RU"/>
        </w:rPr>
        <w:lastRenderedPageBreak/>
        <w:t>жилищным законодательством Российской Федерации продолжительность перерывов в предоставлении коммунальных услуг</w:t>
      </w:r>
      <w:r>
        <w:rPr>
          <w:color w:val="000000"/>
          <w:sz w:val="28"/>
          <w:szCs w:val="28"/>
          <w:lang w:eastAsia="ru-RU"/>
        </w:rPr>
        <w:t>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п</w:t>
      </w:r>
      <w:r w:rsidRPr="006B1D35">
        <w:rPr>
          <w:color w:val="000000"/>
          <w:sz w:val="28"/>
          <w:szCs w:val="28"/>
          <w:lang w:eastAsia="ru-RU"/>
        </w:rPr>
        <w:t>роинформировать собственника или пользователя помещения в многоквартирном доме в течение получаса с момента регистрации заявки о плани</w:t>
      </w:r>
      <w:r>
        <w:rPr>
          <w:color w:val="000000"/>
          <w:sz w:val="28"/>
          <w:szCs w:val="28"/>
          <w:lang w:eastAsia="ru-RU"/>
        </w:rPr>
        <w:t>руемых сроках исполнения заявки;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п</w:t>
      </w:r>
      <w:r w:rsidRPr="006B1D35">
        <w:rPr>
          <w:color w:val="000000"/>
          <w:sz w:val="28"/>
          <w:szCs w:val="28"/>
          <w:lang w:eastAsia="ru-RU"/>
        </w:rPr>
        <w:t>ри невозможности отключения внутренних систем в границах эксплуатационной ответственности направить телефонограмму теплоснабжающей организации об отключении до</w:t>
      </w:r>
      <w:r>
        <w:rPr>
          <w:color w:val="000000"/>
          <w:sz w:val="28"/>
          <w:szCs w:val="28"/>
          <w:lang w:eastAsia="ru-RU"/>
        </w:rPr>
        <w:t>ма на наружных инженерных сетях;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п</w:t>
      </w:r>
      <w:r w:rsidRPr="006B1D35">
        <w:rPr>
          <w:color w:val="000000"/>
          <w:sz w:val="28"/>
          <w:szCs w:val="28"/>
          <w:lang w:eastAsia="ru-RU"/>
        </w:rPr>
        <w:t>осле ликвидации аварии в течение 10 минут поставить в известность единую дежурно-диспетчерскую службу и теплоснабжающую организацию.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Организации,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независимо от формы собственности и ведомственной принадлежности,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имеющие на своем балансе коммуникации или сооружения,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расположенные в районе возникновения аварии,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 xml:space="preserve">по вызову диспетчера </w:t>
      </w:r>
      <w:proofErr w:type="spellStart"/>
      <w:r w:rsidRPr="006B1D35">
        <w:rPr>
          <w:color w:val="000000"/>
          <w:sz w:val="28"/>
          <w:szCs w:val="28"/>
          <w:lang w:eastAsia="ru-RU"/>
        </w:rPr>
        <w:t>ресурсоснабжающей</w:t>
      </w:r>
      <w:proofErr w:type="spellEnd"/>
      <w:r w:rsidRPr="006B1D35">
        <w:rPr>
          <w:color w:val="000000"/>
          <w:sz w:val="28"/>
          <w:szCs w:val="28"/>
          <w:lang w:eastAsia="ru-RU"/>
        </w:rPr>
        <w:t xml:space="preserve"> организации,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управляющей организации направляют в любое время суток в течение 1 часа своих представителей (ответственных дежурных) для согласования условий производства работ по ликвидации аварии.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Для ликвидации аварийной ситуации на сетях,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собственник которых не определен,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привлекается теплоснабжающая организация,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к чьим сетям технологически присоединены данные сети.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 xml:space="preserve">Бесхозяйные тепловые сети на территории </w:t>
      </w:r>
      <w:r>
        <w:rPr>
          <w:color w:val="000000"/>
          <w:sz w:val="28"/>
          <w:szCs w:val="28"/>
          <w:lang w:eastAsia="ru-RU"/>
        </w:rPr>
        <w:t>К</w:t>
      </w:r>
      <w:r w:rsidRPr="006B1D35">
        <w:rPr>
          <w:color w:val="000000"/>
          <w:sz w:val="28"/>
          <w:szCs w:val="28"/>
          <w:lang w:eastAsia="ru-RU"/>
        </w:rPr>
        <w:t>раснокаменского муниципального округа Забайкальского края отсутствуют.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В случае невозможности устранения аварии в течение 16 часов единовременно - при температуре воздуха в жилых помещениях от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+12 C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до нормативной температуры; не более 8 часов единовременно - при температуре воздуха в жилых помещениях от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+10 C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до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+12 C</w:t>
      </w:r>
      <w:r>
        <w:rPr>
          <w:color w:val="000000"/>
          <w:sz w:val="28"/>
          <w:szCs w:val="28"/>
          <w:lang w:eastAsia="ru-RU"/>
        </w:rPr>
        <w:t xml:space="preserve">; </w:t>
      </w:r>
      <w:r w:rsidRPr="006B1D35">
        <w:rPr>
          <w:color w:val="000000"/>
          <w:sz w:val="28"/>
          <w:szCs w:val="28"/>
          <w:lang w:eastAsia="ru-RU"/>
        </w:rPr>
        <w:t>не более 4 часов единовременно - при температуре воздуха в жилых помещениях от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+8°C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до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+10°C,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по предложению руководителя теплоснабжающей организации,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 xml:space="preserve">представителя собственников зданий с непосредственной формой управления администрацией </w:t>
      </w:r>
      <w:r>
        <w:rPr>
          <w:color w:val="000000"/>
          <w:sz w:val="28"/>
          <w:szCs w:val="28"/>
          <w:lang w:eastAsia="ru-RU"/>
        </w:rPr>
        <w:t>муниципального округа</w:t>
      </w:r>
      <w:r w:rsidRPr="006B1D35">
        <w:rPr>
          <w:color w:val="000000"/>
          <w:sz w:val="28"/>
          <w:szCs w:val="28"/>
          <w:lang w:eastAsia="ru-RU"/>
        </w:rPr>
        <w:t xml:space="preserve"> может быть организовано проведение заседания Комиссии по предупреждению и ликвидации чрезвычайных ситуаций и обеспечению пожарной безопасности Краснокаменского муниципального округа Забайкальского края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(далее -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КЧС) с целью принятия конкретных мер для ликвидации аварии и недопущения ее развития в чрезвычайную ситуацию по истечении 24 часов (в том числе введение для органов управления и сил муниципального звена единой государственной системы предупреждения и ликвидации чрезвычайных ситуаций режима функционирования «Повышенная готовность»).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Взаимодействие аварийно-технической службы при возникновении и ликвидации аварий на источниках теплоснабжения,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сетях и системах теплопотребления</w:t>
      </w:r>
      <w:r>
        <w:rPr>
          <w:color w:val="000000"/>
          <w:sz w:val="28"/>
          <w:szCs w:val="28"/>
          <w:lang w:eastAsia="ru-RU"/>
        </w:rPr>
        <w:t>.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 xml:space="preserve">При возникновении аварийной ситуации </w:t>
      </w:r>
      <w:proofErr w:type="spellStart"/>
      <w:r w:rsidRPr="006B1D35">
        <w:rPr>
          <w:color w:val="000000"/>
          <w:sz w:val="28"/>
          <w:szCs w:val="28"/>
          <w:lang w:eastAsia="ru-RU"/>
        </w:rPr>
        <w:t>ресурсоснабжающие</w:t>
      </w:r>
      <w:proofErr w:type="spellEnd"/>
      <w:r w:rsidRPr="006B1D35">
        <w:rPr>
          <w:color w:val="000000"/>
          <w:sz w:val="28"/>
          <w:szCs w:val="28"/>
          <w:lang w:eastAsia="ru-RU"/>
        </w:rPr>
        <w:t xml:space="preserve"> организации (независимо от форм собственности и ведомственной принадлежности) и управляющие организации,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 xml:space="preserve">представитель собственников </w:t>
      </w:r>
      <w:r w:rsidRPr="006B1D35">
        <w:rPr>
          <w:color w:val="000000"/>
          <w:sz w:val="28"/>
          <w:szCs w:val="28"/>
          <w:lang w:eastAsia="ru-RU"/>
        </w:rPr>
        <w:lastRenderedPageBreak/>
        <w:t>зданий с непосредственной формой управления в течение всей смены осуществляют передачу оперативной информации в единую дежурно</w:t>
      </w:r>
      <w:r>
        <w:rPr>
          <w:color w:val="000000"/>
          <w:sz w:val="28"/>
          <w:szCs w:val="28"/>
          <w:lang w:eastAsia="ru-RU"/>
        </w:rPr>
        <w:t xml:space="preserve">- </w:t>
      </w:r>
      <w:r w:rsidRPr="006B1D35">
        <w:rPr>
          <w:color w:val="000000"/>
          <w:sz w:val="28"/>
          <w:szCs w:val="28"/>
          <w:lang w:eastAsia="ru-RU"/>
        </w:rPr>
        <w:t>диспетчерскую службу.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 xml:space="preserve">При поступлении в аварийно-техническую службу </w:t>
      </w:r>
      <w:proofErr w:type="spellStart"/>
      <w:r w:rsidRPr="006B1D35">
        <w:rPr>
          <w:color w:val="000000"/>
          <w:sz w:val="28"/>
          <w:szCs w:val="28"/>
          <w:lang w:eastAsia="ru-RU"/>
        </w:rPr>
        <w:t>ресурсоснабжающих</w:t>
      </w:r>
      <w:proofErr w:type="spellEnd"/>
      <w:r w:rsidRPr="006B1D35">
        <w:rPr>
          <w:color w:val="000000"/>
          <w:sz w:val="28"/>
          <w:szCs w:val="28"/>
          <w:lang w:eastAsia="ru-RU"/>
        </w:rPr>
        <w:t xml:space="preserve"> организаций сообщения о возникновении аварии на тепловых сетях и источниках теплоснабжения,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об отключении или ограничении теплоснабжения потребителей аварийно-техническая служба обязана незамедлительно: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6B1D35">
        <w:rPr>
          <w:color w:val="000000"/>
          <w:sz w:val="28"/>
          <w:szCs w:val="28"/>
          <w:lang w:eastAsia="ru-RU"/>
        </w:rPr>
        <w:t>направить к месту аварии аварийную бригаду;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6B1D35">
        <w:rPr>
          <w:color w:val="000000"/>
          <w:sz w:val="28"/>
          <w:szCs w:val="28"/>
          <w:lang w:eastAsia="ru-RU"/>
        </w:rPr>
        <w:t>сообщить о возникшей ситуации по имеющимся у нее каналам связи руководителю предприятия и диспетчеру единой дежурно-диспетчерской службы;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6B1D35">
        <w:rPr>
          <w:color w:val="000000"/>
          <w:sz w:val="28"/>
          <w:szCs w:val="28"/>
          <w:lang w:eastAsia="ru-RU"/>
        </w:rPr>
        <w:t>принять меры по обеспечению безопасности в месте обнаружения аварии (выставить ограждение и охрану,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осветить место аварии) и действовать в соответствии с инструкцией по ликвидации аварийных ситуаций.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На основании сообщения с места обнаруженной аварии на объекте или сетях теплоснабжения ответственное должностное лицо теплоснабжающей организации определяет: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6B1D35">
        <w:rPr>
          <w:color w:val="000000"/>
          <w:sz w:val="28"/>
          <w:szCs w:val="28"/>
          <w:lang w:eastAsia="ru-RU"/>
        </w:rPr>
        <w:t>какие переключения в сетях необходимо произвести;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6B1D35">
        <w:rPr>
          <w:color w:val="000000"/>
          <w:sz w:val="28"/>
          <w:szCs w:val="28"/>
          <w:lang w:eastAsia="ru-RU"/>
        </w:rPr>
        <w:t>как изменится режим теплоснабжения в зоне обнаруженной аварии;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6B1D35">
        <w:rPr>
          <w:color w:val="000000"/>
          <w:sz w:val="28"/>
          <w:szCs w:val="28"/>
          <w:lang w:eastAsia="ru-RU"/>
        </w:rPr>
        <w:t>какие абоненты и в какой последовательности могут быть ограничены или отключены от теплоснабжения;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6B1D35">
        <w:rPr>
          <w:color w:val="000000"/>
          <w:sz w:val="28"/>
          <w:szCs w:val="28"/>
          <w:lang w:eastAsia="ru-RU"/>
        </w:rPr>
        <w:t>когда и какие инженерные системы при необходимости должны быть опорожнены;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6B1D35">
        <w:rPr>
          <w:color w:val="000000"/>
          <w:sz w:val="28"/>
          <w:szCs w:val="28"/>
          <w:lang w:eastAsia="ru-RU"/>
        </w:rPr>
        <w:t>какими силами и средствами будет устраняться обнаруженная авария.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О возникновении аварийной ситуации и принятом решении по её локализации и ликвидации,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предположительном времени на восстановление теплоснабжения потребителей диспетчер соответствующей аварийно</w:t>
      </w:r>
      <w:r>
        <w:rPr>
          <w:color w:val="000000"/>
          <w:sz w:val="28"/>
          <w:szCs w:val="28"/>
          <w:lang w:eastAsia="ru-RU"/>
        </w:rPr>
        <w:t>-</w:t>
      </w:r>
      <w:r w:rsidRPr="006B1D35">
        <w:rPr>
          <w:color w:val="000000"/>
          <w:sz w:val="28"/>
          <w:szCs w:val="28"/>
          <w:lang w:eastAsia="ru-RU"/>
        </w:rPr>
        <w:t>технической службы теплоснабжающий организации немедленно информирует по имеющимся у него каналам связи руководителя организации,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диспетчеров организаций,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которым необходимо изменить или прекратить работу оборудования и коммуникаций,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диспетчерским службам управляющих организаций,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представителей собственников зданий с непосредственной формой управления попавших в зону аварии,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единую дежурно-диспетчерскую службу.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Отключение внутридомовых систем отопления домов,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последующее их заполнение и включение в работу производятся силами теплоснабжающей организации.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Если в результате обнаруженной аварии подлежат отключению или ограничению в подаче тепловой энергии медицинские,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дошкольные образовательные и общеобразовательные организации,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диспетчер теплоснабжающей организации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незамедлительно сообщает об этом в соответствующие организации по всем доступным каналам связи.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lastRenderedPageBreak/>
        <w:t>При аварийных ситуациях на объектах потребителей,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связанных с затоплением водой чердачных,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подвальных,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жилых помещений,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возгоранием электрических сетей и невозможностью потребителя произвести отключение на своих сетях,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 xml:space="preserve">заявка на отключение подается в соответствующую диспетчерскую службу </w:t>
      </w:r>
      <w:proofErr w:type="spellStart"/>
      <w:r w:rsidRPr="006B1D35">
        <w:rPr>
          <w:color w:val="000000"/>
          <w:sz w:val="28"/>
          <w:szCs w:val="28"/>
          <w:lang w:eastAsia="ru-RU"/>
        </w:rPr>
        <w:t>ресурсоснабжающей</w:t>
      </w:r>
      <w:proofErr w:type="spellEnd"/>
      <w:r w:rsidRPr="006B1D35">
        <w:rPr>
          <w:color w:val="000000"/>
          <w:sz w:val="28"/>
          <w:szCs w:val="28"/>
          <w:lang w:eastAsia="ru-RU"/>
        </w:rPr>
        <w:t xml:space="preserve"> организации и выполняется как аварийная.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В случае,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когда в результате аварии создается угроза жизни людей,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разрушения оборудования,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коммуникаций строений,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 xml:space="preserve">диспетчеры (начальники смен) </w:t>
      </w:r>
      <w:proofErr w:type="spellStart"/>
      <w:r w:rsidRPr="006B1D35">
        <w:rPr>
          <w:color w:val="000000"/>
          <w:sz w:val="28"/>
          <w:szCs w:val="28"/>
          <w:lang w:eastAsia="ru-RU"/>
        </w:rPr>
        <w:t>ресурсоснабжающих</w:t>
      </w:r>
      <w:proofErr w:type="spellEnd"/>
      <w:r w:rsidRPr="006B1D35">
        <w:rPr>
          <w:color w:val="000000"/>
          <w:sz w:val="28"/>
          <w:szCs w:val="28"/>
          <w:lang w:eastAsia="ru-RU"/>
        </w:rPr>
        <w:t xml:space="preserve"> организаций отдают распоряжение на вывод из работы оборудования без согласования,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но с обязательным последующим извещением единой дежурно-диспетчерской службы после проведения переключений по выводу из работы аварийного оборудования или участков сетей.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В обязанности ответственного за ликвидацию аварии входит: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6B1D35">
        <w:rPr>
          <w:color w:val="000000"/>
          <w:sz w:val="28"/>
          <w:szCs w:val="28"/>
          <w:lang w:eastAsia="ru-RU"/>
        </w:rPr>
        <w:t>вызов через диспетчерские службы соответствующих представителей организаций,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имеющих коммуникации,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сооружения в месте аварии,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согласование с ними проведения земляных работ для ликвидации аварии;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6B1D35">
        <w:rPr>
          <w:color w:val="000000"/>
          <w:sz w:val="28"/>
          <w:szCs w:val="28"/>
          <w:lang w:eastAsia="ru-RU"/>
        </w:rPr>
        <w:t>организация выполнения аварийно-восстановительных работ на коммуникациях и обеспечение безопасных условий производства работ;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6B1D35">
        <w:rPr>
          <w:color w:val="000000"/>
          <w:sz w:val="28"/>
          <w:szCs w:val="28"/>
          <w:lang w:eastAsia="ru-RU"/>
        </w:rPr>
        <w:t>предоставление промежуточной и итоговой информации о завершении аварийно-восстановительных работ по восстановлению рабочей схемы в соответствующие диспетчерские службы.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В случае возникновения крупных аварий,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вызывающих возможные перерывы теплоснабжения в отопительный зимний период на срок более суток,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создается оперативный штаб (группа) при Комиссии по предупреждению и ликвидации чрезвычайных ситуаций и обеспечению пожарной безопасности для оперативного принятия мер в целях обеспечения устойчивой работы объектов топливно-энергетического комплекса и жилищно-коммунального комплекса Краснокаменского муниципального округа Забайкальского края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либо для оценки обстановки,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координации сил единой системы в зоне чрезвычайной ситуации,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подготовки проектов решений,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направленных на ликвидацию чрезвычайной ситуации.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Решением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КЧС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к аварийно-восстановительным работам могут привлекаться специализированные строительно-монтажные и другие организации.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В случае возникновения крупных аварий,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которые по критериям (приказ МЧС России от 05.07.2021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№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429 «Об установлении критериев информации о чрезвычайных ситуациях природного и техногенного характера» могут перерасти в чрезвычайную ситуацию,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проводятся мероприятия в соответствии с Федеральным законом</w:t>
      </w:r>
      <w:r>
        <w:rPr>
          <w:color w:val="000000"/>
          <w:sz w:val="28"/>
          <w:szCs w:val="28"/>
          <w:lang w:eastAsia="ru-RU"/>
        </w:rPr>
        <w:t xml:space="preserve"> </w:t>
      </w:r>
      <w:r w:rsidRPr="004967C8">
        <w:rPr>
          <w:sz w:val="28"/>
          <w:szCs w:val="28"/>
          <w:lang w:eastAsia="ru-RU"/>
        </w:rPr>
        <w:t>от 21.12.1994 № 68-ФЗ</w:t>
      </w:r>
      <w:r>
        <w:rPr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(ред. от 08.08.2024) «О защите населения и территорий от чрезвычайных ситуаций природного и техногенного характера»: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6B1D35">
        <w:rPr>
          <w:color w:val="000000"/>
          <w:sz w:val="28"/>
          <w:szCs w:val="28"/>
          <w:lang w:eastAsia="ru-RU"/>
        </w:rPr>
        <w:t>решением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КЧС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предлагается главе Краснокаменского муниципального округа Забайкальского края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 xml:space="preserve">введение режима функционирования «Повышенная готовность». Постановлением главы </w:t>
      </w:r>
      <w:r w:rsidRPr="006B1D35">
        <w:rPr>
          <w:color w:val="000000"/>
          <w:sz w:val="28"/>
          <w:szCs w:val="28"/>
          <w:lang w:eastAsia="ru-RU"/>
        </w:rPr>
        <w:lastRenderedPageBreak/>
        <w:t>Краснокаменского муниципального округа Забайкальского края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вводится режим функционирования «повышенная готовность» для соответствующих органов управления и привлекаемых сил;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6B1D35">
        <w:rPr>
          <w:color w:val="000000"/>
          <w:sz w:val="28"/>
          <w:szCs w:val="28"/>
          <w:lang w:eastAsia="ru-RU"/>
        </w:rPr>
        <w:t>при угрозе (или,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и) возникновения чрезвычайной ситуации (по временным критериям) решением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КЧС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предлагается ввести режим «чрезвычайной ситуации». Постановлением главы Краснокаменского муниципального округа Забайкальского края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вводится режим функционирования «Чрезвычайная ситуация» (локального или муниципального характера) с муниципальным уровнем реагирования,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котором прописываются необходимые привлекаемые силы и средства,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материальные и финансовые ресурсы для ликвидации чрезвычайной ситуации.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Аварийно-восстановительные работы выполняются в сроки,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согласованные с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КЧС.</w:t>
      </w:r>
    </w:p>
    <w:p w:rsidR="0008028D" w:rsidRDefault="0008028D" w:rsidP="0008028D">
      <w:pPr>
        <w:ind w:firstLine="709"/>
        <w:jc w:val="center"/>
        <w:outlineLvl w:val="1"/>
        <w:rPr>
          <w:b/>
          <w:bCs/>
          <w:color w:val="000000"/>
          <w:sz w:val="28"/>
          <w:szCs w:val="28"/>
          <w:lang w:eastAsia="ru-RU"/>
        </w:rPr>
      </w:pPr>
    </w:p>
    <w:p w:rsidR="0008028D" w:rsidRPr="006B1D35" w:rsidRDefault="0008028D" w:rsidP="0008028D">
      <w:pPr>
        <w:ind w:firstLine="709"/>
        <w:jc w:val="center"/>
        <w:outlineLvl w:val="1"/>
        <w:rPr>
          <w:b/>
          <w:bCs/>
          <w:color w:val="000000"/>
          <w:sz w:val="28"/>
          <w:szCs w:val="28"/>
          <w:lang w:eastAsia="ru-RU"/>
        </w:rPr>
      </w:pPr>
      <w:r w:rsidRPr="006B1D35">
        <w:rPr>
          <w:b/>
          <w:bCs/>
          <w:color w:val="000000"/>
          <w:sz w:val="28"/>
          <w:szCs w:val="28"/>
          <w:lang w:eastAsia="ru-RU"/>
        </w:rPr>
        <w:t>V.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6B1D35">
        <w:rPr>
          <w:b/>
          <w:bCs/>
          <w:color w:val="000000"/>
          <w:sz w:val="28"/>
          <w:szCs w:val="28"/>
          <w:lang w:eastAsia="ru-RU"/>
        </w:rPr>
        <w:t>Состав и дислокация сил и средств</w:t>
      </w:r>
    </w:p>
    <w:p w:rsidR="0008028D" w:rsidRPr="006B1D35" w:rsidRDefault="0008028D" w:rsidP="0008028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Сведения о составе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и дислокации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сил и средств,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предназначенных для ликвидации последствий аварийных ситуаций в сфере теплоснабжения приведены в Приложении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№3</w:t>
      </w:r>
      <w:r>
        <w:rPr>
          <w:color w:val="000000"/>
          <w:sz w:val="28"/>
          <w:szCs w:val="28"/>
          <w:lang w:eastAsia="ru-RU"/>
        </w:rPr>
        <w:t>.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Сведения не подлежат опубликованию в соответствии с пунктом 8.3.1 Правил обеспечения готовности к отопительному периоду и Порядка проведения оценки обеспечения готовности к отопительному периоду,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утвержденных приказом Минэнерго России от 13.11.2024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№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2234.</w:t>
      </w:r>
    </w:p>
    <w:p w:rsidR="0008028D" w:rsidRDefault="0008028D" w:rsidP="0008028D">
      <w:pPr>
        <w:ind w:firstLine="709"/>
        <w:jc w:val="center"/>
        <w:outlineLvl w:val="1"/>
        <w:rPr>
          <w:b/>
          <w:bCs/>
          <w:color w:val="000000"/>
          <w:sz w:val="28"/>
          <w:szCs w:val="28"/>
          <w:lang w:eastAsia="ru-RU"/>
        </w:rPr>
      </w:pPr>
    </w:p>
    <w:p w:rsidR="0008028D" w:rsidRPr="006B1D35" w:rsidRDefault="0008028D" w:rsidP="0008028D">
      <w:pPr>
        <w:ind w:firstLine="709"/>
        <w:jc w:val="center"/>
        <w:outlineLvl w:val="1"/>
        <w:rPr>
          <w:b/>
          <w:bCs/>
          <w:color w:val="000000"/>
          <w:sz w:val="28"/>
          <w:szCs w:val="28"/>
          <w:lang w:eastAsia="ru-RU"/>
        </w:rPr>
      </w:pPr>
      <w:r w:rsidRPr="006B1D35">
        <w:rPr>
          <w:b/>
          <w:bCs/>
          <w:color w:val="000000"/>
          <w:sz w:val="28"/>
          <w:szCs w:val="28"/>
          <w:lang w:eastAsia="ru-RU"/>
        </w:rPr>
        <w:t>VI.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6B1D35">
        <w:rPr>
          <w:b/>
          <w:bCs/>
          <w:color w:val="000000"/>
          <w:sz w:val="28"/>
          <w:szCs w:val="28"/>
          <w:lang w:eastAsia="ru-RU"/>
        </w:rPr>
        <w:t>Перечень мероприятий,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6B1D35">
        <w:rPr>
          <w:b/>
          <w:bCs/>
          <w:color w:val="000000"/>
          <w:sz w:val="28"/>
          <w:szCs w:val="28"/>
          <w:lang w:eastAsia="ru-RU"/>
        </w:rPr>
        <w:t>направленных на обеспечение безопасности населения (в случае,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6B1D35">
        <w:rPr>
          <w:b/>
          <w:bCs/>
          <w:color w:val="000000"/>
          <w:sz w:val="28"/>
          <w:szCs w:val="28"/>
          <w:lang w:eastAsia="ru-RU"/>
        </w:rPr>
        <w:t>если в результате аварий на объекте теплоснабжения может возникнуть угроза безопасности населения)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Планирование и организация ремонтно-восстановительных работ на объектах системы теплоснабжения осуществляется руководством теплоснабжающей организации,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эксплуатирующей объект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в согласовании с заместителем главы</w:t>
      </w:r>
      <w:r>
        <w:rPr>
          <w:color w:val="000000"/>
          <w:sz w:val="28"/>
          <w:szCs w:val="28"/>
          <w:lang w:eastAsia="ru-RU"/>
        </w:rPr>
        <w:t xml:space="preserve"> муниципального округа по территориальному развитию – председателем комитета территориального развития администрации</w:t>
      </w:r>
      <w:r w:rsidRPr="006B1D35">
        <w:rPr>
          <w:color w:val="000000"/>
          <w:sz w:val="28"/>
          <w:szCs w:val="28"/>
          <w:lang w:eastAsia="ru-RU"/>
        </w:rPr>
        <w:t xml:space="preserve"> Краснокаменского муниципального округа Забайкальского края,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отвечающего за функционирование объектов жилищно-коммунального хозяйства.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Устранение последствий аварийных ситуаций на тепловых сетях и объектах централизованного теплоснабжения,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повлекшее временное (в пределах нормативно допустимого времени) прекращение теплоснабжения или незначительные отклонение параметров теплоснабжения от нормативного значения,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организуется силами и средствами эксплуатирующей организации в соответствии с установленным внутри организации порядком.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Оповещение других участников процесса централизованного теплоснабжения (потребителей) по указанной ситуации осуществляется в соответствии с регламентами (инструкциями) по взаимодействию дежурно-диспетчерских служб организаций или иными согласованными распорядительными документами.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lastRenderedPageBreak/>
        <w:t>В случае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эксплуатирующая организация оповещает любым доступным способом о повреждениях владельцев коммуникаций,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смежных с поврежденной.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В зависимости от вида и масштаба аварии эксплуатирующей организацией принимаются неотложные меры по проведению ремонтно-восстановительных и других работ,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направленных на недопущение размораживания систем теплоснабжения и скорейшую подачу тепла в социально значимые объекты. Нормативное время готовности к работам по ликвидации аварии - не более 60 минут.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В зависимости от температуры наружного воздуха установлено нормативное время на устранение аварийной ситуации. Значения нормативного времени на устранение аварийной ситуации приведены в таблицах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№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1-3.</w:t>
      </w:r>
    </w:p>
    <w:p w:rsidR="0008028D" w:rsidRPr="006B1D35" w:rsidRDefault="0008028D" w:rsidP="0008028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Таблица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№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1</w:t>
      </w:r>
    </w:p>
    <w:p w:rsidR="0008028D" w:rsidRPr="006B1D35" w:rsidRDefault="0008028D" w:rsidP="0008028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Расчеты допустимого времени устранения технологических нарушений на объектах теплоснабжения</w:t>
      </w:r>
    </w:p>
    <w:tbl>
      <w:tblPr>
        <w:tblW w:w="9366" w:type="dxa"/>
        <w:tblInd w:w="-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2008"/>
        <w:gridCol w:w="1415"/>
        <w:gridCol w:w="1255"/>
        <w:gridCol w:w="1134"/>
        <w:gridCol w:w="1417"/>
        <w:gridCol w:w="1418"/>
      </w:tblGrid>
      <w:tr w:rsidR="0008028D" w:rsidRPr="006B1D35" w:rsidTr="0075552A">
        <w:trPr>
          <w:trHeight w:val="447"/>
        </w:trPr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8028D" w:rsidRDefault="0008028D" w:rsidP="0075552A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8028D" w:rsidRPr="006B1D35" w:rsidRDefault="0008028D" w:rsidP="0075552A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 w:rsidRPr="006B1D35">
              <w:rPr>
                <w:sz w:val="28"/>
                <w:szCs w:val="28"/>
                <w:lang w:eastAsia="ru-RU"/>
              </w:rPr>
              <w:t>Наименование</w:t>
            </w:r>
            <w:r>
              <w:rPr>
                <w:sz w:val="28"/>
                <w:szCs w:val="28"/>
                <w:lang w:eastAsia="ru-RU"/>
              </w:rPr>
              <w:t xml:space="preserve"> техно</w:t>
            </w:r>
            <w:r w:rsidRPr="006B1D35">
              <w:rPr>
                <w:sz w:val="28"/>
                <w:szCs w:val="28"/>
                <w:lang w:eastAsia="ru-RU"/>
              </w:rPr>
              <w:t>логического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6B1D35">
              <w:rPr>
                <w:sz w:val="28"/>
                <w:szCs w:val="28"/>
                <w:lang w:eastAsia="ru-RU"/>
              </w:rPr>
              <w:t>нарушения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28D" w:rsidRPr="006B1D35" w:rsidRDefault="0008028D" w:rsidP="0075552A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 w:rsidRPr="006B1D35">
              <w:rPr>
                <w:sz w:val="28"/>
                <w:szCs w:val="28"/>
                <w:lang w:eastAsia="ru-RU"/>
              </w:rPr>
              <w:t>Время на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6B1D35">
              <w:rPr>
                <w:sz w:val="28"/>
                <w:szCs w:val="28"/>
                <w:lang w:eastAsia="ru-RU"/>
              </w:rPr>
              <w:t>устранение</w:t>
            </w:r>
          </w:p>
        </w:tc>
        <w:tc>
          <w:tcPr>
            <w:tcW w:w="52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28D" w:rsidRPr="006B1D35" w:rsidRDefault="0008028D" w:rsidP="0075552A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 w:rsidRPr="006B1D35">
              <w:rPr>
                <w:sz w:val="28"/>
                <w:szCs w:val="28"/>
                <w:lang w:eastAsia="ru-RU"/>
              </w:rPr>
              <w:t>Ожидаемая температура в жилых помещениях при температуре наружного воздуха, С</w:t>
            </w:r>
          </w:p>
        </w:tc>
      </w:tr>
      <w:tr w:rsidR="0008028D" w:rsidRPr="006B1D35" w:rsidTr="0075552A">
        <w:trPr>
          <w:trHeight w:val="257"/>
        </w:trPr>
        <w:tc>
          <w:tcPr>
            <w:tcW w:w="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28D" w:rsidRPr="006B1D35" w:rsidRDefault="0008028D" w:rsidP="0075552A">
            <w:pPr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28D" w:rsidRPr="006B1D35" w:rsidRDefault="0008028D" w:rsidP="0075552A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28D" w:rsidRPr="006B1D35" w:rsidRDefault="0008028D" w:rsidP="0075552A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28D" w:rsidRPr="006B1D35" w:rsidRDefault="0008028D" w:rsidP="0075552A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 w:rsidRPr="006B1D35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28D" w:rsidRPr="006B1D35" w:rsidRDefault="0008028D" w:rsidP="0075552A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 w:rsidRPr="006B1D35">
              <w:rPr>
                <w:sz w:val="28"/>
                <w:szCs w:val="28"/>
                <w:lang w:eastAsia="ru-RU"/>
              </w:rPr>
              <w:t>-10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28D" w:rsidRPr="006B1D35" w:rsidRDefault="0008028D" w:rsidP="0075552A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 w:rsidRPr="006B1D35">
              <w:rPr>
                <w:sz w:val="28"/>
                <w:szCs w:val="28"/>
                <w:lang w:eastAsia="ru-RU"/>
              </w:rPr>
              <w:t>-20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28D" w:rsidRPr="006B1D35" w:rsidRDefault="0008028D" w:rsidP="0075552A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 w:rsidRPr="006B1D35">
              <w:rPr>
                <w:sz w:val="28"/>
                <w:szCs w:val="28"/>
                <w:lang w:eastAsia="ru-RU"/>
              </w:rPr>
              <w:t>более -20</w:t>
            </w:r>
          </w:p>
        </w:tc>
      </w:tr>
      <w:tr w:rsidR="0008028D" w:rsidRPr="006B1D35" w:rsidTr="0075552A">
        <w:trPr>
          <w:trHeight w:val="666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028D" w:rsidRPr="006B1D35" w:rsidRDefault="0008028D" w:rsidP="0075552A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028D" w:rsidRPr="00F018FF" w:rsidRDefault="0008028D" w:rsidP="0075552A">
            <w:pPr>
              <w:rPr>
                <w:sz w:val="28"/>
                <w:szCs w:val="28"/>
                <w:lang w:eastAsia="ru-RU"/>
              </w:rPr>
            </w:pPr>
            <w:r w:rsidRPr="00F018FF">
              <w:rPr>
                <w:sz w:val="28"/>
                <w:szCs w:val="28"/>
                <w:lang w:eastAsia="ru-RU"/>
              </w:rPr>
              <w:t>Отключение отопления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28D" w:rsidRPr="006B1D35" w:rsidRDefault="0008028D" w:rsidP="0075552A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 w:rsidRPr="006B1D35">
              <w:rPr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28D" w:rsidRPr="006B1D35" w:rsidRDefault="0008028D" w:rsidP="0075552A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 w:rsidRPr="006B1D35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28D" w:rsidRPr="006B1D35" w:rsidRDefault="0008028D" w:rsidP="0075552A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 w:rsidRPr="006B1D35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28D" w:rsidRPr="006B1D35" w:rsidRDefault="0008028D" w:rsidP="0075552A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 w:rsidRPr="006B1D35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28D" w:rsidRPr="006B1D35" w:rsidRDefault="0008028D" w:rsidP="0075552A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 w:rsidRPr="006B1D35">
              <w:rPr>
                <w:sz w:val="28"/>
                <w:szCs w:val="28"/>
                <w:lang w:eastAsia="ru-RU"/>
              </w:rPr>
              <w:t>15</w:t>
            </w:r>
          </w:p>
        </w:tc>
      </w:tr>
      <w:tr w:rsidR="0008028D" w:rsidRPr="006B1D35" w:rsidTr="0075552A">
        <w:trPr>
          <w:trHeight w:val="666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028D" w:rsidRPr="006B1D35" w:rsidRDefault="0008028D" w:rsidP="0075552A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028D" w:rsidRPr="00F018FF" w:rsidRDefault="0008028D" w:rsidP="0075552A">
            <w:pPr>
              <w:rPr>
                <w:sz w:val="28"/>
                <w:szCs w:val="28"/>
                <w:lang w:eastAsia="ru-RU"/>
              </w:rPr>
            </w:pPr>
            <w:r w:rsidRPr="00F018FF">
              <w:rPr>
                <w:sz w:val="28"/>
                <w:szCs w:val="28"/>
                <w:lang w:eastAsia="ru-RU"/>
              </w:rPr>
              <w:t>Отключение отопления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28D" w:rsidRPr="006B1D35" w:rsidRDefault="0008028D" w:rsidP="0075552A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 w:rsidRPr="006B1D35">
              <w:rPr>
                <w:sz w:val="28"/>
                <w:szCs w:val="28"/>
                <w:lang w:eastAsia="ru-RU"/>
              </w:rPr>
              <w:t>4 часа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28D" w:rsidRPr="006B1D35" w:rsidRDefault="0008028D" w:rsidP="0075552A">
            <w:pPr>
              <w:shd w:val="clear" w:color="auto" w:fill="FFFFFF"/>
              <w:ind w:firstLine="1"/>
              <w:jc w:val="center"/>
              <w:rPr>
                <w:sz w:val="28"/>
                <w:szCs w:val="28"/>
                <w:lang w:eastAsia="ru-RU"/>
              </w:rPr>
            </w:pPr>
            <w:r w:rsidRPr="006B1D35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28D" w:rsidRPr="006B1D35" w:rsidRDefault="0008028D" w:rsidP="0075552A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 w:rsidRPr="006B1D35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28D" w:rsidRPr="006B1D35" w:rsidRDefault="0008028D" w:rsidP="0075552A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 w:rsidRPr="006B1D35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28D" w:rsidRPr="006B1D35" w:rsidRDefault="0008028D" w:rsidP="0075552A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 w:rsidRPr="006B1D35">
              <w:rPr>
                <w:sz w:val="28"/>
                <w:szCs w:val="28"/>
                <w:lang w:eastAsia="ru-RU"/>
              </w:rPr>
              <w:t>15</w:t>
            </w:r>
          </w:p>
        </w:tc>
      </w:tr>
      <w:tr w:rsidR="0008028D" w:rsidRPr="006B1D35" w:rsidTr="0075552A">
        <w:trPr>
          <w:trHeight w:val="666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028D" w:rsidRPr="006B1D35" w:rsidRDefault="0008028D" w:rsidP="0075552A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028D" w:rsidRPr="00F018FF" w:rsidRDefault="0008028D" w:rsidP="0075552A">
            <w:pPr>
              <w:rPr>
                <w:sz w:val="28"/>
                <w:szCs w:val="28"/>
                <w:lang w:eastAsia="ru-RU"/>
              </w:rPr>
            </w:pPr>
            <w:r w:rsidRPr="00F018FF">
              <w:rPr>
                <w:sz w:val="28"/>
                <w:szCs w:val="28"/>
                <w:lang w:eastAsia="ru-RU"/>
              </w:rPr>
              <w:t>Отключение отопления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28D" w:rsidRPr="006B1D35" w:rsidRDefault="0008028D" w:rsidP="0075552A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 w:rsidRPr="006B1D35">
              <w:rPr>
                <w:sz w:val="28"/>
                <w:szCs w:val="28"/>
                <w:lang w:eastAsia="ru-RU"/>
              </w:rPr>
              <w:t>6 часов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28D" w:rsidRPr="006B1D35" w:rsidRDefault="0008028D" w:rsidP="0075552A">
            <w:pPr>
              <w:shd w:val="clear" w:color="auto" w:fill="FFFFFF"/>
              <w:ind w:firstLine="1"/>
              <w:jc w:val="center"/>
              <w:rPr>
                <w:sz w:val="28"/>
                <w:szCs w:val="28"/>
                <w:lang w:eastAsia="ru-RU"/>
              </w:rPr>
            </w:pPr>
            <w:r w:rsidRPr="006B1D35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28D" w:rsidRPr="006B1D35" w:rsidRDefault="0008028D" w:rsidP="0075552A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 w:rsidRPr="006B1D35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28D" w:rsidRPr="006B1D35" w:rsidRDefault="0008028D" w:rsidP="0075552A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 w:rsidRPr="006B1D35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28D" w:rsidRPr="006B1D35" w:rsidRDefault="0008028D" w:rsidP="0075552A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 w:rsidRPr="006B1D35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08028D" w:rsidRPr="006B1D35" w:rsidTr="0075552A">
        <w:trPr>
          <w:trHeight w:val="666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028D" w:rsidRPr="006B1D35" w:rsidRDefault="0008028D" w:rsidP="0075552A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028D" w:rsidRPr="00F018FF" w:rsidRDefault="0008028D" w:rsidP="0075552A">
            <w:pPr>
              <w:rPr>
                <w:sz w:val="28"/>
                <w:szCs w:val="28"/>
                <w:lang w:eastAsia="ru-RU"/>
              </w:rPr>
            </w:pPr>
            <w:r w:rsidRPr="00F018FF">
              <w:rPr>
                <w:sz w:val="28"/>
                <w:szCs w:val="28"/>
                <w:lang w:eastAsia="ru-RU"/>
              </w:rPr>
              <w:t>Отключение отопления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28D" w:rsidRPr="006B1D35" w:rsidRDefault="0008028D" w:rsidP="0075552A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 w:rsidRPr="006B1D35">
              <w:rPr>
                <w:sz w:val="28"/>
                <w:szCs w:val="28"/>
                <w:lang w:eastAsia="ru-RU"/>
              </w:rPr>
              <w:t>8 часов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28D" w:rsidRPr="006B1D35" w:rsidRDefault="0008028D" w:rsidP="0075552A">
            <w:pPr>
              <w:shd w:val="clear" w:color="auto" w:fill="FFFFFF"/>
              <w:ind w:firstLine="1"/>
              <w:jc w:val="center"/>
              <w:rPr>
                <w:sz w:val="28"/>
                <w:szCs w:val="28"/>
                <w:lang w:eastAsia="ru-RU"/>
              </w:rPr>
            </w:pPr>
            <w:r w:rsidRPr="006B1D35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28D" w:rsidRPr="006B1D35" w:rsidRDefault="0008028D" w:rsidP="0075552A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 w:rsidRPr="006B1D35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28D" w:rsidRPr="006B1D35" w:rsidRDefault="0008028D" w:rsidP="0075552A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 w:rsidRPr="006B1D35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28D" w:rsidRPr="006B1D35" w:rsidRDefault="0008028D" w:rsidP="0075552A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 w:rsidRPr="006B1D35">
              <w:rPr>
                <w:sz w:val="28"/>
                <w:szCs w:val="28"/>
                <w:lang w:eastAsia="ru-RU"/>
              </w:rPr>
              <w:t>10</w:t>
            </w:r>
          </w:p>
        </w:tc>
      </w:tr>
    </w:tbl>
    <w:p w:rsidR="0008028D" w:rsidRDefault="0008028D" w:rsidP="0008028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08028D" w:rsidRPr="006B1D35" w:rsidRDefault="0008028D" w:rsidP="0008028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Таблица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№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2</w:t>
      </w:r>
    </w:p>
    <w:p w:rsidR="0008028D" w:rsidRPr="006B1D35" w:rsidRDefault="0008028D" w:rsidP="0008028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Расчеты допустимого времени устранения технологических нарушений на объектах водоснабжения</w:t>
      </w:r>
    </w:p>
    <w:tbl>
      <w:tblPr>
        <w:tblW w:w="938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555"/>
        <w:gridCol w:w="1764"/>
        <w:gridCol w:w="2169"/>
        <w:gridCol w:w="2186"/>
      </w:tblGrid>
      <w:tr w:rsidR="0008028D" w:rsidRPr="006B1D35" w:rsidTr="0075552A">
        <w:trPr>
          <w:trHeight w:val="443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28D" w:rsidRPr="006B1D35" w:rsidRDefault="0008028D" w:rsidP="0075552A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 w:rsidRPr="006B1D35">
              <w:rPr>
                <w:sz w:val="28"/>
                <w:szCs w:val="28"/>
                <w:lang w:eastAsia="ru-RU"/>
              </w:rPr>
              <w:t>№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6B1D35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28D" w:rsidRPr="006B1D35" w:rsidRDefault="0008028D" w:rsidP="0075552A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 w:rsidRPr="006B1D35">
              <w:rPr>
                <w:sz w:val="28"/>
                <w:szCs w:val="28"/>
                <w:lang w:eastAsia="ru-RU"/>
              </w:rPr>
              <w:t>Наименование технологического нарушения</w:t>
            </w:r>
          </w:p>
        </w:tc>
        <w:tc>
          <w:tcPr>
            <w:tcW w:w="1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28D" w:rsidRPr="006B1D35" w:rsidRDefault="0008028D" w:rsidP="0075552A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 w:rsidRPr="006B1D35">
              <w:rPr>
                <w:sz w:val="28"/>
                <w:szCs w:val="28"/>
                <w:lang w:eastAsia="ru-RU"/>
              </w:rPr>
              <w:t>Диаметр труб,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6B1D35">
              <w:rPr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4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28D" w:rsidRPr="006B1D35" w:rsidRDefault="0008028D" w:rsidP="0075552A">
            <w:pPr>
              <w:shd w:val="clear" w:color="auto" w:fill="FFFFFF"/>
              <w:ind w:hanging="20"/>
              <w:jc w:val="center"/>
              <w:rPr>
                <w:sz w:val="28"/>
                <w:szCs w:val="28"/>
                <w:lang w:eastAsia="ru-RU"/>
              </w:rPr>
            </w:pPr>
            <w:r w:rsidRPr="006B1D35">
              <w:rPr>
                <w:sz w:val="28"/>
                <w:szCs w:val="28"/>
                <w:lang w:eastAsia="ru-RU"/>
              </w:rPr>
              <w:t>Время устранения,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6B1D35">
              <w:rPr>
                <w:sz w:val="28"/>
                <w:szCs w:val="28"/>
                <w:lang w:eastAsia="ru-RU"/>
              </w:rPr>
              <w:t>ч,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6B1D35">
              <w:rPr>
                <w:sz w:val="28"/>
                <w:szCs w:val="28"/>
                <w:lang w:eastAsia="ru-RU"/>
              </w:rPr>
              <w:t>при глубине заложения труб,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6B1D35">
              <w:rPr>
                <w:sz w:val="28"/>
                <w:szCs w:val="28"/>
                <w:lang w:eastAsia="ru-RU"/>
              </w:rPr>
              <w:t>м</w:t>
            </w:r>
          </w:p>
        </w:tc>
      </w:tr>
      <w:tr w:rsidR="0008028D" w:rsidRPr="006B1D35" w:rsidTr="0075552A">
        <w:trPr>
          <w:trHeight w:val="264"/>
          <w:jc w:val="center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28D" w:rsidRPr="006B1D35" w:rsidRDefault="0008028D" w:rsidP="0075552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28D" w:rsidRPr="006B1D35" w:rsidRDefault="0008028D" w:rsidP="0075552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28D" w:rsidRPr="006B1D35" w:rsidRDefault="0008028D" w:rsidP="0075552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28D" w:rsidRPr="006B1D35" w:rsidRDefault="0008028D" w:rsidP="0075552A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 w:rsidRPr="006B1D35">
              <w:rPr>
                <w:sz w:val="28"/>
                <w:szCs w:val="28"/>
                <w:lang w:eastAsia="ru-RU"/>
              </w:rPr>
              <w:t>до 2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28D" w:rsidRPr="006B1D35" w:rsidRDefault="0008028D" w:rsidP="0075552A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 w:rsidRPr="006B1D35">
              <w:rPr>
                <w:sz w:val="28"/>
                <w:szCs w:val="28"/>
                <w:lang w:eastAsia="ru-RU"/>
              </w:rPr>
              <w:t>более 2</w:t>
            </w:r>
          </w:p>
        </w:tc>
      </w:tr>
      <w:tr w:rsidR="0008028D" w:rsidRPr="006B1D35" w:rsidTr="0075552A">
        <w:trPr>
          <w:trHeight w:val="260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28D" w:rsidRPr="006B1D35" w:rsidRDefault="0008028D" w:rsidP="0075552A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 w:rsidRPr="006B1D35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28D" w:rsidRPr="006B1D35" w:rsidRDefault="0008028D" w:rsidP="0075552A">
            <w:pPr>
              <w:shd w:val="clear" w:color="auto" w:fill="FFFFFF"/>
              <w:jc w:val="both"/>
              <w:rPr>
                <w:sz w:val="28"/>
                <w:szCs w:val="28"/>
                <w:lang w:eastAsia="ru-RU"/>
              </w:rPr>
            </w:pPr>
            <w:r w:rsidRPr="006B1D35">
              <w:rPr>
                <w:sz w:val="28"/>
                <w:szCs w:val="28"/>
                <w:lang w:eastAsia="ru-RU"/>
              </w:rPr>
              <w:t>Отключение водоснабжения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28D" w:rsidRPr="006B1D35" w:rsidRDefault="0008028D" w:rsidP="0075552A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 w:rsidRPr="006B1D35">
              <w:rPr>
                <w:sz w:val="28"/>
                <w:szCs w:val="28"/>
                <w:lang w:eastAsia="ru-RU"/>
              </w:rPr>
              <w:t>до 400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28D" w:rsidRPr="006B1D35" w:rsidRDefault="0008028D" w:rsidP="0075552A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 w:rsidRPr="006B1D35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28D" w:rsidRPr="006B1D35" w:rsidRDefault="0008028D" w:rsidP="0075552A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 w:rsidRPr="006B1D35">
              <w:rPr>
                <w:sz w:val="28"/>
                <w:szCs w:val="28"/>
                <w:lang w:eastAsia="ru-RU"/>
              </w:rPr>
              <w:t>12</w:t>
            </w:r>
          </w:p>
        </w:tc>
      </w:tr>
      <w:tr w:rsidR="0008028D" w:rsidRPr="006B1D35" w:rsidTr="0075552A">
        <w:trPr>
          <w:trHeight w:val="256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28D" w:rsidRPr="006B1D35" w:rsidRDefault="0008028D" w:rsidP="0075552A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 w:rsidRPr="006B1D35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28D" w:rsidRPr="006B1D35" w:rsidRDefault="0008028D" w:rsidP="0075552A">
            <w:pPr>
              <w:shd w:val="clear" w:color="auto" w:fill="FFFFFF"/>
              <w:jc w:val="both"/>
              <w:rPr>
                <w:sz w:val="28"/>
                <w:szCs w:val="28"/>
                <w:lang w:eastAsia="ru-RU"/>
              </w:rPr>
            </w:pPr>
            <w:r w:rsidRPr="006B1D35">
              <w:rPr>
                <w:sz w:val="28"/>
                <w:szCs w:val="28"/>
                <w:lang w:eastAsia="ru-RU"/>
              </w:rPr>
              <w:t>Отключение водоснабжения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28D" w:rsidRPr="006B1D35" w:rsidRDefault="0008028D" w:rsidP="0075552A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 w:rsidRPr="006B1D35">
              <w:rPr>
                <w:sz w:val="28"/>
                <w:szCs w:val="28"/>
                <w:lang w:eastAsia="ru-RU"/>
              </w:rPr>
              <w:t>св. 400 до 1000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28D" w:rsidRPr="006B1D35" w:rsidRDefault="0008028D" w:rsidP="0075552A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 w:rsidRPr="006B1D35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28D" w:rsidRPr="006B1D35" w:rsidRDefault="0008028D" w:rsidP="0075552A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 w:rsidRPr="006B1D35">
              <w:rPr>
                <w:sz w:val="28"/>
                <w:szCs w:val="28"/>
                <w:lang w:eastAsia="ru-RU"/>
              </w:rPr>
              <w:t>18</w:t>
            </w:r>
          </w:p>
        </w:tc>
      </w:tr>
      <w:tr w:rsidR="0008028D" w:rsidRPr="006B1D35" w:rsidTr="0075552A">
        <w:trPr>
          <w:trHeight w:val="264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28D" w:rsidRPr="006B1D35" w:rsidRDefault="0008028D" w:rsidP="0075552A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 w:rsidRPr="006B1D35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28D" w:rsidRPr="006B1D35" w:rsidRDefault="0008028D" w:rsidP="0075552A">
            <w:pPr>
              <w:shd w:val="clear" w:color="auto" w:fill="FFFFFF"/>
              <w:jc w:val="both"/>
              <w:rPr>
                <w:sz w:val="28"/>
                <w:szCs w:val="28"/>
                <w:lang w:eastAsia="ru-RU"/>
              </w:rPr>
            </w:pPr>
            <w:r w:rsidRPr="006B1D35">
              <w:rPr>
                <w:sz w:val="28"/>
                <w:szCs w:val="28"/>
                <w:lang w:eastAsia="ru-RU"/>
              </w:rPr>
              <w:t>Отключение водоснабжения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28D" w:rsidRPr="006B1D35" w:rsidRDefault="0008028D" w:rsidP="0075552A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 w:rsidRPr="006B1D35">
              <w:rPr>
                <w:sz w:val="28"/>
                <w:szCs w:val="28"/>
                <w:lang w:eastAsia="ru-RU"/>
              </w:rPr>
              <w:t>св. 1000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28D" w:rsidRPr="006B1D35" w:rsidRDefault="0008028D" w:rsidP="0075552A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 w:rsidRPr="006B1D35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28D" w:rsidRPr="006B1D35" w:rsidRDefault="0008028D" w:rsidP="0075552A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 w:rsidRPr="006B1D35">
              <w:rPr>
                <w:sz w:val="28"/>
                <w:szCs w:val="28"/>
                <w:lang w:eastAsia="ru-RU"/>
              </w:rPr>
              <w:t>24</w:t>
            </w:r>
          </w:p>
        </w:tc>
      </w:tr>
    </w:tbl>
    <w:p w:rsidR="0008028D" w:rsidRDefault="0008028D" w:rsidP="0008028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08028D" w:rsidRPr="006B1D35" w:rsidRDefault="0008028D" w:rsidP="0008028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lastRenderedPageBreak/>
        <w:t>Таблица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№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3</w:t>
      </w:r>
    </w:p>
    <w:p w:rsidR="0008028D" w:rsidRPr="006B1D35" w:rsidRDefault="0008028D" w:rsidP="0008028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Расчеты допустимого времени устранения технологических нарушений на объектах электроснабжения</w:t>
      </w:r>
    </w:p>
    <w:tbl>
      <w:tblPr>
        <w:tblW w:w="94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5070"/>
        <w:gridCol w:w="3225"/>
      </w:tblGrid>
      <w:tr w:rsidR="0008028D" w:rsidRPr="006B1D35" w:rsidTr="0075552A">
        <w:trPr>
          <w:trHeight w:val="292"/>
          <w:jc w:val="center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28D" w:rsidRPr="006B1D35" w:rsidRDefault="0008028D" w:rsidP="0075552A">
            <w:pPr>
              <w:shd w:val="clear" w:color="auto" w:fill="FFFFFF"/>
              <w:ind w:hanging="1"/>
              <w:jc w:val="center"/>
              <w:rPr>
                <w:sz w:val="28"/>
                <w:szCs w:val="28"/>
                <w:lang w:eastAsia="ru-RU"/>
              </w:rPr>
            </w:pPr>
            <w:r w:rsidRPr="006B1D35">
              <w:rPr>
                <w:sz w:val="28"/>
                <w:szCs w:val="28"/>
                <w:lang w:eastAsia="ru-RU"/>
              </w:rPr>
              <w:t>№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6B1D35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28D" w:rsidRPr="006B1D35" w:rsidRDefault="0008028D" w:rsidP="0075552A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 w:rsidRPr="006B1D35">
              <w:rPr>
                <w:sz w:val="28"/>
                <w:szCs w:val="28"/>
                <w:lang w:eastAsia="ru-RU"/>
              </w:rPr>
              <w:t>Наименование технологического нарушения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28D" w:rsidRPr="006B1D35" w:rsidRDefault="0008028D" w:rsidP="0075552A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 w:rsidRPr="006B1D35">
              <w:rPr>
                <w:sz w:val="28"/>
                <w:szCs w:val="28"/>
                <w:lang w:eastAsia="ru-RU"/>
              </w:rPr>
              <w:t>Время устранения</w:t>
            </w:r>
          </w:p>
        </w:tc>
      </w:tr>
      <w:tr w:rsidR="0008028D" w:rsidRPr="006B1D35" w:rsidTr="0075552A">
        <w:trPr>
          <w:trHeight w:val="303"/>
          <w:jc w:val="center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28D" w:rsidRPr="006B1D35" w:rsidRDefault="0008028D" w:rsidP="0075552A">
            <w:pPr>
              <w:shd w:val="clear" w:color="auto" w:fill="FFFFFF"/>
              <w:ind w:hanging="1"/>
              <w:jc w:val="center"/>
              <w:rPr>
                <w:sz w:val="28"/>
                <w:szCs w:val="28"/>
                <w:lang w:eastAsia="ru-RU"/>
              </w:rPr>
            </w:pPr>
            <w:r w:rsidRPr="006B1D35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28D" w:rsidRPr="006B1D35" w:rsidRDefault="0008028D" w:rsidP="0075552A">
            <w:pPr>
              <w:shd w:val="clear" w:color="auto" w:fill="FFFFFF"/>
              <w:jc w:val="both"/>
              <w:rPr>
                <w:sz w:val="28"/>
                <w:szCs w:val="28"/>
                <w:lang w:eastAsia="ru-RU"/>
              </w:rPr>
            </w:pPr>
            <w:r w:rsidRPr="006B1D35">
              <w:rPr>
                <w:sz w:val="28"/>
                <w:szCs w:val="28"/>
                <w:lang w:eastAsia="ru-RU"/>
              </w:rPr>
              <w:t>Отключение электроснабжения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28D" w:rsidRPr="006B1D35" w:rsidRDefault="0008028D" w:rsidP="0075552A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 w:rsidRPr="006B1D35">
              <w:rPr>
                <w:sz w:val="28"/>
                <w:szCs w:val="28"/>
                <w:lang w:eastAsia="ru-RU"/>
              </w:rPr>
              <w:t>2 часа</w:t>
            </w:r>
          </w:p>
        </w:tc>
      </w:tr>
    </w:tbl>
    <w:p w:rsidR="0008028D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При прибытии на место аварии старший по должности из числа персонала аварийно-технической службы эксплуатирующей организации обязан: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6B1D35">
        <w:rPr>
          <w:color w:val="000000"/>
          <w:sz w:val="28"/>
          <w:szCs w:val="28"/>
          <w:lang w:eastAsia="ru-RU"/>
        </w:rPr>
        <w:t>составить общую картину характера,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места,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размеров аварии;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6B1D35">
        <w:rPr>
          <w:color w:val="000000"/>
          <w:sz w:val="28"/>
          <w:szCs w:val="28"/>
          <w:lang w:eastAsia="ru-RU"/>
        </w:rPr>
        <w:t>определить потребителей,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теплоснабжение которых будет ограничено (или полностью отключено) и период ограничения (отключения),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отключить и убедиться в отключении поврежденного оборудования и трубопроводов,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работающих в опасной зоне;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6B1D35">
        <w:rPr>
          <w:color w:val="000000"/>
          <w:sz w:val="28"/>
          <w:szCs w:val="28"/>
          <w:lang w:eastAsia="ru-RU"/>
        </w:rPr>
        <w:t>организовать предотвращение развития аварии;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6B1D35">
        <w:rPr>
          <w:color w:val="000000"/>
          <w:sz w:val="28"/>
          <w:szCs w:val="28"/>
          <w:lang w:eastAsia="ru-RU"/>
        </w:rPr>
        <w:t>принять меры к обеспечению безопасности персонала,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находящегося в зоне работы;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6B1D35">
        <w:rPr>
          <w:color w:val="000000"/>
          <w:sz w:val="28"/>
          <w:szCs w:val="28"/>
          <w:lang w:eastAsia="ru-RU"/>
        </w:rPr>
        <w:t>получить от дежурного диспетчера по средствам связи,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для проведения необходимых переключений,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план действий,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измененный режим теплоснабжения,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на основании электронного моделирования;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6B1D35">
        <w:rPr>
          <w:color w:val="000000"/>
          <w:sz w:val="28"/>
          <w:szCs w:val="28"/>
          <w:lang w:eastAsia="ru-RU"/>
        </w:rPr>
        <w:t>определить последовательность отключения от теплоносителя,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когда и какие инженерные системы при необходимости должны быть опорожнены;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6B1D35">
        <w:rPr>
          <w:color w:val="000000"/>
          <w:sz w:val="28"/>
          <w:szCs w:val="28"/>
          <w:lang w:eastAsia="ru-RU"/>
        </w:rPr>
        <w:t>определяет необходимость прибытия дополнительных сил и средств,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для устранения аварии;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Самостоятельные действия персонала по ликвидации аварийных ситуаций не должны противоречить требованиям «Правил технической эксплуатации тепловых энергоустановок»,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«Правил техники безопасности при эксплуатации тепловых энергоустановок и тепловых сетей потребителей»,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правил техники безопасности,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производственных инструкций.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Мероприятиями,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направленными на обеспечение безопасности населения в случае возникновения аварийной ситуации в системе теплоснабжения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прекращении подачи тепла в жилые помещения в условиях резкого понижения температуры наружного воздуха в течение длительного времени) являются: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6B1D35">
        <w:rPr>
          <w:color w:val="000000"/>
          <w:sz w:val="28"/>
          <w:szCs w:val="28"/>
          <w:lang w:eastAsia="ru-RU"/>
        </w:rPr>
        <w:t>сообщение о возникшей ситуации в организацию,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 xml:space="preserve">управляющую многоквартирными домами и (или) в ЕДДС </w:t>
      </w:r>
      <w:r>
        <w:rPr>
          <w:color w:val="000000"/>
          <w:sz w:val="28"/>
          <w:szCs w:val="28"/>
          <w:lang w:eastAsia="ru-RU"/>
        </w:rPr>
        <w:t xml:space="preserve">муниципального округа </w:t>
      </w:r>
      <w:r w:rsidRPr="006B1D35">
        <w:rPr>
          <w:color w:val="000000"/>
          <w:sz w:val="28"/>
          <w:szCs w:val="28"/>
          <w:lang w:eastAsia="ru-RU"/>
        </w:rPr>
        <w:t>по средствам городской телефонной и мобильной связи лицами,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являющимися свидетелями возникновения происшествия;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6B1D35">
        <w:rPr>
          <w:color w:val="000000"/>
          <w:sz w:val="28"/>
          <w:szCs w:val="28"/>
          <w:lang w:eastAsia="ru-RU"/>
        </w:rPr>
        <w:t>соблюдение требований норм и правил безопасности и охраны труда;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6B1D35">
        <w:rPr>
          <w:color w:val="000000"/>
          <w:sz w:val="28"/>
          <w:szCs w:val="28"/>
          <w:lang w:eastAsia="ru-RU"/>
        </w:rPr>
        <w:t>эвакуация из опасной зоны населения при режиме «ЧС» во взаимодействии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с экстренными оперативными службами и аварийно-спасательными формированиями;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- </w:t>
      </w:r>
      <w:r w:rsidRPr="006B1D35">
        <w:rPr>
          <w:color w:val="000000"/>
          <w:sz w:val="28"/>
          <w:szCs w:val="28"/>
          <w:lang w:eastAsia="ru-RU"/>
        </w:rPr>
        <w:t>обозначение,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оцепление опасной зоны,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запрет пропуска и передвижения по опасной зоне населения,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транспортных средств;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6B1D35">
        <w:rPr>
          <w:color w:val="000000"/>
          <w:sz w:val="28"/>
          <w:szCs w:val="28"/>
          <w:lang w:eastAsia="ru-RU"/>
        </w:rPr>
        <w:t>привлечение к выполнению работ по локализации и ликвидации аварийной ситуации специализированных служб и формирований в целях предупреждения дальнейшего развития аварий,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угрозы населению;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6B1D35">
        <w:rPr>
          <w:color w:val="000000"/>
          <w:sz w:val="28"/>
          <w:szCs w:val="28"/>
          <w:lang w:eastAsia="ru-RU"/>
        </w:rPr>
        <w:t>оповещение населения,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проживающего на территории муниципального образования о происшествии;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6B1D35">
        <w:rPr>
          <w:color w:val="000000"/>
          <w:sz w:val="28"/>
          <w:szCs w:val="28"/>
          <w:lang w:eastAsia="ru-RU"/>
        </w:rPr>
        <w:t>при повреждениях в сетях централизованного теплоснабжения в зимний период,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в случае отрицательных температур наружного воздуха и при превышении нормативного времени на устранения аварийной ситуации,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организациям,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управляющим многоквартирными домами следует дренировать воду из систем отопления зданий.</w:t>
      </w:r>
    </w:p>
    <w:p w:rsidR="0008028D" w:rsidRDefault="0008028D" w:rsidP="0008028D">
      <w:pPr>
        <w:ind w:firstLine="709"/>
        <w:jc w:val="center"/>
        <w:outlineLvl w:val="1"/>
        <w:rPr>
          <w:b/>
          <w:bCs/>
          <w:color w:val="000000"/>
          <w:sz w:val="28"/>
          <w:szCs w:val="28"/>
          <w:lang w:eastAsia="ru-RU"/>
        </w:rPr>
      </w:pPr>
    </w:p>
    <w:p w:rsidR="0008028D" w:rsidRPr="006B1D35" w:rsidRDefault="0008028D" w:rsidP="0008028D">
      <w:pPr>
        <w:ind w:firstLine="709"/>
        <w:jc w:val="center"/>
        <w:outlineLvl w:val="1"/>
        <w:rPr>
          <w:b/>
          <w:bCs/>
          <w:color w:val="000000"/>
          <w:sz w:val="28"/>
          <w:szCs w:val="28"/>
          <w:lang w:eastAsia="ru-RU"/>
        </w:rPr>
      </w:pPr>
      <w:r w:rsidRPr="006B1D35">
        <w:rPr>
          <w:b/>
          <w:bCs/>
          <w:color w:val="000000"/>
          <w:sz w:val="28"/>
          <w:szCs w:val="28"/>
          <w:lang w:eastAsia="ru-RU"/>
        </w:rPr>
        <w:t>VII.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6B1D35">
        <w:rPr>
          <w:b/>
          <w:bCs/>
          <w:color w:val="000000"/>
          <w:sz w:val="28"/>
          <w:szCs w:val="28"/>
          <w:lang w:eastAsia="ru-RU"/>
        </w:rPr>
        <w:t>Порядок организации материально-технического,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6B1D35">
        <w:rPr>
          <w:b/>
          <w:bCs/>
          <w:color w:val="000000"/>
          <w:sz w:val="28"/>
          <w:szCs w:val="28"/>
          <w:lang w:eastAsia="ru-RU"/>
        </w:rPr>
        <w:t>инженерного и финансового обеспечения операций по локализации и ликвидации аварий на объекте теплоснабжения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Для выполнения работ по ликвидации последствий аварийных ситуации требуется привлечение сил и средств,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 xml:space="preserve"> достаточных для решения поставленных задач в нормативные сроки.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Организация финансового обеспечения операций по локализации и ликвидации аварий и их последствий на объекте теплоснабжения осуществляются организациями,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функционирующими в системах теплоснабжения муниципального образования,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на территории которого произошла аварийная ситуация,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за счет финансовых резервов и за счет резервного фонда в установленных законом случаях.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Организация материально-технического обеспечения операций по локализации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и ликвидации аварийных ситуаций и их последствий на объекте осуществляется организациями,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функционирующими в системах теплоснабжения.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Материально-технические средства,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которые должны быть задействованы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в мероприятиях по локализации и ликвидации последствий аварийных ситуаций,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используются только для этих целей и не должны применяться для обеспечения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в повседневной деятельности организаций,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функционирующих в системах теплоснабжения.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Инженерное обеспечение операций по локализации и ликвидации аварийных ситуаций в теплоснабжении и их последствий на объекте выполняют специализированные группы,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имеющие соответствующую подготовку по ремонту и восстановлению,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водопроводно-канализационных сетей,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B1D35">
        <w:rPr>
          <w:color w:val="000000"/>
          <w:sz w:val="28"/>
          <w:szCs w:val="28"/>
          <w:lang w:eastAsia="ru-RU"/>
        </w:rPr>
        <w:t>линий электропередачи.</w:t>
      </w:r>
    </w:p>
    <w:p w:rsidR="0008028D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>Инженерное обеспечение операций по локализации и ликвидации аварийных ситуаций в теплоснабжении и их последствий на объекте теплоснабжения осуществляется организациями, функционирующими в системах теплоснабжения.</w:t>
      </w:r>
    </w:p>
    <w:p w:rsidR="0008028D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08028D" w:rsidRPr="00D34371" w:rsidRDefault="0008028D" w:rsidP="0008028D">
      <w:pPr>
        <w:ind w:firstLine="709"/>
        <w:jc w:val="center"/>
        <w:outlineLvl w:val="1"/>
        <w:rPr>
          <w:b/>
          <w:bCs/>
          <w:color w:val="000000"/>
          <w:sz w:val="28"/>
          <w:szCs w:val="28"/>
          <w:lang w:eastAsia="ru-RU"/>
        </w:rPr>
      </w:pPr>
      <w:r w:rsidRPr="00D34371">
        <w:rPr>
          <w:b/>
          <w:bCs/>
          <w:color w:val="000000"/>
          <w:sz w:val="28"/>
          <w:szCs w:val="28"/>
          <w:lang w:eastAsia="ru-RU"/>
        </w:rPr>
        <w:lastRenderedPageBreak/>
        <w:t xml:space="preserve">VIII. </w:t>
      </w:r>
      <w:r w:rsidRPr="006B1D35">
        <w:rPr>
          <w:b/>
          <w:bCs/>
          <w:color w:val="000000"/>
          <w:sz w:val="28"/>
          <w:szCs w:val="28"/>
          <w:lang w:eastAsia="ru-RU"/>
        </w:rPr>
        <w:t>Применение электронного моделирования аварийных ситуаций</w:t>
      </w:r>
    </w:p>
    <w:p w:rsidR="0008028D" w:rsidRPr="006B1D35" w:rsidRDefault="0008028D" w:rsidP="0008028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B1D35">
        <w:rPr>
          <w:color w:val="000000"/>
          <w:sz w:val="28"/>
          <w:szCs w:val="28"/>
          <w:lang w:eastAsia="ru-RU"/>
        </w:rPr>
        <w:t xml:space="preserve">Электронное моделирование аварийных ситуаций на территории </w:t>
      </w:r>
      <w:r>
        <w:rPr>
          <w:color w:val="000000"/>
          <w:sz w:val="28"/>
          <w:szCs w:val="28"/>
          <w:lang w:eastAsia="ru-RU"/>
        </w:rPr>
        <w:t>Краснокаменского муниципального округа</w:t>
      </w:r>
      <w:r w:rsidRPr="006B1D35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Забайкальского края </w:t>
      </w:r>
      <w:r w:rsidRPr="006B1D35">
        <w:rPr>
          <w:color w:val="000000"/>
          <w:sz w:val="28"/>
          <w:szCs w:val="28"/>
          <w:lang w:eastAsia="ru-RU"/>
        </w:rPr>
        <w:t>отсутствует.</w:t>
      </w:r>
    </w:p>
    <w:p w:rsidR="0008028D" w:rsidRPr="006B1D35" w:rsidRDefault="0008028D" w:rsidP="000802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08028D" w:rsidRDefault="0008028D" w:rsidP="000C419D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</w:p>
    <w:p w:rsidR="0008028D" w:rsidRDefault="0008028D" w:rsidP="000C419D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</w:p>
    <w:p w:rsidR="0008028D" w:rsidRDefault="0008028D" w:rsidP="000C419D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</w:p>
    <w:p w:rsidR="0008028D" w:rsidRDefault="0008028D" w:rsidP="000C419D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</w:p>
    <w:p w:rsidR="0008028D" w:rsidRDefault="0008028D" w:rsidP="000C419D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</w:p>
    <w:p w:rsidR="0008028D" w:rsidRDefault="0008028D" w:rsidP="000C419D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</w:p>
    <w:p w:rsidR="0008028D" w:rsidRDefault="0008028D" w:rsidP="000C419D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</w:p>
    <w:p w:rsidR="0008028D" w:rsidRDefault="0008028D" w:rsidP="000C419D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</w:p>
    <w:p w:rsidR="0008028D" w:rsidRDefault="0008028D" w:rsidP="000C419D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</w:p>
    <w:p w:rsidR="0008028D" w:rsidRDefault="0008028D" w:rsidP="000C419D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</w:p>
    <w:p w:rsidR="0008028D" w:rsidRDefault="0008028D" w:rsidP="000C419D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</w:p>
    <w:p w:rsidR="00D03287" w:rsidRDefault="00D03287" w:rsidP="00FB0E0A">
      <w:pPr>
        <w:jc w:val="both"/>
        <w:rPr>
          <w:sz w:val="28"/>
          <w:szCs w:val="28"/>
        </w:rPr>
      </w:pPr>
    </w:p>
    <w:p w:rsidR="00D03287" w:rsidRDefault="00D03287" w:rsidP="00FB0E0A">
      <w:pPr>
        <w:jc w:val="both"/>
        <w:rPr>
          <w:sz w:val="28"/>
          <w:szCs w:val="28"/>
        </w:rPr>
      </w:pPr>
    </w:p>
    <w:p w:rsidR="00D03287" w:rsidRDefault="00D03287" w:rsidP="00FB0E0A">
      <w:pPr>
        <w:jc w:val="both"/>
        <w:rPr>
          <w:sz w:val="28"/>
          <w:szCs w:val="28"/>
        </w:rPr>
      </w:pPr>
    </w:p>
    <w:p w:rsidR="00D03287" w:rsidRDefault="00D03287" w:rsidP="00FB0E0A">
      <w:pPr>
        <w:jc w:val="both"/>
        <w:rPr>
          <w:sz w:val="28"/>
          <w:szCs w:val="28"/>
        </w:rPr>
      </w:pPr>
    </w:p>
    <w:p w:rsidR="00D03287" w:rsidRDefault="00D03287" w:rsidP="00FB0E0A">
      <w:pPr>
        <w:jc w:val="both"/>
        <w:rPr>
          <w:sz w:val="28"/>
          <w:szCs w:val="28"/>
        </w:rPr>
      </w:pPr>
    </w:p>
    <w:p w:rsidR="00D03287" w:rsidRDefault="00D03287" w:rsidP="00FB0E0A">
      <w:pPr>
        <w:jc w:val="both"/>
        <w:rPr>
          <w:sz w:val="28"/>
          <w:szCs w:val="28"/>
        </w:rPr>
      </w:pPr>
    </w:p>
    <w:p w:rsidR="00D03287" w:rsidRDefault="00D03287" w:rsidP="00FB0E0A">
      <w:pPr>
        <w:jc w:val="both"/>
        <w:rPr>
          <w:sz w:val="28"/>
          <w:szCs w:val="28"/>
        </w:rPr>
      </w:pPr>
    </w:p>
    <w:p w:rsidR="00D03287" w:rsidRDefault="00D03287" w:rsidP="00FB0E0A">
      <w:pPr>
        <w:jc w:val="both"/>
        <w:rPr>
          <w:sz w:val="28"/>
          <w:szCs w:val="28"/>
        </w:rPr>
      </w:pPr>
    </w:p>
    <w:p w:rsidR="00D03287" w:rsidRDefault="00D03287" w:rsidP="00FB0E0A">
      <w:pPr>
        <w:jc w:val="both"/>
        <w:rPr>
          <w:sz w:val="28"/>
          <w:szCs w:val="28"/>
        </w:rPr>
      </w:pPr>
    </w:p>
    <w:p w:rsidR="00D03287" w:rsidRDefault="00D03287" w:rsidP="00FB0E0A">
      <w:pPr>
        <w:jc w:val="both"/>
        <w:rPr>
          <w:sz w:val="28"/>
          <w:szCs w:val="28"/>
        </w:rPr>
      </w:pPr>
    </w:p>
    <w:p w:rsidR="00D03287" w:rsidRDefault="00D03287" w:rsidP="00FB0E0A">
      <w:pPr>
        <w:jc w:val="both"/>
        <w:rPr>
          <w:sz w:val="28"/>
          <w:szCs w:val="28"/>
        </w:rPr>
      </w:pPr>
    </w:p>
    <w:p w:rsidR="00D03287" w:rsidRDefault="00D03287" w:rsidP="00FB0E0A">
      <w:pPr>
        <w:jc w:val="both"/>
        <w:rPr>
          <w:sz w:val="28"/>
          <w:szCs w:val="28"/>
        </w:rPr>
      </w:pPr>
    </w:p>
    <w:p w:rsidR="00D03287" w:rsidRDefault="00D03287" w:rsidP="00FB0E0A">
      <w:pPr>
        <w:jc w:val="both"/>
        <w:rPr>
          <w:sz w:val="28"/>
          <w:szCs w:val="28"/>
        </w:rPr>
      </w:pPr>
    </w:p>
    <w:p w:rsidR="00D03287" w:rsidRDefault="00D03287" w:rsidP="00FB0E0A">
      <w:pPr>
        <w:jc w:val="both"/>
        <w:rPr>
          <w:sz w:val="28"/>
          <w:szCs w:val="28"/>
        </w:rPr>
      </w:pPr>
    </w:p>
    <w:p w:rsidR="00D03287" w:rsidRDefault="00D03287" w:rsidP="00FB0E0A">
      <w:pPr>
        <w:jc w:val="both"/>
        <w:rPr>
          <w:sz w:val="28"/>
          <w:szCs w:val="28"/>
        </w:rPr>
      </w:pPr>
    </w:p>
    <w:p w:rsidR="00D03287" w:rsidRDefault="00D03287" w:rsidP="00FB0E0A">
      <w:pPr>
        <w:jc w:val="both"/>
        <w:rPr>
          <w:sz w:val="28"/>
          <w:szCs w:val="28"/>
        </w:rPr>
      </w:pPr>
    </w:p>
    <w:p w:rsidR="00D03287" w:rsidRDefault="00D03287" w:rsidP="00FB0E0A">
      <w:pPr>
        <w:jc w:val="both"/>
        <w:rPr>
          <w:sz w:val="28"/>
          <w:szCs w:val="28"/>
        </w:rPr>
      </w:pPr>
    </w:p>
    <w:sectPr w:rsidR="00D03287" w:rsidSect="009A7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34C18"/>
    <w:multiLevelType w:val="hybridMultilevel"/>
    <w:tmpl w:val="9B5495FA"/>
    <w:lvl w:ilvl="0" w:tplc="CD2A54C6">
      <w:start w:val="1"/>
      <w:numFmt w:val="decimal"/>
      <w:lvlText w:val="%1."/>
      <w:lvlJc w:val="left"/>
      <w:pPr>
        <w:ind w:left="1932" w:hanging="1212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BE0701"/>
    <w:multiLevelType w:val="hybridMultilevel"/>
    <w:tmpl w:val="B0E24AA2"/>
    <w:lvl w:ilvl="0" w:tplc="1BDC101E">
      <w:start w:val="1"/>
      <w:numFmt w:val="decimal"/>
      <w:lvlText w:val="%1."/>
      <w:lvlJc w:val="left"/>
      <w:pPr>
        <w:ind w:left="133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0E0A"/>
    <w:rsid w:val="000461BC"/>
    <w:rsid w:val="000779B8"/>
    <w:rsid w:val="0008028D"/>
    <w:rsid w:val="00087670"/>
    <w:rsid w:val="000C419D"/>
    <w:rsid w:val="000E3AC3"/>
    <w:rsid w:val="0013461D"/>
    <w:rsid w:val="00180F04"/>
    <w:rsid w:val="00186BCB"/>
    <w:rsid w:val="001C2027"/>
    <w:rsid w:val="002001DF"/>
    <w:rsid w:val="00201754"/>
    <w:rsid w:val="002038AC"/>
    <w:rsid w:val="0021607D"/>
    <w:rsid w:val="002D574D"/>
    <w:rsid w:val="002F6264"/>
    <w:rsid w:val="00326DDA"/>
    <w:rsid w:val="00333299"/>
    <w:rsid w:val="0038554D"/>
    <w:rsid w:val="00386236"/>
    <w:rsid w:val="00395377"/>
    <w:rsid w:val="003D1386"/>
    <w:rsid w:val="00410314"/>
    <w:rsid w:val="004210F9"/>
    <w:rsid w:val="00461335"/>
    <w:rsid w:val="0048031C"/>
    <w:rsid w:val="00492227"/>
    <w:rsid w:val="004A61B6"/>
    <w:rsid w:val="004D784D"/>
    <w:rsid w:val="00547DFC"/>
    <w:rsid w:val="00554510"/>
    <w:rsid w:val="00560217"/>
    <w:rsid w:val="005857A2"/>
    <w:rsid w:val="005A152C"/>
    <w:rsid w:val="005A311F"/>
    <w:rsid w:val="005C42C1"/>
    <w:rsid w:val="0061391C"/>
    <w:rsid w:val="00625D8F"/>
    <w:rsid w:val="00627FB1"/>
    <w:rsid w:val="00640E60"/>
    <w:rsid w:val="00670696"/>
    <w:rsid w:val="00690981"/>
    <w:rsid w:val="00697E12"/>
    <w:rsid w:val="006F7ACE"/>
    <w:rsid w:val="007438D3"/>
    <w:rsid w:val="00753F3E"/>
    <w:rsid w:val="00765CEA"/>
    <w:rsid w:val="007925FF"/>
    <w:rsid w:val="007B2988"/>
    <w:rsid w:val="007D703F"/>
    <w:rsid w:val="00826E10"/>
    <w:rsid w:val="00882F8F"/>
    <w:rsid w:val="008941AA"/>
    <w:rsid w:val="008B3EE0"/>
    <w:rsid w:val="008E202A"/>
    <w:rsid w:val="00905C94"/>
    <w:rsid w:val="00917CEE"/>
    <w:rsid w:val="00923571"/>
    <w:rsid w:val="009608D0"/>
    <w:rsid w:val="0098234B"/>
    <w:rsid w:val="009A7429"/>
    <w:rsid w:val="009D449C"/>
    <w:rsid w:val="00A3775D"/>
    <w:rsid w:val="00A3788D"/>
    <w:rsid w:val="00A379EC"/>
    <w:rsid w:val="00AA7639"/>
    <w:rsid w:val="00AB3117"/>
    <w:rsid w:val="00AC799A"/>
    <w:rsid w:val="00AD3997"/>
    <w:rsid w:val="00AD6C02"/>
    <w:rsid w:val="00AF6208"/>
    <w:rsid w:val="00B0786C"/>
    <w:rsid w:val="00B22C4B"/>
    <w:rsid w:val="00B32696"/>
    <w:rsid w:val="00B378FD"/>
    <w:rsid w:val="00B64ED7"/>
    <w:rsid w:val="00B963F4"/>
    <w:rsid w:val="00BA6BB5"/>
    <w:rsid w:val="00BE3604"/>
    <w:rsid w:val="00BE6A07"/>
    <w:rsid w:val="00C2052F"/>
    <w:rsid w:val="00C527E8"/>
    <w:rsid w:val="00C52D5C"/>
    <w:rsid w:val="00C70892"/>
    <w:rsid w:val="00C86DB6"/>
    <w:rsid w:val="00C91A19"/>
    <w:rsid w:val="00C93D73"/>
    <w:rsid w:val="00CB0FEF"/>
    <w:rsid w:val="00CC2993"/>
    <w:rsid w:val="00CC30BB"/>
    <w:rsid w:val="00CE2110"/>
    <w:rsid w:val="00D03287"/>
    <w:rsid w:val="00D12FC3"/>
    <w:rsid w:val="00D1357C"/>
    <w:rsid w:val="00D337D7"/>
    <w:rsid w:val="00DE15C6"/>
    <w:rsid w:val="00DE4EAF"/>
    <w:rsid w:val="00E607C1"/>
    <w:rsid w:val="00E65F7F"/>
    <w:rsid w:val="00E7524A"/>
    <w:rsid w:val="00E77E47"/>
    <w:rsid w:val="00E846BF"/>
    <w:rsid w:val="00F13454"/>
    <w:rsid w:val="00F62536"/>
    <w:rsid w:val="00F85D3A"/>
    <w:rsid w:val="00FA42A7"/>
    <w:rsid w:val="00FB0E0A"/>
    <w:rsid w:val="00FB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03A5C-1FB8-47FB-ABEE-DC77D790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E0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08028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8028D"/>
    <w:pPr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5602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021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5">
    <w:name w:val="Title"/>
    <w:basedOn w:val="a"/>
    <w:next w:val="a"/>
    <w:link w:val="a6"/>
    <w:qFormat/>
    <w:rsid w:val="00FB0E0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6">
    <w:name w:val="Название Знак"/>
    <w:basedOn w:val="a0"/>
    <w:link w:val="a5"/>
    <w:rsid w:val="00FB0E0A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a7">
    <w:name w:val="Базовый"/>
    <w:rsid w:val="00FB0E0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B0E0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B0E0A"/>
    <w:rPr>
      <w:rFonts w:asciiTheme="majorHAnsi" w:eastAsiaTheme="majorEastAsia" w:hAnsiTheme="majorHAnsi" w:cstheme="majorBidi"/>
      <w:i/>
      <w:iCs/>
      <w:color w:val="5B9BD5" w:themeColor="accent1"/>
      <w:spacing w:val="15"/>
      <w:kern w:val="1"/>
      <w:sz w:val="24"/>
      <w:szCs w:val="24"/>
      <w:lang w:eastAsia="ar-SA"/>
    </w:rPr>
  </w:style>
  <w:style w:type="paragraph" w:styleId="aa">
    <w:name w:val="No Spacing"/>
    <w:uiPriority w:val="1"/>
    <w:qFormat/>
    <w:rsid w:val="0067069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3953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basedOn w:val="a"/>
    <w:rsid w:val="00753F3E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02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02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Название1"/>
    <w:basedOn w:val="a"/>
    <w:rsid w:val="0008028D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08028D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paragraph" w:customStyle="1" w:styleId="normalweb">
    <w:name w:val="normalweb"/>
    <w:basedOn w:val="a"/>
    <w:rsid w:val="0008028D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character" w:customStyle="1" w:styleId="12">
    <w:name w:val="Гиперссылка1"/>
    <w:basedOn w:val="a0"/>
    <w:rsid w:val="0008028D"/>
  </w:style>
  <w:style w:type="paragraph" w:customStyle="1" w:styleId="100">
    <w:name w:val="10"/>
    <w:basedOn w:val="a"/>
    <w:rsid w:val="0008028D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paragraph" w:customStyle="1" w:styleId="a20">
    <w:name w:val="a2"/>
    <w:basedOn w:val="a"/>
    <w:rsid w:val="0008028D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08028D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paragraph" w:customStyle="1" w:styleId="a30">
    <w:name w:val="a3"/>
    <w:basedOn w:val="a"/>
    <w:rsid w:val="0008028D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paragraph" w:customStyle="1" w:styleId="listparagraph">
    <w:name w:val="listparagraph"/>
    <w:basedOn w:val="a"/>
    <w:rsid w:val="0008028D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08028D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08028D"/>
  </w:style>
  <w:style w:type="paragraph" w:styleId="af">
    <w:name w:val="footer"/>
    <w:basedOn w:val="a"/>
    <w:link w:val="af0"/>
    <w:uiPriority w:val="99"/>
    <w:unhideWhenUsed/>
    <w:rsid w:val="0008028D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080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ink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18</Pages>
  <Words>5976</Words>
  <Characters>34066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14</cp:revision>
  <cp:lastPrinted>2025-07-03T01:40:00Z</cp:lastPrinted>
  <dcterms:created xsi:type="dcterms:W3CDTF">2025-05-23T14:03:00Z</dcterms:created>
  <dcterms:modified xsi:type="dcterms:W3CDTF">2025-07-03T05:00:00Z</dcterms:modified>
</cp:coreProperties>
</file>