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A144F5">
        <w:rPr>
          <w:b/>
        </w:rPr>
        <w:t>2</w:t>
      </w:r>
      <w:r w:rsidR="003B1F61">
        <w:rPr>
          <w:b/>
        </w:rPr>
        <w:t>6</w:t>
      </w:r>
      <w:r>
        <w:rPr>
          <w:b/>
        </w:rPr>
        <w:t xml:space="preserve">» </w:t>
      </w:r>
      <w:r w:rsidR="00F72E37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A73650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144F5">
        <w:rPr>
          <w:b/>
        </w:rPr>
        <w:tab/>
      </w:r>
      <w:r w:rsidR="00A144F5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A73650">
        <w:rPr>
          <w:b/>
        </w:rPr>
        <w:t>Благодарственным письмом</w:t>
      </w:r>
      <w:r>
        <w:rPr>
          <w:b/>
        </w:rPr>
        <w:t xml:space="preserve"> </w:t>
      </w:r>
      <w:r w:rsidRPr="005C1D41">
        <w:rPr>
          <w:b/>
        </w:rPr>
        <w:t xml:space="preserve">Совета </w:t>
      </w:r>
      <w:r w:rsidR="00A370C3">
        <w:rPr>
          <w:b/>
        </w:rPr>
        <w:t>Краснокаменского муниципального округа</w:t>
      </w:r>
      <w:r w:rsidRPr="005C1D41">
        <w:rPr>
          <w:b/>
        </w:rPr>
        <w:t xml:space="preserve"> Забайкальского края </w:t>
      </w:r>
      <w:r w:rsidR="00F72E37">
        <w:rPr>
          <w:b/>
        </w:rPr>
        <w:t>активистов мусульманской диаспоры Краснокаменского муниципального округа</w:t>
      </w:r>
    </w:p>
    <w:p w:rsidR="00AF76EA" w:rsidRDefault="00AF76EA" w:rsidP="00AF76EA"/>
    <w:p w:rsidR="00A144F5" w:rsidRDefault="00AF76EA" w:rsidP="00AF76EA">
      <w:pPr>
        <w:jc w:val="both"/>
      </w:pPr>
      <w:r>
        <w:tab/>
        <w:t xml:space="preserve">Рассмотрев ходатайство </w:t>
      </w:r>
      <w:r w:rsidR="00F72E37">
        <w:t xml:space="preserve">депутата Совета Краснокаменского муниципального округа </w:t>
      </w:r>
      <w:r w:rsidR="00E418E0">
        <w:t xml:space="preserve">Забайкальского края </w:t>
      </w:r>
      <w:r w:rsidR="00F72E37">
        <w:t>Аверкина А.Ф.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r w:rsidR="00A370C3" w:rsidRPr="00A370C3">
        <w:t>Краснокаменского муниципального округа Забайкальского края</w:t>
      </w:r>
      <w:r w:rsidR="001A6AE5" w:rsidRPr="00A370C3">
        <w:t xml:space="preserve"> </w:t>
      </w:r>
      <w:r>
        <w:t>о награждении</w:t>
      </w:r>
      <w:r w:rsidR="00357FF9">
        <w:t xml:space="preserve"> </w:t>
      </w:r>
      <w:r w:rsidR="00DC5636">
        <w:t>Благодарственным письмом</w:t>
      </w:r>
      <w:r w:rsidR="00357FF9">
        <w:t xml:space="preserve"> </w:t>
      </w:r>
      <w:r>
        <w:t xml:space="preserve">Совета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1105F8" w:rsidRPr="001105F8">
        <w:rPr>
          <w:rFonts w:eastAsia="Calibri"/>
        </w:rPr>
        <w:t>активистов мусульманской диаспоры Краснокаменского муниципального округа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A144F5">
        <w:t xml:space="preserve">Краснокаменского </w:t>
      </w:r>
      <w:r>
        <w:t xml:space="preserve">муниципального </w:t>
      </w:r>
      <w:r w:rsidR="00A144F5">
        <w:t>ок</w:t>
      </w:r>
      <w:r>
        <w:t>р</w:t>
      </w:r>
      <w:r w:rsidR="00A144F5">
        <w:t>уга»</w:t>
      </w:r>
      <w:r>
        <w:t>, утвержденн</w:t>
      </w:r>
      <w:r w:rsidR="00A144F5">
        <w:t>ым</w:t>
      </w:r>
      <w:r>
        <w:t xml:space="preserve"> решением Совета </w:t>
      </w:r>
      <w:r w:rsidR="00A144F5">
        <w:t>Краснокаменского муниципального округа от 30</w:t>
      </w:r>
      <w:r>
        <w:t>.</w:t>
      </w:r>
      <w:r w:rsidR="00A144F5">
        <w:t>04</w:t>
      </w:r>
      <w:r>
        <w:t>.20</w:t>
      </w:r>
      <w:r w:rsidR="00A144F5">
        <w:t>25</w:t>
      </w:r>
      <w:r>
        <w:t xml:space="preserve"> года № </w:t>
      </w:r>
      <w:r w:rsidR="00A144F5">
        <w:t>64</w:t>
      </w:r>
      <w:r>
        <w:t xml:space="preserve">, Совет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</w:p>
    <w:p w:rsidR="00AF76EA" w:rsidRDefault="00AF76EA" w:rsidP="00AF76EA">
      <w:pPr>
        <w:jc w:val="both"/>
        <w:rPr>
          <w:b/>
        </w:rPr>
      </w:pPr>
      <w:r>
        <w:rPr>
          <w:b/>
        </w:rPr>
        <w:t>решил:</w:t>
      </w:r>
    </w:p>
    <w:p w:rsidR="001D6BFC" w:rsidRDefault="00F35FC7" w:rsidP="001D6BFC">
      <w:pPr>
        <w:ind w:firstLine="709"/>
        <w:jc w:val="both"/>
        <w:rPr>
          <w:b/>
          <w:i/>
        </w:rPr>
      </w:pPr>
      <w:r w:rsidRPr="00F35FC7">
        <w:t xml:space="preserve">За </w:t>
      </w:r>
      <w:r w:rsidR="001105F8">
        <w:t xml:space="preserve">оказание всесторонней помощи на регулярной основе </w:t>
      </w:r>
      <w:r w:rsidR="00A704AF">
        <w:t>в рамках Краснокаменского сообщества «Своих не бросаем» землякам, участвующим в специальной военной операции</w:t>
      </w:r>
      <w:r w:rsidR="003B1F61">
        <w:t>,</w:t>
      </w:r>
      <w:r w:rsidR="00AF76EA">
        <w:t xml:space="preserve"> </w:t>
      </w:r>
      <w:r w:rsidR="00AF76EA">
        <w:rPr>
          <w:b/>
        </w:rPr>
        <w:t>наградить</w:t>
      </w:r>
    </w:p>
    <w:p w:rsidR="001D6BFC" w:rsidRDefault="00A1766A" w:rsidP="001D6BFC">
      <w:pPr>
        <w:ind w:firstLine="709"/>
        <w:jc w:val="both"/>
        <w:rPr>
          <w:b/>
          <w:i/>
        </w:rPr>
      </w:pPr>
      <w:r>
        <w:t>Благодарственным письмом</w:t>
      </w:r>
      <w:r w:rsidR="00A17AC0" w:rsidRPr="00A17AC0">
        <w:t xml:space="preserve"> Совета </w:t>
      </w:r>
      <w:r w:rsidR="00A370C3" w:rsidRPr="00A370C3">
        <w:t>Краснокаменского муниципального округа Забайкальского края</w:t>
      </w:r>
      <w:r w:rsidR="00A17AC0" w:rsidRPr="00A370C3">
        <w:t xml:space="preserve"> </w:t>
      </w:r>
      <w:r w:rsidR="00A17AC0" w:rsidRPr="00A17AC0">
        <w:t xml:space="preserve"> </w:t>
      </w:r>
    </w:p>
    <w:p w:rsidR="000D4255" w:rsidRDefault="00225A58" w:rsidP="00225A58">
      <w:pPr>
        <w:ind w:firstLine="709"/>
        <w:jc w:val="both"/>
      </w:pPr>
      <w:r>
        <w:rPr>
          <w:b/>
        </w:rPr>
        <w:t xml:space="preserve">Асадова </w:t>
      </w:r>
      <w:proofErr w:type="spellStart"/>
      <w:r>
        <w:rPr>
          <w:b/>
        </w:rPr>
        <w:t>Мухамади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Ахмадовича</w:t>
      </w:r>
      <w:proofErr w:type="spellEnd"/>
      <w:r w:rsidR="000D4255">
        <w:t>;</w:t>
      </w:r>
    </w:p>
    <w:p w:rsidR="00760EC3" w:rsidRDefault="00225A58" w:rsidP="001D6BFC">
      <w:pPr>
        <w:ind w:firstLine="709"/>
        <w:jc w:val="both"/>
        <w:rPr>
          <w:b/>
        </w:rPr>
      </w:pPr>
      <w:r>
        <w:rPr>
          <w:b/>
        </w:rPr>
        <w:t xml:space="preserve">Асадова </w:t>
      </w:r>
      <w:proofErr w:type="spellStart"/>
      <w:r>
        <w:rPr>
          <w:b/>
        </w:rPr>
        <w:t>Шахидина</w:t>
      </w:r>
      <w:proofErr w:type="spellEnd"/>
      <w:r>
        <w:rPr>
          <w:b/>
        </w:rPr>
        <w:t xml:space="preserve"> </w:t>
      </w:r>
      <w:proofErr w:type="spellStart"/>
      <w:r w:rsidR="00760EC3">
        <w:rPr>
          <w:b/>
        </w:rPr>
        <w:t>Ахмадовича</w:t>
      </w:r>
      <w:proofErr w:type="spellEnd"/>
      <w:r w:rsidR="00760EC3">
        <w:rPr>
          <w:b/>
        </w:rPr>
        <w:t>;</w:t>
      </w:r>
    </w:p>
    <w:p w:rsidR="0032698C" w:rsidRDefault="00760EC3" w:rsidP="00760EC3">
      <w:pPr>
        <w:ind w:firstLine="709"/>
        <w:jc w:val="both"/>
        <w:rPr>
          <w:b/>
        </w:rPr>
      </w:pPr>
      <w:r>
        <w:rPr>
          <w:b/>
        </w:rPr>
        <w:t xml:space="preserve">Алиева </w:t>
      </w:r>
      <w:proofErr w:type="spellStart"/>
      <w:r>
        <w:rPr>
          <w:b/>
        </w:rPr>
        <w:t>Вусала</w:t>
      </w:r>
      <w:proofErr w:type="spellEnd"/>
      <w:r>
        <w:rPr>
          <w:b/>
        </w:rPr>
        <w:t xml:space="preserve"> Романа </w:t>
      </w:r>
      <w:proofErr w:type="spellStart"/>
      <w:r>
        <w:rPr>
          <w:b/>
        </w:rPr>
        <w:t>Оглы</w:t>
      </w:r>
      <w:proofErr w:type="spellEnd"/>
      <w:r>
        <w:rPr>
          <w:b/>
        </w:rPr>
        <w:t>;</w:t>
      </w:r>
    </w:p>
    <w:p w:rsidR="00760EC3" w:rsidRPr="0032698C" w:rsidRDefault="00760EC3" w:rsidP="00760EC3">
      <w:pPr>
        <w:ind w:firstLine="709"/>
        <w:jc w:val="both"/>
      </w:pPr>
      <w:r>
        <w:rPr>
          <w:b/>
        </w:rPr>
        <w:t xml:space="preserve">Махмудова </w:t>
      </w:r>
      <w:proofErr w:type="spellStart"/>
      <w:r>
        <w:rPr>
          <w:b/>
        </w:rPr>
        <w:t>Юсифа</w:t>
      </w:r>
      <w:proofErr w:type="spellEnd"/>
      <w:r>
        <w:rPr>
          <w:b/>
        </w:rPr>
        <w:t xml:space="preserve"> Низами </w:t>
      </w:r>
      <w:proofErr w:type="spellStart"/>
      <w:r>
        <w:rPr>
          <w:b/>
        </w:rPr>
        <w:t>Оглы</w:t>
      </w:r>
      <w:proofErr w:type="spellEnd"/>
      <w:r>
        <w:rPr>
          <w:b/>
        </w:rPr>
        <w:t>.</w:t>
      </w:r>
    </w:p>
    <w:p w:rsidR="00385470" w:rsidRDefault="00385470" w:rsidP="00AF76EA">
      <w:pPr>
        <w:ind w:firstLine="708"/>
        <w:jc w:val="both"/>
      </w:pPr>
    </w:p>
    <w:p w:rsidR="005F06DE" w:rsidRDefault="005F06DE" w:rsidP="00AF76EA">
      <w:pPr>
        <w:ind w:firstLine="708"/>
        <w:jc w:val="both"/>
      </w:pPr>
      <w:bookmarkStart w:id="0" w:name="_GoBack"/>
      <w:bookmarkEnd w:id="0"/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2698C" w:rsidRDefault="00C55110" w:rsidP="00E339A9">
      <w:r>
        <w:t xml:space="preserve">Краснокаменского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A144F5">
        <w:tab/>
      </w:r>
      <w:r w:rsidR="00883E7F">
        <w:t>А.У. Заммоев</w:t>
      </w:r>
      <w:r w:rsidR="003D0480">
        <w:t xml:space="preserve"> </w:t>
      </w:r>
    </w:p>
    <w:sectPr w:rsidR="00335E6B" w:rsidSect="00883E7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8552B"/>
    <w:rsid w:val="000A1F7E"/>
    <w:rsid w:val="000A4C7D"/>
    <w:rsid w:val="000B2DE8"/>
    <w:rsid w:val="000C4FBA"/>
    <w:rsid w:val="000D4255"/>
    <w:rsid w:val="000E3BA9"/>
    <w:rsid w:val="001105F8"/>
    <w:rsid w:val="00110BC5"/>
    <w:rsid w:val="00150E42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25A58"/>
    <w:rsid w:val="002357F2"/>
    <w:rsid w:val="00245F91"/>
    <w:rsid w:val="00246757"/>
    <w:rsid w:val="00263573"/>
    <w:rsid w:val="00272BBA"/>
    <w:rsid w:val="002A5C1A"/>
    <w:rsid w:val="00316A91"/>
    <w:rsid w:val="00317817"/>
    <w:rsid w:val="0032698C"/>
    <w:rsid w:val="00335E6B"/>
    <w:rsid w:val="00357FF9"/>
    <w:rsid w:val="0036007B"/>
    <w:rsid w:val="00385470"/>
    <w:rsid w:val="00396787"/>
    <w:rsid w:val="003B1F61"/>
    <w:rsid w:val="003D048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61CF"/>
    <w:rsid w:val="005F06DE"/>
    <w:rsid w:val="0063300C"/>
    <w:rsid w:val="00642E9D"/>
    <w:rsid w:val="006673A5"/>
    <w:rsid w:val="006701B4"/>
    <w:rsid w:val="00676219"/>
    <w:rsid w:val="00687760"/>
    <w:rsid w:val="006913F6"/>
    <w:rsid w:val="006925B8"/>
    <w:rsid w:val="006A51A5"/>
    <w:rsid w:val="006D596D"/>
    <w:rsid w:val="006E2213"/>
    <w:rsid w:val="006F7183"/>
    <w:rsid w:val="00714FE7"/>
    <w:rsid w:val="00720F4B"/>
    <w:rsid w:val="00735560"/>
    <w:rsid w:val="00760EC3"/>
    <w:rsid w:val="007938AE"/>
    <w:rsid w:val="007A54E0"/>
    <w:rsid w:val="007E763A"/>
    <w:rsid w:val="00880097"/>
    <w:rsid w:val="00883E7F"/>
    <w:rsid w:val="00886E6F"/>
    <w:rsid w:val="008A693A"/>
    <w:rsid w:val="008B707D"/>
    <w:rsid w:val="008C7AEC"/>
    <w:rsid w:val="008E2A54"/>
    <w:rsid w:val="008E2DDC"/>
    <w:rsid w:val="008E322C"/>
    <w:rsid w:val="008F46DF"/>
    <w:rsid w:val="008F7813"/>
    <w:rsid w:val="009279E4"/>
    <w:rsid w:val="0093379D"/>
    <w:rsid w:val="00943B8D"/>
    <w:rsid w:val="00946408"/>
    <w:rsid w:val="00965ABF"/>
    <w:rsid w:val="009A6CB2"/>
    <w:rsid w:val="009B49E3"/>
    <w:rsid w:val="009E248E"/>
    <w:rsid w:val="009E345F"/>
    <w:rsid w:val="009F7EE6"/>
    <w:rsid w:val="00A144F5"/>
    <w:rsid w:val="00A1766A"/>
    <w:rsid w:val="00A17AC0"/>
    <w:rsid w:val="00A34180"/>
    <w:rsid w:val="00A370C3"/>
    <w:rsid w:val="00A54B89"/>
    <w:rsid w:val="00A568A4"/>
    <w:rsid w:val="00A704AF"/>
    <w:rsid w:val="00A73650"/>
    <w:rsid w:val="00A8049F"/>
    <w:rsid w:val="00A82874"/>
    <w:rsid w:val="00A95000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B44D4"/>
    <w:rsid w:val="00BB49B1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91F1B"/>
    <w:rsid w:val="00CA787C"/>
    <w:rsid w:val="00CC273F"/>
    <w:rsid w:val="00CC7162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C5636"/>
    <w:rsid w:val="00DE3D6D"/>
    <w:rsid w:val="00E339A9"/>
    <w:rsid w:val="00E418E0"/>
    <w:rsid w:val="00E501B3"/>
    <w:rsid w:val="00E9079A"/>
    <w:rsid w:val="00E91E74"/>
    <w:rsid w:val="00E96910"/>
    <w:rsid w:val="00EB1194"/>
    <w:rsid w:val="00F13BE6"/>
    <w:rsid w:val="00F14876"/>
    <w:rsid w:val="00F20600"/>
    <w:rsid w:val="00F354FE"/>
    <w:rsid w:val="00F35FC7"/>
    <w:rsid w:val="00F72E37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E1E9-F3AB-45CB-BFA7-F76BFAD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2023-10-27T02:39:00Z</cp:lastPrinted>
  <dcterms:created xsi:type="dcterms:W3CDTF">2018-05-07T06:02:00Z</dcterms:created>
  <dcterms:modified xsi:type="dcterms:W3CDTF">2025-06-03T23:39:00Z</dcterms:modified>
</cp:coreProperties>
</file>