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CD40E6" w:rsidRPr="00B02E5B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40E6" w:rsidRDefault="00CD40E6" w:rsidP="00CD40E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40E6" w:rsidRDefault="00CD40E6" w:rsidP="00CD40E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7DEF">
        <w:rPr>
          <w:rFonts w:ascii="Times New Roman" w:hAnsi="Times New Roman" w:cs="Times New Roman"/>
          <w:b/>
          <w:sz w:val="28"/>
          <w:szCs w:val="28"/>
        </w:rPr>
        <w:t>2</w:t>
      </w:r>
      <w:r w:rsidR="00C1012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1012D">
        <w:rPr>
          <w:rFonts w:ascii="Times New Roman" w:hAnsi="Times New Roman" w:cs="Times New Roman"/>
          <w:b/>
          <w:sz w:val="28"/>
          <w:szCs w:val="28"/>
        </w:rPr>
        <w:t>июн</w:t>
      </w:r>
      <w:r w:rsidR="009F7DEF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F7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D55">
        <w:rPr>
          <w:rFonts w:ascii="Times New Roman" w:hAnsi="Times New Roman" w:cs="Times New Roman"/>
          <w:b/>
          <w:sz w:val="28"/>
          <w:szCs w:val="28"/>
        </w:rPr>
        <w:t>97</w:t>
      </w:r>
    </w:p>
    <w:p w:rsidR="00CD40E6" w:rsidRDefault="00CD40E6" w:rsidP="00CD40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CD40E6" w:rsidRDefault="00CD40E6" w:rsidP="00CD40E6"/>
    <w:p w:rsidR="00CD40E6" w:rsidRDefault="00CD40E6" w:rsidP="009F7DE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Соктуй-Милозанское</w:t>
      </w:r>
      <w:proofErr w:type="spellEnd"/>
      <w:r>
        <w:rPr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CD40E6" w:rsidRDefault="00CD40E6" w:rsidP="00CD40E6">
      <w:pPr>
        <w:ind w:right="-1"/>
        <w:jc w:val="both"/>
        <w:rPr>
          <w:sz w:val="28"/>
          <w:szCs w:val="28"/>
        </w:rPr>
      </w:pPr>
    </w:p>
    <w:p w:rsidR="00CD40E6" w:rsidRDefault="00CD40E6" w:rsidP="00CD40E6">
      <w:pPr>
        <w:ind w:right="-1"/>
        <w:jc w:val="both"/>
        <w:rPr>
          <w:sz w:val="28"/>
          <w:szCs w:val="28"/>
        </w:rPr>
      </w:pPr>
    </w:p>
    <w:p w:rsidR="00CD40E6" w:rsidRPr="00B02E5B" w:rsidRDefault="00CD40E6" w:rsidP="00CD40E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1D3A19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D3A1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Соктуй-Милозанское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B8527F">
        <w:rPr>
          <w:sz w:val="28"/>
          <w:szCs w:val="28"/>
          <w:lang w:eastAsia="ar-SA"/>
        </w:rPr>
        <w:t xml:space="preserve"> 94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CD40E6" w:rsidRPr="006002A8" w:rsidRDefault="00CD40E6" w:rsidP="00CD40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CD40E6" w:rsidRPr="0046176F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C811EB">
        <w:rPr>
          <w:sz w:val="28"/>
          <w:szCs w:val="28"/>
        </w:rPr>
        <w:t>25643,2</w:t>
      </w:r>
      <w:r w:rsidRPr="0046176F">
        <w:rPr>
          <w:sz w:val="28"/>
          <w:szCs w:val="28"/>
        </w:rPr>
        <w:t xml:space="preserve"> тыс. рублей;</w:t>
      </w:r>
    </w:p>
    <w:p w:rsidR="00CD40E6" w:rsidRPr="0046176F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 w:rsidR="00C811EB">
        <w:rPr>
          <w:sz w:val="28"/>
          <w:szCs w:val="28"/>
        </w:rPr>
        <w:t>14885,3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CD40E6" w:rsidRDefault="00CD40E6" w:rsidP="00CD40E6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 w:rsidR="00C811EB"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 w:rsidR="00C811EB">
        <w:rPr>
          <w:sz w:val="28"/>
          <w:szCs w:val="28"/>
        </w:rPr>
        <w:t>10757,9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CD40E6" w:rsidRDefault="00CD40E6" w:rsidP="00C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 w:rsidR="00347FA7">
        <w:rPr>
          <w:sz w:val="28"/>
          <w:szCs w:val="28"/>
        </w:rPr>
        <w:t>и</w:t>
      </w:r>
      <w:proofErr w:type="gramStart"/>
      <w:r w:rsidR="00347FA7"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CD40E6" w:rsidRPr="005C4423" w:rsidRDefault="00CD40E6" w:rsidP="00CD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347FA7">
        <w:rPr>
          <w:sz w:val="28"/>
          <w:szCs w:val="28"/>
        </w:rPr>
        <w:t>Краснокаменского</w:t>
      </w:r>
      <w:proofErr w:type="spellEnd"/>
      <w:r w:rsidR="00347FA7">
        <w:rPr>
          <w:sz w:val="28"/>
          <w:szCs w:val="28"/>
        </w:rPr>
        <w:t xml:space="preserve">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</w:t>
      </w:r>
      <w:proofErr w:type="gramEnd"/>
      <w:r w:rsidRPr="005C4423">
        <w:rPr>
          <w:sz w:val="28"/>
          <w:szCs w:val="28"/>
        </w:rPr>
        <w:t xml:space="preserve">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</w:t>
      </w:r>
      <w:proofErr w:type="gramEnd"/>
      <w:r w:rsidRPr="005C4423"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lastRenderedPageBreak/>
        <w:t xml:space="preserve">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>, Центральная 13; Забайкальский край,</w:t>
      </w:r>
      <w:proofErr w:type="gramEnd"/>
      <w:r w:rsidRPr="005C4423">
        <w:rPr>
          <w:sz w:val="28"/>
          <w:szCs w:val="28"/>
        </w:rPr>
        <w:t xml:space="preserve"> </w:t>
      </w:r>
      <w:proofErr w:type="spellStart"/>
      <w:proofErr w:type="gram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 xml:space="preserve">ская,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CD40E6" w:rsidRPr="006841BF" w:rsidRDefault="00CD40E6" w:rsidP="00CD40E6">
      <w:pPr>
        <w:ind w:firstLine="709"/>
        <w:jc w:val="both"/>
        <w:rPr>
          <w:sz w:val="28"/>
          <w:szCs w:val="28"/>
        </w:rPr>
      </w:pPr>
    </w:p>
    <w:p w:rsidR="00CD40E6" w:rsidRDefault="00CD40E6" w:rsidP="00CD40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D40E6" w:rsidRDefault="00CD40E6" w:rsidP="00CD40E6">
      <w:pPr>
        <w:rPr>
          <w:sz w:val="28"/>
          <w:szCs w:val="28"/>
        </w:rPr>
      </w:pPr>
    </w:p>
    <w:p w:rsidR="00CD40E6" w:rsidRDefault="00347FA7" w:rsidP="00CD40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CD40E6">
        <w:rPr>
          <w:sz w:val="28"/>
          <w:szCs w:val="28"/>
        </w:rPr>
        <w:t xml:space="preserve"> главы муниципального района</w:t>
      </w:r>
      <w:r w:rsidR="00CD40E6">
        <w:rPr>
          <w:sz w:val="28"/>
          <w:szCs w:val="28"/>
        </w:rPr>
        <w:tab/>
      </w:r>
      <w:r w:rsidR="00CD40E6">
        <w:rPr>
          <w:sz w:val="28"/>
          <w:szCs w:val="28"/>
        </w:rPr>
        <w:tab/>
      </w:r>
      <w:r w:rsidR="00CD40E6">
        <w:rPr>
          <w:sz w:val="28"/>
          <w:szCs w:val="28"/>
        </w:rPr>
        <w:tab/>
      </w:r>
      <w:r w:rsidR="00CD40E6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CD40E6" w:rsidRDefault="00CD40E6" w:rsidP="00CD40E6">
      <w:pPr>
        <w:pStyle w:val="ConsPlusTitle"/>
        <w:widowControl/>
        <w:outlineLvl w:val="0"/>
      </w:pPr>
    </w:p>
    <w:p w:rsidR="00CD40E6" w:rsidRDefault="00CD40E6" w:rsidP="00CD40E6">
      <w:pPr>
        <w:pStyle w:val="ConsPlusTitle"/>
        <w:widowControl/>
        <w:outlineLvl w:val="0"/>
      </w:pPr>
    </w:p>
    <w:p w:rsidR="00CD40E6" w:rsidRDefault="00CD40E6" w:rsidP="00CD40E6">
      <w:pPr>
        <w:pStyle w:val="ConsPlusTitle"/>
        <w:widowControl/>
        <w:outlineLvl w:val="0"/>
      </w:pPr>
    </w:p>
    <w:p w:rsidR="009F7DEF" w:rsidRDefault="009F7DEF" w:rsidP="00CD40E6">
      <w:pPr>
        <w:pStyle w:val="ConsPlusTitle"/>
        <w:widowControl/>
        <w:outlineLvl w:val="0"/>
      </w:pPr>
    </w:p>
    <w:p w:rsidR="009F7DEF" w:rsidRDefault="009F7DEF" w:rsidP="00CD40E6">
      <w:pPr>
        <w:pStyle w:val="ConsPlusTitle"/>
        <w:widowControl/>
        <w:outlineLvl w:val="0"/>
      </w:pPr>
    </w:p>
    <w:p w:rsidR="00CD40E6" w:rsidRPr="00B02E5B" w:rsidRDefault="00CD40E6" w:rsidP="00CD40E6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CD40E6" w:rsidRPr="00B02E5B" w:rsidRDefault="00CD40E6" w:rsidP="00CD40E6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CD40E6" w:rsidRDefault="00CD40E6" w:rsidP="00CD40E6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CD40E6" w:rsidRDefault="00CD40E6" w:rsidP="00CD40E6">
      <w:pPr>
        <w:rPr>
          <w:sz w:val="28"/>
        </w:rPr>
      </w:pPr>
    </w:p>
    <w:p w:rsidR="00CD40E6" w:rsidRDefault="00CD40E6" w:rsidP="00CD40E6">
      <w:pPr>
        <w:rPr>
          <w:sz w:val="28"/>
        </w:rPr>
      </w:pPr>
    </w:p>
    <w:p w:rsidR="00CD40E6" w:rsidRDefault="00CD40E6" w:rsidP="00CD40E6">
      <w:pPr>
        <w:rPr>
          <w:sz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1E42" w:rsidRDefault="00C61E42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5E0A" w:rsidRDefault="005F5E0A" w:rsidP="00A86E9E">
      <w:pPr>
        <w:pStyle w:val="ConsPlusNormal"/>
        <w:widowControl/>
        <w:tabs>
          <w:tab w:val="left" w:pos="142"/>
        </w:tabs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119"/>
      </w:tblGrid>
      <w:tr w:rsidR="008A4F74" w:rsidRPr="00974E15" w:rsidTr="009F7DEF">
        <w:trPr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DEF" w:rsidRDefault="008A4F74" w:rsidP="009F7DEF">
            <w:pPr>
              <w:tabs>
                <w:tab w:val="left" w:pos="142"/>
              </w:tabs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C811EB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F7DEF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DE3DA0"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F7DEF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9F7DEF" w:rsidP="00C1012D">
            <w:pPr>
              <w:tabs>
                <w:tab w:val="left" w:pos="142"/>
              </w:tabs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C1012D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C1012D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№</w:t>
            </w:r>
            <w:r w:rsidR="000A1D55">
              <w:rPr>
                <w:sz w:val="18"/>
                <w:szCs w:val="18"/>
              </w:rPr>
              <w:t>97</w:t>
            </w:r>
          </w:p>
        </w:tc>
      </w:tr>
      <w:tr w:rsidR="008A4F74" w:rsidRPr="008A4F74" w:rsidTr="009F7DEF">
        <w:trPr>
          <w:trHeight w:val="525"/>
        </w:trPr>
        <w:tc>
          <w:tcPr>
            <w:tcW w:w="103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EF" w:rsidRDefault="009F7DEF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A4F74" w:rsidRDefault="008A4F74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C91CFF">
              <w:rPr>
                <w:b/>
                <w:bCs/>
                <w:sz w:val="20"/>
                <w:szCs w:val="20"/>
              </w:rPr>
              <w:t>СОКТУЙ-МИЛОЗАНСКОЕ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A86E9E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4395"/>
              <w:gridCol w:w="1134"/>
              <w:gridCol w:w="1134"/>
              <w:gridCol w:w="998"/>
            </w:tblGrid>
            <w:tr w:rsidR="00DE3DA0" w:rsidRPr="00DE3DA0" w:rsidTr="00C811EB">
              <w:trPr>
                <w:trHeight w:val="6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DE3DA0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12 210,5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12 350,8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101,1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135,5</w:t>
                  </w:r>
                </w:p>
              </w:tc>
            </w:tr>
            <w:tr w:rsidR="00DE3DA0" w:rsidRPr="00DE3DA0" w:rsidTr="00C811EB">
              <w:trPr>
                <w:trHeight w:val="1312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59,0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135,0</w:t>
                  </w:r>
                </w:p>
              </w:tc>
            </w:tr>
            <w:tr w:rsidR="00DE3DA0" w:rsidRPr="00DE3DA0" w:rsidTr="00C811EB">
              <w:trPr>
                <w:trHeight w:val="848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DE3DA0" w:rsidRPr="00DE3DA0" w:rsidTr="00C811EB">
              <w:trPr>
                <w:trHeight w:val="345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C811EB">
              <w:trPr>
                <w:trHeight w:val="33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411,7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509,6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183,6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16,7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238,6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270,5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492,9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182,2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C811EB">
              <w:trPr>
                <w:trHeight w:val="115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000 1 11 05025 10 0000 120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DE3DA0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11 703,3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11 573,8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000 1 13 012995 10 0000 130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101,9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13 292,4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</w:t>
                  </w:r>
                  <w:proofErr w:type="spellStart"/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системыРоссийской</w:t>
                  </w:r>
                  <w:proofErr w:type="spellEnd"/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726,3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69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отсутст</w:t>
                  </w:r>
                  <w:r>
                    <w:rPr>
                      <w:color w:val="000000"/>
                      <w:sz w:val="18"/>
                      <w:szCs w:val="18"/>
                    </w:rPr>
                    <w:t>вую</w:t>
                  </w:r>
                  <w:r w:rsidRPr="00DE3DA0">
                    <w:rPr>
                      <w:color w:val="000000"/>
                      <w:sz w:val="18"/>
                      <w:szCs w:val="18"/>
                    </w:rPr>
                    <w:t>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000 2 02 40000 00 0000 150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12 311,2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98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195,1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460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12 116,1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E3DA0" w:rsidRPr="00DE3DA0" w:rsidTr="00C811EB">
              <w:trPr>
                <w:trHeight w:val="260"/>
              </w:trPr>
              <w:tc>
                <w:tcPr>
                  <w:tcW w:w="6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25 643,2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A86E9E">
                  <w:pPr>
                    <w:tabs>
                      <w:tab w:val="left" w:pos="142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100,6</w:t>
                  </w:r>
                </w:p>
              </w:tc>
            </w:tr>
          </w:tbl>
          <w:p w:rsidR="00EC382A" w:rsidRPr="008A4F74" w:rsidRDefault="00EC382A" w:rsidP="00A86E9E">
            <w:pPr>
              <w:tabs>
                <w:tab w:val="left" w:pos="142"/>
                <w:tab w:val="left" w:pos="967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9F7DEF">
        <w:trPr>
          <w:trHeight w:val="435"/>
        </w:trPr>
        <w:tc>
          <w:tcPr>
            <w:tcW w:w="103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A86E9E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 w:rsidP="00A86E9E">
      <w:pPr>
        <w:tabs>
          <w:tab w:val="left" w:pos="142"/>
        </w:tabs>
        <w:rPr>
          <w:sz w:val="18"/>
          <w:szCs w:val="18"/>
        </w:rPr>
      </w:pPr>
    </w:p>
    <w:p w:rsidR="00EC382A" w:rsidRDefault="00EC382A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P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  <w:lang w:val="en-US"/>
        </w:rPr>
      </w:pPr>
    </w:p>
    <w:p w:rsidR="000651C1" w:rsidRDefault="000651C1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lastRenderedPageBreak/>
        <w:t xml:space="preserve">Приложение № 2 к решению Совета 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proofErr w:type="spellStart"/>
      <w:r w:rsidRPr="00C91CFF">
        <w:rPr>
          <w:sz w:val="18"/>
          <w:szCs w:val="18"/>
        </w:rPr>
        <w:t>Краснокаменского</w:t>
      </w:r>
      <w:proofErr w:type="spellEnd"/>
      <w:r w:rsidRPr="00C91CFF">
        <w:rPr>
          <w:sz w:val="18"/>
          <w:szCs w:val="18"/>
        </w:rPr>
        <w:t xml:space="preserve"> муниципального округа 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t xml:space="preserve">"Об исполнении  бюджета  сельского поселения 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t>"</w:t>
      </w:r>
      <w:proofErr w:type="spellStart"/>
      <w:r w:rsidRPr="00C91CFF">
        <w:rPr>
          <w:sz w:val="18"/>
          <w:szCs w:val="18"/>
        </w:rPr>
        <w:t>Соктуй-Милозанское</w:t>
      </w:r>
      <w:proofErr w:type="spellEnd"/>
      <w:r w:rsidRPr="00C91CFF">
        <w:rPr>
          <w:sz w:val="18"/>
          <w:szCs w:val="18"/>
        </w:rPr>
        <w:t>" муниципального района</w:t>
      </w:r>
    </w:p>
    <w:p w:rsidR="00C91CFF" w:rsidRPr="00C91CFF" w:rsidRDefault="00C91CFF" w:rsidP="00C91CFF">
      <w:pPr>
        <w:ind w:left="98" w:hanging="98"/>
        <w:jc w:val="right"/>
        <w:rPr>
          <w:sz w:val="18"/>
          <w:szCs w:val="18"/>
        </w:rPr>
      </w:pPr>
      <w:r w:rsidRPr="00C91CFF">
        <w:rPr>
          <w:sz w:val="18"/>
          <w:szCs w:val="18"/>
        </w:rPr>
        <w:t xml:space="preserve"> "Город </w:t>
      </w:r>
      <w:proofErr w:type="spellStart"/>
      <w:r w:rsidRPr="00C91CFF">
        <w:rPr>
          <w:sz w:val="18"/>
          <w:szCs w:val="18"/>
        </w:rPr>
        <w:t>Краснокаменск</w:t>
      </w:r>
      <w:proofErr w:type="spellEnd"/>
      <w:r w:rsidRPr="00C91CFF">
        <w:rPr>
          <w:sz w:val="18"/>
          <w:szCs w:val="18"/>
        </w:rPr>
        <w:t xml:space="preserve"> и </w:t>
      </w:r>
      <w:proofErr w:type="spellStart"/>
      <w:r w:rsidRPr="00C91CFF">
        <w:rPr>
          <w:sz w:val="18"/>
          <w:szCs w:val="18"/>
        </w:rPr>
        <w:t>Краснокаменский</w:t>
      </w:r>
      <w:proofErr w:type="spellEnd"/>
      <w:r w:rsidRPr="00C91CFF">
        <w:rPr>
          <w:sz w:val="18"/>
          <w:szCs w:val="18"/>
        </w:rPr>
        <w:t xml:space="preserve"> район"</w:t>
      </w:r>
    </w:p>
    <w:p w:rsidR="00C91CFF" w:rsidRPr="00C91CFF" w:rsidRDefault="00C91CFF" w:rsidP="00C91CFF">
      <w:pPr>
        <w:ind w:left="98" w:hanging="98"/>
        <w:jc w:val="right"/>
        <w:rPr>
          <w:sz w:val="16"/>
          <w:szCs w:val="16"/>
        </w:rPr>
      </w:pPr>
      <w:r w:rsidRPr="00C91CFF">
        <w:rPr>
          <w:sz w:val="18"/>
          <w:szCs w:val="18"/>
        </w:rPr>
        <w:t xml:space="preserve"> Забайкальского края за 2024 год"</w:t>
      </w:r>
      <w:r w:rsidR="00C1012D">
        <w:rPr>
          <w:sz w:val="16"/>
          <w:szCs w:val="16"/>
        </w:rPr>
        <w:t xml:space="preserve"> от "26</w:t>
      </w:r>
      <w:r w:rsidRPr="00C91CFF">
        <w:rPr>
          <w:sz w:val="16"/>
          <w:szCs w:val="16"/>
        </w:rPr>
        <w:t>"</w:t>
      </w:r>
      <w:r w:rsidR="00C1012D">
        <w:rPr>
          <w:sz w:val="16"/>
          <w:szCs w:val="16"/>
        </w:rPr>
        <w:t>июн</w:t>
      </w:r>
      <w:r w:rsidRPr="00C91CFF">
        <w:rPr>
          <w:sz w:val="16"/>
          <w:szCs w:val="16"/>
        </w:rPr>
        <w:t>я 2025г. №</w:t>
      </w:r>
      <w:r w:rsidR="000A1D55">
        <w:rPr>
          <w:sz w:val="16"/>
          <w:szCs w:val="16"/>
        </w:rPr>
        <w:t>97</w:t>
      </w:r>
      <w:r w:rsidRPr="00C91CFF">
        <w:rPr>
          <w:sz w:val="16"/>
          <w:szCs w:val="16"/>
        </w:rPr>
        <w:t xml:space="preserve"> </w:t>
      </w:r>
    </w:p>
    <w:p w:rsidR="00C91CFF" w:rsidRDefault="00C91CFF" w:rsidP="00A86E9E">
      <w:pPr>
        <w:tabs>
          <w:tab w:val="left" w:pos="142"/>
        </w:tabs>
        <w:rPr>
          <w:sz w:val="18"/>
          <w:szCs w:val="18"/>
        </w:rPr>
      </w:pPr>
    </w:p>
    <w:p w:rsidR="00C91CFF" w:rsidRDefault="00C91CFF" w:rsidP="00C91CFF">
      <w:pPr>
        <w:tabs>
          <w:tab w:val="left" w:pos="142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Исполнение расходов бюджета сельского поселения "</w:t>
      </w:r>
      <w:proofErr w:type="spellStart"/>
      <w:r>
        <w:rPr>
          <w:b/>
          <w:bCs/>
          <w:sz w:val="18"/>
          <w:szCs w:val="18"/>
        </w:rPr>
        <w:t>Соктуй-Мил</w:t>
      </w:r>
      <w:r w:rsidR="00A21D8C">
        <w:rPr>
          <w:b/>
          <w:bCs/>
          <w:sz w:val="18"/>
          <w:szCs w:val="18"/>
        </w:rPr>
        <w:t>о</w:t>
      </w:r>
      <w:r>
        <w:rPr>
          <w:b/>
          <w:bCs/>
          <w:sz w:val="18"/>
          <w:szCs w:val="18"/>
        </w:rPr>
        <w:t>занское</w:t>
      </w:r>
      <w:proofErr w:type="spellEnd"/>
      <w:r>
        <w:rPr>
          <w:b/>
          <w:bCs/>
          <w:sz w:val="18"/>
          <w:szCs w:val="18"/>
        </w:rPr>
        <w:t xml:space="preserve">" муниципального района "Город  </w:t>
      </w:r>
      <w:proofErr w:type="spellStart"/>
      <w:r>
        <w:rPr>
          <w:b/>
          <w:bCs/>
          <w:sz w:val="18"/>
          <w:szCs w:val="18"/>
        </w:rPr>
        <w:t>Краснокаменск</w:t>
      </w:r>
      <w:proofErr w:type="spellEnd"/>
      <w:r>
        <w:rPr>
          <w:b/>
          <w:bCs/>
          <w:sz w:val="18"/>
          <w:szCs w:val="18"/>
        </w:rPr>
        <w:t xml:space="preserve"> и </w:t>
      </w:r>
      <w:proofErr w:type="spellStart"/>
      <w:r>
        <w:rPr>
          <w:b/>
          <w:bCs/>
          <w:sz w:val="18"/>
          <w:szCs w:val="18"/>
        </w:rPr>
        <w:t>Краснокаменский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район</w:t>
      </w:r>
      <w:proofErr w:type="gramStart"/>
      <w:r>
        <w:rPr>
          <w:b/>
          <w:bCs/>
          <w:sz w:val="18"/>
          <w:szCs w:val="18"/>
        </w:rPr>
        <w:t>"п</w:t>
      </w:r>
      <w:proofErr w:type="gramEnd"/>
      <w:r>
        <w:rPr>
          <w:b/>
          <w:bCs/>
          <w:sz w:val="18"/>
          <w:szCs w:val="18"/>
        </w:rPr>
        <w:t>о</w:t>
      </w:r>
      <w:proofErr w:type="spellEnd"/>
      <w:r>
        <w:rPr>
          <w:b/>
          <w:bCs/>
          <w:sz w:val="18"/>
          <w:szCs w:val="18"/>
        </w:rPr>
        <w:t xml:space="preserve"> ведомственной структуре расходов бюджета муниципального района за 2024 год</w:t>
      </w:r>
    </w:p>
    <w:p w:rsidR="000651C1" w:rsidRPr="00C91CFF" w:rsidRDefault="000651C1" w:rsidP="00A86E9E">
      <w:pPr>
        <w:tabs>
          <w:tab w:val="left" w:pos="142"/>
        </w:tabs>
        <w:rPr>
          <w:sz w:val="18"/>
          <w:szCs w:val="18"/>
        </w:rPr>
      </w:pPr>
    </w:p>
    <w:tbl>
      <w:tblPr>
        <w:tblW w:w="15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462"/>
        <w:gridCol w:w="933"/>
        <w:gridCol w:w="635"/>
        <w:gridCol w:w="143"/>
        <w:gridCol w:w="471"/>
        <w:gridCol w:w="305"/>
        <w:gridCol w:w="173"/>
        <w:gridCol w:w="760"/>
        <w:gridCol w:w="794"/>
        <w:gridCol w:w="448"/>
        <w:gridCol w:w="180"/>
        <w:gridCol w:w="18"/>
        <w:gridCol w:w="1272"/>
        <w:gridCol w:w="151"/>
        <w:gridCol w:w="116"/>
        <w:gridCol w:w="131"/>
        <w:gridCol w:w="217"/>
        <w:gridCol w:w="614"/>
        <w:gridCol w:w="84"/>
        <w:gridCol w:w="39"/>
        <w:gridCol w:w="32"/>
        <w:gridCol w:w="143"/>
        <w:gridCol w:w="93"/>
        <w:gridCol w:w="141"/>
        <w:gridCol w:w="464"/>
        <w:gridCol w:w="122"/>
        <w:gridCol w:w="1100"/>
        <w:gridCol w:w="3173"/>
      </w:tblGrid>
      <w:tr w:rsidR="00620526" w:rsidRPr="00620526" w:rsidTr="00A86E9E">
        <w:trPr>
          <w:gridAfter w:val="3"/>
          <w:wAfter w:w="4395" w:type="dxa"/>
          <w:trHeight w:val="945"/>
        </w:trPr>
        <w:tc>
          <w:tcPr>
            <w:tcW w:w="114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75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568"/>
              <w:gridCol w:w="424"/>
              <w:gridCol w:w="436"/>
              <w:gridCol w:w="1265"/>
              <w:gridCol w:w="567"/>
              <w:gridCol w:w="1160"/>
              <w:gridCol w:w="1065"/>
              <w:gridCol w:w="1035"/>
            </w:tblGrid>
            <w:tr w:rsidR="00A86E9E" w:rsidRPr="00DE3DA0" w:rsidTr="00A86E9E">
              <w:trPr>
                <w:trHeight w:val="1150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DE3DA0">
                    <w:rPr>
                      <w:sz w:val="18"/>
                      <w:szCs w:val="18"/>
                    </w:rPr>
                    <w:t>Вед-во</w:t>
                  </w:r>
                  <w:proofErr w:type="gramEnd"/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DE3DA0">
                    <w:rPr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3DA0">
                    <w:rPr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Процент исполнения</w:t>
                  </w:r>
                  <w:proofErr w:type="gramStart"/>
                  <w:r w:rsidRPr="00DE3DA0">
                    <w:rPr>
                      <w:sz w:val="18"/>
                      <w:szCs w:val="18"/>
                    </w:rPr>
                    <w:t>, (%)</w:t>
                  </w:r>
                  <w:proofErr w:type="gramEnd"/>
                </w:p>
              </w:tc>
            </w:tr>
            <w:tr w:rsidR="00A86E9E" w:rsidRPr="00DE3DA0" w:rsidTr="00A86E9E">
              <w:trPr>
                <w:trHeight w:val="2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86E9E" w:rsidRPr="00DE3DA0" w:rsidTr="00A86E9E">
              <w:trPr>
                <w:trHeight w:val="55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A86E9E" w:rsidRPr="00DE3DA0" w:rsidTr="00A86E9E">
              <w:trPr>
                <w:trHeight w:val="79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A7BC1">
                  <w:pPr>
                    <w:ind w:left="-206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4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1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808,5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9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показателей деятельности органов исполнительной власти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6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9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335,1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4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97,6</w:t>
                  </w:r>
                </w:p>
              </w:tc>
            </w:tr>
            <w:tr w:rsidR="00A86E9E" w:rsidRPr="00DE3DA0" w:rsidTr="00A86E9E">
              <w:trPr>
                <w:trHeight w:val="39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83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64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361,5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348,6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96,4</w:t>
                  </w:r>
                </w:p>
              </w:tc>
            </w:tr>
            <w:tr w:rsidR="00A86E9E" w:rsidRPr="00DE3DA0" w:rsidTr="00A86E9E">
              <w:trPr>
                <w:trHeight w:val="147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lastRenderedPageBreak/>
                    <w:t xml:space="preserve">Иные межбюджетные  трансферты  </w:t>
                  </w:r>
                  <w:proofErr w:type="gramStart"/>
                  <w:r w:rsidRPr="00DE3DA0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DE3DA0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151,6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4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146,3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8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95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A86E9E" w:rsidRPr="00DE3DA0" w:rsidTr="00A86E9E">
              <w:trPr>
                <w:trHeight w:val="13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контрольно-счётных органов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части переданных полномочий сельских поселений по осуществлению финансового контроля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0000025108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42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40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0000025108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6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44,1</w:t>
                  </w:r>
                </w:p>
              </w:tc>
            </w:tr>
            <w:tr w:rsidR="00A86E9E" w:rsidRPr="00DE3DA0" w:rsidTr="00A86E9E">
              <w:trPr>
                <w:trHeight w:val="64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Резервный фонд сельского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3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39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00 0 00 07700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11 335,1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A86E9E" w:rsidRPr="00DE3DA0" w:rsidTr="00A86E9E">
              <w:trPr>
                <w:trHeight w:val="69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деятельности подведомственных учреждений администраций сельских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10 211,1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8 715,4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85,4</w:t>
                  </w:r>
                </w:p>
              </w:tc>
            </w:tr>
            <w:tr w:rsidR="00A86E9E" w:rsidRPr="00DE3DA0" w:rsidTr="00A86E9E">
              <w:trPr>
                <w:trHeight w:val="70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3 659,2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86E9E" w:rsidRPr="00DE3DA0" w:rsidTr="00A86E9E">
              <w:trPr>
                <w:trHeight w:val="4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6 319,9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4 849,0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76,7</w:t>
                  </w:r>
                </w:p>
              </w:tc>
            </w:tr>
            <w:tr w:rsidR="00A86E9E" w:rsidRPr="00DE3DA0" w:rsidTr="00A86E9E">
              <w:trPr>
                <w:trHeight w:val="4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86E9E" w:rsidRPr="00DE3DA0" w:rsidTr="00A86E9E">
              <w:trPr>
                <w:trHeight w:val="37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232,0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207,2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89,3</w:t>
                  </w:r>
                </w:p>
              </w:tc>
            </w:tr>
            <w:tr w:rsidR="00A86E9E" w:rsidRPr="00DE3DA0" w:rsidTr="00A86E9E">
              <w:trPr>
                <w:trHeight w:val="165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Иные межбюджетные трансферты </w:t>
                  </w:r>
                  <w:proofErr w:type="gramStart"/>
                  <w:r w:rsidRPr="00DE3DA0">
                    <w:rPr>
                      <w:b/>
                      <w:bCs/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      </w:r>
                  <w:proofErr w:type="gramEnd"/>
                  <w:r w:rsidRPr="00DE3DA0">
                    <w:rPr>
                      <w:b/>
                      <w:bCs/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43,5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43,1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0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5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8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8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8625C7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</w:t>
                  </w:r>
                  <w:r w:rsidR="008625C7">
                    <w:rPr>
                      <w:sz w:val="18"/>
                      <w:szCs w:val="18"/>
                    </w:rPr>
                    <w:t>1</w:t>
                  </w:r>
                  <w:r w:rsidRPr="00DE3DA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1 271,6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1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8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1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9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66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 бедствий природного и техногенного характера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8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7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839,6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83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5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819,6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4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2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54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Дотации на обеспечение расходных обязательств бюджетов муниципальных районов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7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9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8625C7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bookmarkStart w:id="0" w:name="_GoBack"/>
                  <w:bookmarkEnd w:id="0"/>
                  <w:r w:rsidR="00DE3DA0" w:rsidRPr="00DE3DA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256,5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8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122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CC5457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 xml:space="preserve">Осуществление органами местного </w:t>
                  </w:r>
                  <w:r w:rsidR="00CC5457">
                    <w:rPr>
                      <w:sz w:val="18"/>
                      <w:szCs w:val="18"/>
                    </w:rPr>
                    <w:t>с</w:t>
                  </w:r>
                  <w:r w:rsidRPr="00DE3DA0">
                    <w:rPr>
                      <w:sz w:val="18"/>
                      <w:szCs w:val="18"/>
                    </w:rPr>
      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4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178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367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6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sz w:val="18"/>
                      <w:szCs w:val="18"/>
                    </w:rPr>
                  </w:pPr>
                  <w:r w:rsidRPr="00DE3DA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DE3DA0" w:rsidTr="00A86E9E">
              <w:trPr>
                <w:trHeight w:val="25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DA0" w:rsidRPr="00DE3DA0" w:rsidRDefault="00DE3DA0" w:rsidP="00DE3D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3DA0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6E9E" w:rsidRPr="00620526" w:rsidTr="00A86E9E">
        <w:trPr>
          <w:gridAfter w:val="3"/>
          <w:wAfter w:w="4395" w:type="dxa"/>
          <w:trHeight w:val="315"/>
        </w:trPr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Default="00620526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Default="000651C1" w:rsidP="00620526">
            <w:pPr>
              <w:rPr>
                <w:lang w:val="en-US"/>
              </w:rPr>
            </w:pPr>
          </w:p>
          <w:p w:rsidR="000651C1" w:rsidRPr="000651C1" w:rsidRDefault="000651C1" w:rsidP="00620526">
            <w:pPr>
              <w:rPr>
                <w:lang w:val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974E15" w:rsidRPr="00854493" w:rsidTr="00C811EB">
        <w:trPr>
          <w:gridAfter w:val="7"/>
          <w:wAfter w:w="5236" w:type="dxa"/>
          <w:trHeight w:val="1200"/>
        </w:trPr>
        <w:tc>
          <w:tcPr>
            <w:tcW w:w="6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DEF" w:rsidRDefault="009F7DEF" w:rsidP="00C811EB">
            <w:pPr>
              <w:rPr>
                <w:sz w:val="18"/>
                <w:szCs w:val="18"/>
              </w:rPr>
            </w:pPr>
          </w:p>
          <w:p w:rsidR="00974E15" w:rsidRPr="00854493" w:rsidRDefault="005F5E0A" w:rsidP="009F7DEF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9F7DEF">
              <w:rPr>
                <w:sz w:val="18"/>
                <w:szCs w:val="18"/>
              </w:rPr>
              <w:t>решению С</w:t>
            </w:r>
            <w:r w:rsidR="00C811EB">
              <w:rPr>
                <w:sz w:val="18"/>
                <w:szCs w:val="18"/>
              </w:rPr>
              <w:t xml:space="preserve">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proofErr w:type="spellStart"/>
            <w:r w:rsidRPr="00974E15">
              <w:rPr>
                <w:sz w:val="18"/>
                <w:szCs w:val="18"/>
              </w:rPr>
              <w:t>исполнени</w:t>
            </w:r>
            <w:r w:rsidR="009F7DEF">
              <w:rPr>
                <w:sz w:val="18"/>
                <w:szCs w:val="18"/>
              </w:rPr>
              <w:t>И</w:t>
            </w:r>
            <w:proofErr w:type="spellEnd"/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C811EB">
        <w:trPr>
          <w:gridAfter w:val="7"/>
          <w:wAfter w:w="5236" w:type="dxa"/>
          <w:trHeight w:val="255"/>
        </w:trPr>
        <w:tc>
          <w:tcPr>
            <w:tcW w:w="6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0A1D5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 w:rsidR="009F7DEF">
              <w:rPr>
                <w:sz w:val="18"/>
                <w:szCs w:val="18"/>
              </w:rPr>
              <w:t>2</w:t>
            </w:r>
            <w:r w:rsidR="00C1012D">
              <w:rPr>
                <w:sz w:val="18"/>
                <w:szCs w:val="18"/>
              </w:rPr>
              <w:t>6</w:t>
            </w:r>
            <w:r w:rsidR="009F7DEF">
              <w:rPr>
                <w:sz w:val="18"/>
                <w:szCs w:val="18"/>
              </w:rPr>
              <w:t xml:space="preserve">" </w:t>
            </w:r>
            <w:r w:rsidR="00C1012D">
              <w:rPr>
                <w:sz w:val="18"/>
                <w:szCs w:val="18"/>
              </w:rPr>
              <w:t>июн</w:t>
            </w:r>
            <w:r w:rsidR="009F7DEF">
              <w:rPr>
                <w:sz w:val="18"/>
                <w:szCs w:val="18"/>
              </w:rPr>
              <w:t xml:space="preserve">я </w:t>
            </w:r>
            <w:r w:rsidRPr="00854493">
              <w:rPr>
                <w:sz w:val="18"/>
                <w:szCs w:val="18"/>
              </w:rPr>
              <w:t xml:space="preserve">2025г. </w:t>
            </w:r>
            <w:r w:rsidR="009F7DEF">
              <w:rPr>
                <w:sz w:val="18"/>
                <w:szCs w:val="18"/>
              </w:rPr>
              <w:t xml:space="preserve">№ </w:t>
            </w:r>
            <w:r w:rsidR="000A1D55">
              <w:rPr>
                <w:sz w:val="18"/>
                <w:szCs w:val="18"/>
              </w:rPr>
              <w:t>97</w:t>
            </w:r>
          </w:p>
        </w:tc>
      </w:tr>
      <w:tr w:rsidR="00974E15" w:rsidRPr="00854493" w:rsidTr="00A86E9E">
        <w:trPr>
          <w:trHeight w:val="255"/>
        </w:trPr>
        <w:tc>
          <w:tcPr>
            <w:tcW w:w="9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4D" w:rsidRPr="00C86E4D" w:rsidRDefault="00C86E4D" w:rsidP="00503B67">
            <w:pPr>
              <w:jc w:val="both"/>
              <w:rPr>
                <w:b/>
                <w:sz w:val="18"/>
                <w:szCs w:val="18"/>
              </w:rPr>
            </w:pPr>
            <w:r w:rsidRPr="00C86E4D">
              <w:rPr>
                <w:b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C86E4D">
              <w:rPr>
                <w:b/>
                <w:sz w:val="18"/>
                <w:szCs w:val="18"/>
              </w:rPr>
              <w:t>Соктуй-Милозанское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86E4D">
              <w:rPr>
                <w:b/>
                <w:sz w:val="18"/>
                <w:szCs w:val="18"/>
              </w:rPr>
              <w:t>Краснокаменск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C86E4D">
              <w:rPr>
                <w:b/>
                <w:sz w:val="18"/>
                <w:szCs w:val="18"/>
              </w:rPr>
              <w:t>Краснокаменского</w:t>
            </w:r>
            <w:proofErr w:type="spellEnd"/>
            <w:r w:rsidRPr="00C86E4D">
              <w:rPr>
                <w:b/>
                <w:sz w:val="18"/>
                <w:szCs w:val="18"/>
              </w:rPr>
              <w:t xml:space="preserve"> района  по разделам, подразделам классиф</w:t>
            </w:r>
            <w:r>
              <w:rPr>
                <w:b/>
                <w:sz w:val="18"/>
                <w:szCs w:val="18"/>
              </w:rPr>
              <w:t xml:space="preserve">икации расходов бюджетов </w:t>
            </w:r>
            <w:r w:rsidRPr="00C86E4D">
              <w:rPr>
                <w:b/>
                <w:sz w:val="18"/>
                <w:szCs w:val="18"/>
              </w:rPr>
              <w:t>за 2024 год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Default="00C86E4D" w:rsidP="00974E15">
            <w:pPr>
              <w:rPr>
                <w:sz w:val="20"/>
                <w:szCs w:val="20"/>
              </w:rPr>
            </w:pPr>
          </w:p>
          <w:p w:rsidR="00C86E4D" w:rsidRPr="00854493" w:rsidRDefault="00C86E4D" w:rsidP="00974E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20"/>
                <w:szCs w:val="20"/>
              </w:rPr>
            </w:pPr>
          </w:p>
          <w:p w:rsidR="000853BA" w:rsidRDefault="000853BA" w:rsidP="00974E15">
            <w:pPr>
              <w:rPr>
                <w:sz w:val="20"/>
                <w:szCs w:val="20"/>
              </w:rPr>
            </w:pPr>
          </w:p>
          <w:p w:rsidR="000853BA" w:rsidRPr="00854493" w:rsidRDefault="000853BA" w:rsidP="000853BA">
            <w:pPr>
              <w:jc w:val="both"/>
              <w:rPr>
                <w:sz w:val="20"/>
                <w:szCs w:val="20"/>
              </w:rPr>
            </w:pPr>
          </w:p>
        </w:tc>
      </w:tr>
      <w:tr w:rsidR="00974E15" w:rsidRPr="00854493" w:rsidTr="00A86E9E">
        <w:trPr>
          <w:gridAfter w:val="5"/>
          <w:wAfter w:w="5000" w:type="dxa"/>
          <w:trHeight w:val="1260"/>
        </w:trPr>
        <w:tc>
          <w:tcPr>
            <w:tcW w:w="108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2" w:type="dxa"/>
              <w:tblLayout w:type="fixed"/>
              <w:tblLook w:val="04A0" w:firstRow="1" w:lastRow="0" w:firstColumn="1" w:lastColumn="0" w:noHBand="0" w:noVBand="1"/>
            </w:tblPr>
            <w:tblGrid>
              <w:gridCol w:w="5431"/>
              <w:gridCol w:w="850"/>
              <w:gridCol w:w="567"/>
              <w:gridCol w:w="992"/>
              <w:gridCol w:w="1134"/>
              <w:gridCol w:w="1418"/>
            </w:tblGrid>
            <w:tr w:rsidR="00A86E9E" w:rsidRPr="00CC5457" w:rsidTr="00C811EB">
              <w:trPr>
                <w:trHeight w:val="1150"/>
              </w:trPr>
              <w:tc>
                <w:tcPr>
                  <w:tcW w:w="5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C545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C545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A86E9E" w:rsidRPr="00CC5457" w:rsidTr="00C811EB">
              <w:trPr>
                <w:trHeight w:val="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A86E9E" w:rsidRPr="00CC5457" w:rsidTr="00C811EB">
              <w:trPr>
                <w:trHeight w:val="55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25 172,4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12 327,5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49,0</w:t>
                  </w:r>
                </w:p>
              </w:tc>
            </w:tr>
            <w:tr w:rsidR="00A86E9E" w:rsidRPr="00CC5457" w:rsidTr="00C811EB">
              <w:trPr>
                <w:trHeight w:val="471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7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C545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543,7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530,8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A86E9E" w:rsidRPr="00CC5457" w:rsidTr="00C811EB">
              <w:trPr>
                <w:trHeight w:val="4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22 961,3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10 130,5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44,1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1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619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1 201,1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706,7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395,1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sz w:val="18"/>
                      <w:szCs w:val="18"/>
                    </w:rPr>
                  </w:pPr>
                  <w:r w:rsidRPr="00CC545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86E9E" w:rsidRPr="00CC5457" w:rsidTr="00C811EB">
              <w:trPr>
                <w:trHeight w:val="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27 730,2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14 885,3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457" w:rsidRPr="00CC5457" w:rsidRDefault="00CC5457" w:rsidP="00CC54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C5457">
                    <w:rPr>
                      <w:b/>
                      <w:bCs/>
                      <w:sz w:val="18"/>
                      <w:szCs w:val="18"/>
                    </w:rPr>
                    <w:t>53,7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86E9E" w:rsidRPr="00854493" w:rsidTr="00A86E9E">
        <w:trPr>
          <w:gridAfter w:val="5"/>
          <w:wAfter w:w="5000" w:type="dxa"/>
          <w:trHeight w:val="165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  <w:p w:rsidR="000651C1" w:rsidRPr="000651C1" w:rsidRDefault="000651C1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A86E9E">
        <w:trPr>
          <w:gridAfter w:val="6"/>
          <w:wAfter w:w="5093" w:type="dxa"/>
          <w:trHeight w:val="177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DEF" w:rsidRDefault="005F5E0A" w:rsidP="009F7DEF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</w:t>
            </w:r>
            <w:r w:rsidR="00C811EB">
              <w:rPr>
                <w:sz w:val="18"/>
                <w:szCs w:val="18"/>
              </w:rPr>
              <w:t>к 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9F7DEF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Соктуй-Милозанское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9F7DEF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9F7DEF" w:rsidP="00C1012D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C1012D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="00C1012D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 №</w:t>
            </w:r>
            <w:r w:rsidR="000A1D55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D526B" w:rsidRPr="001D526B" w:rsidTr="00A86E9E">
        <w:trPr>
          <w:gridAfter w:val="6"/>
          <w:wAfter w:w="5093" w:type="dxa"/>
          <w:trHeight w:val="25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9F7DEF">
            <w:pPr>
              <w:rPr>
                <w:sz w:val="18"/>
                <w:szCs w:val="18"/>
              </w:rPr>
            </w:pPr>
          </w:p>
        </w:tc>
      </w:tr>
      <w:tr w:rsidR="001D526B" w:rsidRPr="001D526B" w:rsidTr="00A86E9E">
        <w:trPr>
          <w:gridAfter w:val="4"/>
          <w:wAfter w:w="4859" w:type="dxa"/>
          <w:trHeight w:val="276"/>
        </w:trPr>
        <w:tc>
          <w:tcPr>
            <w:tcW w:w="1102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DE3DA0">
              <w:rPr>
                <w:b/>
                <w:bCs/>
                <w:sz w:val="20"/>
                <w:szCs w:val="20"/>
              </w:rPr>
              <w:t>Соктуй-Милозанское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A86E9E">
        <w:trPr>
          <w:gridAfter w:val="4"/>
          <w:wAfter w:w="4859" w:type="dxa"/>
          <w:trHeight w:val="330"/>
        </w:trPr>
        <w:tc>
          <w:tcPr>
            <w:tcW w:w="1102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4"/>
          <w:wAfter w:w="4859" w:type="dxa"/>
          <w:trHeight w:val="255"/>
        </w:trPr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A86E9E">
        <w:trPr>
          <w:gridAfter w:val="8"/>
          <w:wAfter w:w="5268" w:type="dxa"/>
          <w:trHeight w:val="255"/>
        </w:trPr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A86E9E">
        <w:trPr>
          <w:gridAfter w:val="8"/>
          <w:wAfter w:w="5268" w:type="dxa"/>
          <w:trHeight w:val="623"/>
        </w:trPr>
        <w:tc>
          <w:tcPr>
            <w:tcW w:w="3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CC5457" w:rsidRPr="001D526B" w:rsidTr="00A86E9E">
        <w:trPr>
          <w:gridAfter w:val="8"/>
          <w:wAfter w:w="5268" w:type="dxa"/>
          <w:trHeight w:val="7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A86E9E">
        <w:trPr>
          <w:gridAfter w:val="8"/>
          <w:wAfter w:w="5268" w:type="dxa"/>
          <w:trHeight w:val="7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57" w:rsidRPr="001D526B" w:rsidRDefault="00CC5457" w:rsidP="00CC5457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C5457" w:rsidRPr="001D526B" w:rsidTr="00A86E9E">
        <w:trPr>
          <w:gridAfter w:val="8"/>
          <w:wAfter w:w="5268" w:type="dxa"/>
          <w:trHeight w:val="20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-10 757,9</w:t>
            </w:r>
          </w:p>
        </w:tc>
      </w:tr>
      <w:tr w:rsidR="00CC5457" w:rsidRPr="001D526B" w:rsidTr="00A86E9E">
        <w:trPr>
          <w:gridAfter w:val="8"/>
          <w:wAfter w:w="5268" w:type="dxa"/>
          <w:trHeight w:val="35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A86E9E">
        <w:trPr>
          <w:gridAfter w:val="8"/>
          <w:wAfter w:w="5268" w:type="dxa"/>
          <w:trHeight w:val="41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-25 502,9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-25 717,9</w:t>
            </w:r>
          </w:p>
        </w:tc>
      </w:tr>
      <w:tr w:rsidR="00CC5457" w:rsidRPr="001D526B" w:rsidTr="00A86E9E">
        <w:trPr>
          <w:gridAfter w:val="8"/>
          <w:wAfter w:w="5268" w:type="dxa"/>
          <w:trHeight w:val="26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  <w:tr w:rsidR="00CC5457" w:rsidRPr="001D526B" w:rsidTr="00A86E9E">
        <w:trPr>
          <w:gridAfter w:val="8"/>
          <w:wAfter w:w="5268" w:type="dxa"/>
          <w:trHeight w:val="41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7" w:rsidRPr="001D526B" w:rsidRDefault="00CC5457" w:rsidP="00CC545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7" w:rsidRPr="001D526B" w:rsidRDefault="00CC5457" w:rsidP="00CC545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27 730,2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57" w:rsidRDefault="00CC5457" w:rsidP="00CC54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14 960,0</w:t>
            </w:r>
          </w:p>
        </w:tc>
      </w:tr>
    </w:tbl>
    <w:p w:rsidR="00C86E4D" w:rsidRDefault="00C86E4D" w:rsidP="009F7DEF">
      <w:pPr>
        <w:jc w:val="center"/>
        <w:rPr>
          <w:b/>
          <w:sz w:val="28"/>
          <w:szCs w:val="28"/>
        </w:rPr>
      </w:pPr>
    </w:p>
    <w:sectPr w:rsidR="00C86E4D" w:rsidSect="00A86E9E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34" w:rsidRDefault="00645A34" w:rsidP="00C00F7C">
      <w:r>
        <w:separator/>
      </w:r>
    </w:p>
  </w:endnote>
  <w:endnote w:type="continuationSeparator" w:id="0">
    <w:p w:rsidR="00645A34" w:rsidRDefault="00645A34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34" w:rsidRDefault="00645A34" w:rsidP="00C00F7C">
      <w:r>
        <w:separator/>
      </w:r>
    </w:p>
  </w:footnote>
  <w:footnote w:type="continuationSeparator" w:id="0">
    <w:p w:rsidR="00645A34" w:rsidRDefault="00645A34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1C1"/>
    <w:rsid w:val="0006585E"/>
    <w:rsid w:val="00073A71"/>
    <w:rsid w:val="00082F32"/>
    <w:rsid w:val="000853BA"/>
    <w:rsid w:val="00093FC4"/>
    <w:rsid w:val="000A1D55"/>
    <w:rsid w:val="000F4662"/>
    <w:rsid w:val="00125D49"/>
    <w:rsid w:val="00134628"/>
    <w:rsid w:val="001614E0"/>
    <w:rsid w:val="001D3A19"/>
    <w:rsid w:val="001D526B"/>
    <w:rsid w:val="001D65FB"/>
    <w:rsid w:val="001D79E9"/>
    <w:rsid w:val="00212CE9"/>
    <w:rsid w:val="002156B4"/>
    <w:rsid w:val="002445B0"/>
    <w:rsid w:val="002875AD"/>
    <w:rsid w:val="002B0A83"/>
    <w:rsid w:val="002D6E45"/>
    <w:rsid w:val="002E0C45"/>
    <w:rsid w:val="00347FA7"/>
    <w:rsid w:val="003933A7"/>
    <w:rsid w:val="00397342"/>
    <w:rsid w:val="003B3FD1"/>
    <w:rsid w:val="003D34F4"/>
    <w:rsid w:val="003E10E6"/>
    <w:rsid w:val="003F07AE"/>
    <w:rsid w:val="004C7D5E"/>
    <w:rsid w:val="00503B67"/>
    <w:rsid w:val="00546DC3"/>
    <w:rsid w:val="00594231"/>
    <w:rsid w:val="005D317A"/>
    <w:rsid w:val="005F5E0A"/>
    <w:rsid w:val="006002A8"/>
    <w:rsid w:val="00620526"/>
    <w:rsid w:val="0062720B"/>
    <w:rsid w:val="00645A34"/>
    <w:rsid w:val="00684202"/>
    <w:rsid w:val="006E104F"/>
    <w:rsid w:val="00707409"/>
    <w:rsid w:val="00724B1E"/>
    <w:rsid w:val="00791A0C"/>
    <w:rsid w:val="00795694"/>
    <w:rsid w:val="007F172F"/>
    <w:rsid w:val="007F2E43"/>
    <w:rsid w:val="0083183B"/>
    <w:rsid w:val="00854493"/>
    <w:rsid w:val="008625C7"/>
    <w:rsid w:val="008774AD"/>
    <w:rsid w:val="00886731"/>
    <w:rsid w:val="008A4F74"/>
    <w:rsid w:val="008A6618"/>
    <w:rsid w:val="008D6F20"/>
    <w:rsid w:val="00913EE7"/>
    <w:rsid w:val="00974E15"/>
    <w:rsid w:val="009F7DEF"/>
    <w:rsid w:val="00A1007D"/>
    <w:rsid w:val="00A21D8C"/>
    <w:rsid w:val="00A23E53"/>
    <w:rsid w:val="00A760DB"/>
    <w:rsid w:val="00A837A7"/>
    <w:rsid w:val="00A83AD2"/>
    <w:rsid w:val="00A86E9E"/>
    <w:rsid w:val="00B01DA1"/>
    <w:rsid w:val="00B02E5B"/>
    <w:rsid w:val="00B72E35"/>
    <w:rsid w:val="00B8527F"/>
    <w:rsid w:val="00BB1EA5"/>
    <w:rsid w:val="00BD1ED2"/>
    <w:rsid w:val="00C00F7C"/>
    <w:rsid w:val="00C1012D"/>
    <w:rsid w:val="00C61E42"/>
    <w:rsid w:val="00C811EB"/>
    <w:rsid w:val="00C86E4D"/>
    <w:rsid w:val="00C90486"/>
    <w:rsid w:val="00C91CFF"/>
    <w:rsid w:val="00CA7BC1"/>
    <w:rsid w:val="00CB0209"/>
    <w:rsid w:val="00CC5457"/>
    <w:rsid w:val="00CD40E6"/>
    <w:rsid w:val="00D26A9A"/>
    <w:rsid w:val="00D5191C"/>
    <w:rsid w:val="00D51D21"/>
    <w:rsid w:val="00D61C19"/>
    <w:rsid w:val="00D70B62"/>
    <w:rsid w:val="00D85217"/>
    <w:rsid w:val="00D95B9A"/>
    <w:rsid w:val="00DD1A2B"/>
    <w:rsid w:val="00DE3DA0"/>
    <w:rsid w:val="00E05CB3"/>
    <w:rsid w:val="00E20B8A"/>
    <w:rsid w:val="00E9610D"/>
    <w:rsid w:val="00EA7FBC"/>
    <w:rsid w:val="00EC382A"/>
    <w:rsid w:val="00F303A3"/>
    <w:rsid w:val="00F377C3"/>
    <w:rsid w:val="00F426D3"/>
    <w:rsid w:val="00F43379"/>
    <w:rsid w:val="00F540B1"/>
    <w:rsid w:val="00F7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75A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C6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511C-7A2C-4258-9412-E7493592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23</cp:revision>
  <cp:lastPrinted>2025-04-30T00:54:00Z</cp:lastPrinted>
  <dcterms:created xsi:type="dcterms:W3CDTF">2025-03-28T00:17:00Z</dcterms:created>
  <dcterms:modified xsi:type="dcterms:W3CDTF">2025-06-25T00:29:00Z</dcterms:modified>
</cp:coreProperties>
</file>