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>Российская Федерация</w:t>
      </w:r>
    </w:p>
    <w:p w:rsidR="002001DF" w:rsidRPr="00C34DDD" w:rsidRDefault="002001DF" w:rsidP="002001DF">
      <w:pPr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 xml:space="preserve">Администрация </w:t>
      </w:r>
      <w:r w:rsidR="00C86DB6" w:rsidRPr="00C34DDD">
        <w:rPr>
          <w:b/>
          <w:sz w:val="32"/>
          <w:szCs w:val="32"/>
        </w:rPr>
        <w:t>Краснокаменск</w:t>
      </w:r>
      <w:r w:rsidR="00C86DB6">
        <w:rPr>
          <w:b/>
          <w:sz w:val="32"/>
          <w:szCs w:val="32"/>
        </w:rPr>
        <w:t>ого</w:t>
      </w:r>
      <w:r w:rsidR="00C86DB6" w:rsidRPr="00C34DDD">
        <w:rPr>
          <w:b/>
          <w:sz w:val="32"/>
          <w:szCs w:val="32"/>
        </w:rPr>
        <w:t xml:space="preserve"> </w:t>
      </w:r>
      <w:r w:rsidRPr="00C34DDD">
        <w:rPr>
          <w:b/>
          <w:sz w:val="32"/>
          <w:szCs w:val="32"/>
        </w:rPr>
        <w:t xml:space="preserve">муниципального </w:t>
      </w:r>
      <w:r w:rsidR="00C86DB6">
        <w:rPr>
          <w:b/>
          <w:sz w:val="32"/>
          <w:szCs w:val="32"/>
        </w:rPr>
        <w:t>округа</w:t>
      </w:r>
    </w:p>
    <w:p w:rsidR="002001DF" w:rsidRPr="00C34DDD" w:rsidRDefault="002001DF" w:rsidP="002001DF">
      <w:pPr>
        <w:spacing w:line="480" w:lineRule="auto"/>
        <w:jc w:val="center"/>
        <w:rPr>
          <w:b/>
          <w:sz w:val="32"/>
          <w:szCs w:val="32"/>
        </w:rPr>
      </w:pPr>
      <w:r w:rsidRPr="00C34DDD">
        <w:rPr>
          <w:b/>
          <w:sz w:val="32"/>
          <w:szCs w:val="32"/>
        </w:rPr>
        <w:t>Забайкальского края</w:t>
      </w:r>
    </w:p>
    <w:p w:rsidR="002001DF" w:rsidRPr="00C34DDD" w:rsidRDefault="00826E10" w:rsidP="002001DF">
      <w:pPr>
        <w:spacing w:line="48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</w:t>
      </w:r>
      <w:r w:rsidR="002001DF" w:rsidRPr="00C34DDD">
        <w:rPr>
          <w:b/>
          <w:sz w:val="32"/>
          <w:szCs w:val="28"/>
        </w:rPr>
        <w:t>ЕНИЕ</w:t>
      </w:r>
    </w:p>
    <w:p w:rsidR="00D25557" w:rsidRDefault="00D25557" w:rsidP="00D25557">
      <w:pPr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мая  2025</w:t>
      </w:r>
      <w:proofErr w:type="gramEnd"/>
      <w:r>
        <w:rPr>
          <w:sz w:val="28"/>
          <w:szCs w:val="28"/>
        </w:rPr>
        <w:t xml:space="preserve"> года                                                                                         № </w:t>
      </w:r>
      <w:r>
        <w:rPr>
          <w:sz w:val="28"/>
          <w:szCs w:val="28"/>
        </w:rPr>
        <w:t>100</w:t>
      </w:r>
      <w:bookmarkStart w:id="0" w:name="_GoBack"/>
      <w:bookmarkEnd w:id="0"/>
    </w:p>
    <w:p w:rsidR="002001DF" w:rsidRPr="003D1386" w:rsidRDefault="002001DF" w:rsidP="002001DF">
      <w:pPr>
        <w:spacing w:line="480" w:lineRule="auto"/>
        <w:jc w:val="center"/>
        <w:rPr>
          <w:b/>
          <w:iCs/>
          <w:sz w:val="24"/>
          <w:szCs w:val="24"/>
        </w:rPr>
      </w:pPr>
      <w:r w:rsidRPr="003D1386">
        <w:rPr>
          <w:b/>
          <w:iCs/>
          <w:sz w:val="24"/>
          <w:szCs w:val="24"/>
        </w:rPr>
        <w:t>г. Краснокаменск</w:t>
      </w:r>
    </w:p>
    <w:p w:rsidR="00C91A19" w:rsidRDefault="00EC7364" w:rsidP="00CB0FEF">
      <w:pPr>
        <w:jc w:val="center"/>
        <w:rPr>
          <w:b/>
          <w:kern w:val="0"/>
          <w:sz w:val="28"/>
          <w:szCs w:val="28"/>
          <w:lang w:eastAsia="ru-RU"/>
        </w:rPr>
      </w:pPr>
      <w:r w:rsidRPr="00EC7364">
        <w:rPr>
          <w:b/>
          <w:kern w:val="0"/>
          <w:sz w:val="28"/>
          <w:szCs w:val="28"/>
          <w:lang w:eastAsia="ru-RU"/>
        </w:rPr>
        <w:t>Об окончании отопительного периода 202</w:t>
      </w:r>
      <w:r>
        <w:rPr>
          <w:b/>
          <w:kern w:val="0"/>
          <w:sz w:val="28"/>
          <w:szCs w:val="28"/>
          <w:lang w:eastAsia="ru-RU"/>
        </w:rPr>
        <w:t>4</w:t>
      </w:r>
      <w:r w:rsidRPr="00EC7364">
        <w:rPr>
          <w:b/>
          <w:kern w:val="0"/>
          <w:sz w:val="28"/>
          <w:szCs w:val="28"/>
          <w:lang w:eastAsia="ru-RU"/>
        </w:rPr>
        <w:t>-202</w:t>
      </w:r>
      <w:r>
        <w:rPr>
          <w:b/>
          <w:kern w:val="0"/>
          <w:sz w:val="28"/>
          <w:szCs w:val="28"/>
          <w:lang w:eastAsia="ru-RU"/>
        </w:rPr>
        <w:t>5</w:t>
      </w:r>
      <w:r w:rsidRPr="00EC7364">
        <w:rPr>
          <w:b/>
          <w:kern w:val="0"/>
          <w:sz w:val="28"/>
          <w:szCs w:val="28"/>
          <w:lang w:eastAsia="ru-RU"/>
        </w:rPr>
        <w:t xml:space="preserve"> годов на территории</w:t>
      </w:r>
      <w:r w:rsidR="00826E10">
        <w:rPr>
          <w:b/>
          <w:kern w:val="0"/>
          <w:sz w:val="28"/>
          <w:szCs w:val="28"/>
          <w:lang w:eastAsia="ru-RU"/>
        </w:rPr>
        <w:t xml:space="preserve"> </w:t>
      </w:r>
      <w:r>
        <w:rPr>
          <w:b/>
          <w:kern w:val="0"/>
          <w:sz w:val="28"/>
          <w:szCs w:val="28"/>
          <w:lang w:eastAsia="ru-RU"/>
        </w:rPr>
        <w:t>Краснокаменского муниципального округа Забайкальского края</w:t>
      </w:r>
    </w:p>
    <w:p w:rsidR="007438D3" w:rsidRPr="00B378FD" w:rsidRDefault="007438D3" w:rsidP="00CB0FEF">
      <w:pPr>
        <w:jc w:val="center"/>
        <w:rPr>
          <w:b/>
          <w:kern w:val="0"/>
          <w:sz w:val="28"/>
          <w:szCs w:val="28"/>
          <w:lang w:eastAsia="ru-RU"/>
        </w:rPr>
      </w:pPr>
    </w:p>
    <w:p w:rsidR="00684E35" w:rsidRPr="00684E35" w:rsidRDefault="00EC7364" w:rsidP="00684E35">
      <w:pPr>
        <w:autoSpaceDE w:val="0"/>
        <w:autoSpaceDN w:val="0"/>
        <w:adjustRightInd w:val="0"/>
        <w:ind w:firstLine="567"/>
        <w:jc w:val="both"/>
        <w:rPr>
          <w:kern w:val="0"/>
          <w:sz w:val="28"/>
          <w:szCs w:val="28"/>
          <w:lang w:eastAsia="ru-RU"/>
        </w:rPr>
      </w:pPr>
      <w:r w:rsidRPr="00684E35">
        <w:rPr>
          <w:kern w:val="0"/>
          <w:sz w:val="28"/>
          <w:szCs w:val="28"/>
          <w:lang w:eastAsia="ru-RU"/>
        </w:rPr>
        <w:t>При повышении среднесуточной температуры выше + 8°</w:t>
      </w:r>
      <w:r w:rsidR="00684E35" w:rsidRPr="00684E35">
        <w:rPr>
          <w:kern w:val="0"/>
          <w:sz w:val="28"/>
          <w:szCs w:val="28"/>
          <w:lang w:eastAsia="ru-RU"/>
        </w:rPr>
        <w:t>С</w:t>
      </w:r>
      <w:r w:rsidRPr="00684E35">
        <w:rPr>
          <w:kern w:val="0"/>
          <w:sz w:val="28"/>
          <w:szCs w:val="28"/>
          <w:lang w:eastAsia="ru-RU"/>
        </w:rPr>
        <w:t xml:space="preserve"> в течение 5-ти суток, на основании Федерального закона от 06.10.2003 № 131-ФЗ «Об общих принципах организации местного самоуправления в Российской Федерации», руководствуясь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</w:t>
      </w:r>
      <w:r w:rsidR="00684E35">
        <w:rPr>
          <w:kern w:val="0"/>
          <w:sz w:val="28"/>
          <w:szCs w:val="28"/>
          <w:lang w:eastAsia="ru-RU"/>
        </w:rPr>
        <w:t xml:space="preserve"> </w:t>
      </w:r>
      <w:r w:rsidRPr="00684E35">
        <w:rPr>
          <w:kern w:val="0"/>
          <w:sz w:val="28"/>
          <w:szCs w:val="28"/>
          <w:lang w:eastAsia="ru-RU"/>
        </w:rPr>
        <w:t>от</w:t>
      </w:r>
      <w:r w:rsidR="00684E35">
        <w:rPr>
          <w:kern w:val="0"/>
          <w:sz w:val="28"/>
          <w:szCs w:val="28"/>
          <w:lang w:eastAsia="ru-RU"/>
        </w:rPr>
        <w:t xml:space="preserve"> </w:t>
      </w:r>
      <w:r w:rsidRPr="00684E35">
        <w:rPr>
          <w:kern w:val="0"/>
          <w:sz w:val="28"/>
          <w:szCs w:val="28"/>
          <w:lang w:eastAsia="ru-RU"/>
        </w:rPr>
        <w:t>06.05.2011</w:t>
      </w:r>
      <w:r w:rsidR="00684E35">
        <w:rPr>
          <w:kern w:val="0"/>
          <w:sz w:val="28"/>
          <w:szCs w:val="28"/>
          <w:lang w:eastAsia="ru-RU"/>
        </w:rPr>
        <w:t xml:space="preserve"> </w:t>
      </w:r>
      <w:r w:rsidRPr="00684E35">
        <w:rPr>
          <w:kern w:val="0"/>
          <w:sz w:val="28"/>
          <w:szCs w:val="28"/>
          <w:lang w:eastAsia="ru-RU"/>
        </w:rPr>
        <w:t>№</w:t>
      </w:r>
      <w:r w:rsidR="00684E35">
        <w:rPr>
          <w:kern w:val="0"/>
          <w:sz w:val="28"/>
          <w:szCs w:val="28"/>
          <w:lang w:eastAsia="ru-RU"/>
        </w:rPr>
        <w:t xml:space="preserve"> </w:t>
      </w:r>
      <w:r w:rsidRPr="00684E35">
        <w:rPr>
          <w:kern w:val="0"/>
          <w:sz w:val="28"/>
          <w:szCs w:val="28"/>
          <w:lang w:eastAsia="ru-RU"/>
        </w:rPr>
        <w:t>354,</w:t>
      </w:r>
      <w:r w:rsidR="00684E35">
        <w:rPr>
          <w:kern w:val="0"/>
          <w:sz w:val="28"/>
          <w:szCs w:val="28"/>
          <w:lang w:eastAsia="ru-RU"/>
        </w:rPr>
        <w:t xml:space="preserve"> </w:t>
      </w:r>
      <w:r w:rsidRPr="00684E35">
        <w:rPr>
          <w:kern w:val="0"/>
          <w:sz w:val="28"/>
          <w:szCs w:val="28"/>
          <w:lang w:eastAsia="ru-RU"/>
        </w:rPr>
        <w:t>ст</w:t>
      </w:r>
      <w:r w:rsidR="00CC1769">
        <w:rPr>
          <w:kern w:val="0"/>
          <w:sz w:val="28"/>
          <w:szCs w:val="28"/>
          <w:lang w:eastAsia="ru-RU"/>
        </w:rPr>
        <w:t xml:space="preserve">атьей </w:t>
      </w:r>
      <w:r w:rsidRPr="00684E35">
        <w:rPr>
          <w:kern w:val="0"/>
          <w:sz w:val="28"/>
          <w:szCs w:val="28"/>
          <w:lang w:eastAsia="ru-RU"/>
        </w:rPr>
        <w:t>3</w:t>
      </w:r>
      <w:r w:rsidR="00711108">
        <w:rPr>
          <w:kern w:val="0"/>
          <w:sz w:val="28"/>
          <w:szCs w:val="28"/>
          <w:lang w:eastAsia="ru-RU"/>
        </w:rPr>
        <w:t>7</w:t>
      </w:r>
      <w:r w:rsidR="00684E35">
        <w:rPr>
          <w:kern w:val="0"/>
          <w:sz w:val="28"/>
          <w:szCs w:val="28"/>
          <w:lang w:eastAsia="ru-RU"/>
        </w:rPr>
        <w:t xml:space="preserve"> </w:t>
      </w:r>
      <w:r w:rsidR="00684E35" w:rsidRPr="00684E35">
        <w:rPr>
          <w:sz w:val="28"/>
          <w:szCs w:val="28"/>
          <w:shd w:val="clear" w:color="auto" w:fill="FFFFFF"/>
        </w:rPr>
        <w:t>Устава</w:t>
      </w:r>
      <w:r w:rsidR="00684E35">
        <w:rPr>
          <w:sz w:val="28"/>
          <w:szCs w:val="28"/>
          <w:shd w:val="clear" w:color="auto" w:fill="FFFFFF"/>
        </w:rPr>
        <w:t xml:space="preserve"> </w:t>
      </w:r>
      <w:r w:rsidR="00684E35" w:rsidRPr="00684E35">
        <w:rPr>
          <w:sz w:val="28"/>
          <w:szCs w:val="28"/>
          <w:shd w:val="clear" w:color="auto" w:fill="FFFFFF"/>
        </w:rPr>
        <w:t>Краснокаменского муниципального округа Забайкальского края, администрация Краснокаменского муниципального округа Забайкальского края</w:t>
      </w:r>
      <w:r w:rsidR="00684E35" w:rsidRPr="00684E35">
        <w:rPr>
          <w:kern w:val="0"/>
          <w:sz w:val="28"/>
          <w:szCs w:val="28"/>
          <w:lang w:eastAsia="ru-RU"/>
        </w:rPr>
        <w:t xml:space="preserve"> постановляет:</w:t>
      </w:r>
    </w:p>
    <w:p w:rsidR="00826E10" w:rsidRPr="0075722D" w:rsidRDefault="00826E10" w:rsidP="0075722D">
      <w:pPr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75722D">
        <w:rPr>
          <w:kern w:val="0"/>
          <w:sz w:val="28"/>
          <w:szCs w:val="28"/>
          <w:lang w:eastAsia="ru-RU"/>
        </w:rPr>
        <w:t>1.</w:t>
      </w:r>
      <w:r w:rsidR="00684E35" w:rsidRPr="0075722D">
        <w:rPr>
          <w:kern w:val="0"/>
          <w:sz w:val="28"/>
          <w:szCs w:val="28"/>
          <w:lang w:eastAsia="ru-RU"/>
        </w:rPr>
        <w:t xml:space="preserve"> Отопительный период 2024-2025 годов для общеобразовательных, дошкольных учреждений</w:t>
      </w:r>
      <w:r w:rsidR="00D17882" w:rsidRPr="0075722D">
        <w:rPr>
          <w:kern w:val="0"/>
          <w:sz w:val="28"/>
          <w:szCs w:val="28"/>
          <w:lang w:eastAsia="ru-RU"/>
        </w:rPr>
        <w:t>, жилого фонда</w:t>
      </w:r>
      <w:r w:rsidR="00684E35" w:rsidRPr="0075722D">
        <w:rPr>
          <w:kern w:val="0"/>
          <w:sz w:val="28"/>
          <w:szCs w:val="28"/>
          <w:lang w:eastAsia="ru-RU"/>
        </w:rPr>
        <w:t xml:space="preserve"> и объектов </w:t>
      </w:r>
      <w:r w:rsidR="00711108">
        <w:rPr>
          <w:kern w:val="0"/>
          <w:sz w:val="28"/>
          <w:szCs w:val="28"/>
          <w:lang w:eastAsia="ru-RU"/>
        </w:rPr>
        <w:t xml:space="preserve">культуры и </w:t>
      </w:r>
      <w:r w:rsidR="00684E35" w:rsidRPr="0075722D">
        <w:rPr>
          <w:kern w:val="0"/>
          <w:sz w:val="28"/>
          <w:szCs w:val="28"/>
          <w:lang w:eastAsia="ru-RU"/>
        </w:rPr>
        <w:t>социальной сферы</w:t>
      </w:r>
      <w:r w:rsidR="00D17882" w:rsidRPr="0075722D">
        <w:rPr>
          <w:kern w:val="0"/>
          <w:sz w:val="28"/>
          <w:szCs w:val="28"/>
          <w:lang w:eastAsia="ru-RU"/>
        </w:rPr>
        <w:t>,</w:t>
      </w:r>
      <w:r w:rsidR="00684E35" w:rsidRPr="0075722D">
        <w:rPr>
          <w:kern w:val="0"/>
          <w:sz w:val="28"/>
          <w:szCs w:val="28"/>
          <w:lang w:eastAsia="ru-RU"/>
        </w:rPr>
        <w:t xml:space="preserve"> </w:t>
      </w:r>
      <w:r w:rsidR="00684E35" w:rsidRPr="0075722D">
        <w:rPr>
          <w:sz w:val="28"/>
          <w:szCs w:val="28"/>
        </w:rPr>
        <w:t xml:space="preserve">отапливаемых от источников централизованного теплоснабжения; </w:t>
      </w:r>
      <w:r w:rsidR="00684E35" w:rsidRPr="0075722D">
        <w:rPr>
          <w:kern w:val="0"/>
          <w:sz w:val="28"/>
          <w:szCs w:val="28"/>
          <w:lang w:eastAsia="ru-RU"/>
        </w:rPr>
        <w:t>завершить 13 мая 202</w:t>
      </w:r>
      <w:r w:rsidR="00D17882" w:rsidRPr="0075722D">
        <w:rPr>
          <w:kern w:val="0"/>
          <w:sz w:val="28"/>
          <w:szCs w:val="28"/>
          <w:lang w:eastAsia="ru-RU"/>
        </w:rPr>
        <w:t>5</w:t>
      </w:r>
      <w:r w:rsidR="00684E35" w:rsidRPr="0075722D">
        <w:rPr>
          <w:kern w:val="0"/>
          <w:sz w:val="28"/>
          <w:szCs w:val="28"/>
          <w:lang w:eastAsia="ru-RU"/>
        </w:rPr>
        <w:t xml:space="preserve"> года.</w:t>
      </w:r>
    </w:p>
    <w:p w:rsidR="00D17882" w:rsidRDefault="00D17882" w:rsidP="0075722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722D">
        <w:rPr>
          <w:rFonts w:eastAsia="Calibri"/>
          <w:sz w:val="28"/>
          <w:szCs w:val="28"/>
          <w:lang w:eastAsia="ar-SA"/>
        </w:rPr>
        <w:t xml:space="preserve">2. Руководителям </w:t>
      </w:r>
      <w:r w:rsidRPr="0075722D">
        <w:rPr>
          <w:sz w:val="28"/>
          <w:szCs w:val="28"/>
        </w:rPr>
        <w:t>предприятий, организаций и учреждений независимо от форм собственности направить заявки теплоснабжающей организации о прекращении подачи тепла для своих организаций, в соответствии с долгосрочными прогнозами погоды и температуры внутри зданий, согласно Санитарным нормам.</w:t>
      </w:r>
    </w:p>
    <w:p w:rsidR="0075722D" w:rsidRPr="0075722D" w:rsidRDefault="00711108" w:rsidP="00711108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3. Р</w:t>
      </w:r>
      <w:r w:rsidR="0075722D" w:rsidRPr="0075722D">
        <w:rPr>
          <w:sz w:val="28"/>
          <w:szCs w:val="28"/>
        </w:rPr>
        <w:t>уководителям предприятий всех форм собственности, имеющим на балансе жилищный фонд и объекты коммунального хозяйства, начать подготовку данных объектов к осенне-зимнему периоду 202</w:t>
      </w:r>
      <w:r w:rsidR="00243612" w:rsidRPr="00243612">
        <w:rPr>
          <w:sz w:val="28"/>
          <w:szCs w:val="28"/>
        </w:rPr>
        <w:t>5</w:t>
      </w:r>
      <w:r w:rsidR="0075722D" w:rsidRPr="0075722D">
        <w:rPr>
          <w:sz w:val="28"/>
          <w:szCs w:val="28"/>
        </w:rPr>
        <w:t>-202</w:t>
      </w:r>
      <w:r w:rsidR="00243612" w:rsidRPr="00693A2A">
        <w:rPr>
          <w:sz w:val="28"/>
          <w:szCs w:val="28"/>
        </w:rPr>
        <w:t>6</w:t>
      </w:r>
      <w:r w:rsidR="0075722D" w:rsidRPr="0075722D">
        <w:rPr>
          <w:sz w:val="28"/>
          <w:szCs w:val="28"/>
        </w:rPr>
        <w:t xml:space="preserve"> годов, обеспечив его готовность к 01 сентября 202</w:t>
      </w:r>
      <w:r>
        <w:rPr>
          <w:sz w:val="28"/>
          <w:szCs w:val="28"/>
        </w:rPr>
        <w:t>5</w:t>
      </w:r>
      <w:r w:rsidR="0075722D" w:rsidRPr="0075722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5722D" w:rsidRDefault="00711108" w:rsidP="007111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5722D" w:rsidRPr="0075722D">
        <w:rPr>
          <w:sz w:val="28"/>
          <w:szCs w:val="28"/>
        </w:rPr>
        <w:t xml:space="preserve"> срок до 01 июня 202</w:t>
      </w:r>
      <w:r>
        <w:rPr>
          <w:sz w:val="28"/>
          <w:szCs w:val="28"/>
        </w:rPr>
        <w:t>5</w:t>
      </w:r>
      <w:r w:rsidR="0075722D" w:rsidRPr="0075722D">
        <w:rPr>
          <w:sz w:val="28"/>
          <w:szCs w:val="28"/>
        </w:rPr>
        <w:t xml:space="preserve"> года предоставить в комитет территориального развития администрации Краснокаменск</w:t>
      </w:r>
      <w:r>
        <w:rPr>
          <w:sz w:val="28"/>
          <w:szCs w:val="28"/>
        </w:rPr>
        <w:t xml:space="preserve">ого муниципального округа </w:t>
      </w:r>
      <w:r w:rsidR="0075722D" w:rsidRPr="0075722D">
        <w:rPr>
          <w:sz w:val="28"/>
          <w:szCs w:val="28"/>
        </w:rPr>
        <w:t>Забайкальского края план-график подготовки к отопительному периоду 202</w:t>
      </w:r>
      <w:r>
        <w:rPr>
          <w:sz w:val="28"/>
          <w:szCs w:val="28"/>
        </w:rPr>
        <w:t>5</w:t>
      </w:r>
      <w:r w:rsidR="0075722D" w:rsidRPr="0075722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="0075722D" w:rsidRPr="0075722D">
        <w:rPr>
          <w:sz w:val="28"/>
          <w:szCs w:val="28"/>
        </w:rPr>
        <w:t xml:space="preserve"> годов.</w:t>
      </w:r>
    </w:p>
    <w:p w:rsidR="00711108" w:rsidRPr="0075722D" w:rsidRDefault="00711108" w:rsidP="007111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</w:t>
      </w:r>
      <w:r w:rsidR="00DE1509">
        <w:rPr>
          <w:sz w:val="28"/>
          <w:szCs w:val="28"/>
        </w:rPr>
        <w:t xml:space="preserve">его </w:t>
      </w:r>
      <w:r>
        <w:rPr>
          <w:sz w:val="28"/>
          <w:szCs w:val="28"/>
        </w:rPr>
        <w:t>постановлени</w:t>
      </w:r>
      <w:r w:rsidR="00DE1509">
        <w:rPr>
          <w:sz w:val="28"/>
          <w:szCs w:val="28"/>
        </w:rPr>
        <w:t>я</w:t>
      </w:r>
      <w:r>
        <w:rPr>
          <w:sz w:val="28"/>
          <w:szCs w:val="28"/>
        </w:rPr>
        <w:t xml:space="preserve"> возложить на </w:t>
      </w:r>
      <w:r w:rsidR="00DE1509">
        <w:rPr>
          <w:sz w:val="28"/>
          <w:szCs w:val="28"/>
        </w:rPr>
        <w:t>председателя комитета территориального развития администрации Краснокаменского муниципального округа Забайкальского края.</w:t>
      </w:r>
    </w:p>
    <w:p w:rsidR="00FB0E0A" w:rsidRPr="0075722D" w:rsidRDefault="00711108" w:rsidP="0075722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kern w:val="0"/>
          <w:sz w:val="28"/>
          <w:szCs w:val="28"/>
        </w:rPr>
        <w:lastRenderedPageBreak/>
        <w:t>5</w:t>
      </w:r>
      <w:r w:rsidR="00826E10" w:rsidRPr="0075722D">
        <w:rPr>
          <w:rFonts w:eastAsia="Calibri"/>
          <w:kern w:val="0"/>
          <w:sz w:val="28"/>
          <w:szCs w:val="28"/>
        </w:rPr>
        <w:t xml:space="preserve">. </w:t>
      </w:r>
      <w:r w:rsidR="00753F3E" w:rsidRPr="0075722D">
        <w:rPr>
          <w:rFonts w:eastAsia="Calibri"/>
          <w:kern w:val="0"/>
          <w:sz w:val="28"/>
          <w:szCs w:val="28"/>
        </w:rPr>
        <w:t>Настоящее постановление подлежит официальному обнародованию</w:t>
      </w:r>
      <w:r w:rsidR="00753F3E" w:rsidRPr="0075722D">
        <w:rPr>
          <w:sz w:val="28"/>
          <w:szCs w:val="28"/>
          <w:shd w:val="clear" w:color="auto" w:fill="FFFFFF"/>
        </w:rPr>
        <w:t xml:space="preserve">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5" w:history="1">
        <w:r w:rsidR="00753F3E" w:rsidRPr="0075722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http://adminkr.ru</w:t>
        </w:r>
      </w:hyperlink>
      <w:r w:rsidR="00753F3E" w:rsidRPr="0075722D">
        <w:rPr>
          <w:sz w:val="28"/>
          <w:szCs w:val="28"/>
          <w:shd w:val="clear" w:color="auto" w:fill="FFFFFF"/>
        </w:rPr>
        <w:t xml:space="preserve">, регистрация в 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753F3E" w:rsidRPr="0075722D">
        <w:rPr>
          <w:sz w:val="28"/>
          <w:szCs w:val="28"/>
          <w:shd w:val="clear" w:color="auto" w:fill="FFFFFF"/>
        </w:rPr>
        <w:t>мкр.Юбилейный</w:t>
      </w:r>
      <w:proofErr w:type="spellEnd"/>
      <w:r w:rsidR="00753F3E" w:rsidRPr="0075722D">
        <w:rPr>
          <w:sz w:val="28"/>
          <w:szCs w:val="28"/>
          <w:shd w:val="clear" w:color="auto" w:fill="FFFFFF"/>
        </w:rPr>
        <w:t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</w:t>
      </w:r>
      <w:r w:rsidR="005857A2" w:rsidRPr="0075722D">
        <w:rPr>
          <w:sz w:val="28"/>
          <w:szCs w:val="28"/>
          <w:shd w:val="clear" w:color="auto" w:fill="FFFFFF"/>
        </w:rPr>
        <w:t xml:space="preserve"> </w:t>
      </w:r>
      <w:r w:rsidR="00753F3E" w:rsidRPr="0075722D">
        <w:rPr>
          <w:sz w:val="28"/>
          <w:szCs w:val="28"/>
          <w:shd w:val="clear" w:color="auto" w:fill="FFFFFF"/>
        </w:rPr>
        <w:t>Юбилейный, ул.</w:t>
      </w:r>
      <w:r w:rsidR="005857A2" w:rsidRPr="0075722D">
        <w:rPr>
          <w:sz w:val="28"/>
          <w:szCs w:val="28"/>
          <w:shd w:val="clear" w:color="auto" w:fill="FFFFFF"/>
        </w:rPr>
        <w:t xml:space="preserve"> </w:t>
      </w:r>
      <w:r w:rsidR="00753F3E" w:rsidRPr="0075722D">
        <w:rPr>
          <w:sz w:val="28"/>
          <w:szCs w:val="28"/>
          <w:shd w:val="clear" w:color="auto" w:fill="FFFFFF"/>
        </w:rPr>
        <w:t>Советская, 9 и вступает в силу на следующий день после дня его официального обнародования.</w:t>
      </w:r>
    </w:p>
    <w:p w:rsidR="00753F3E" w:rsidRDefault="00753F3E" w:rsidP="00684E35">
      <w:pPr>
        <w:jc w:val="both"/>
        <w:rPr>
          <w:color w:val="333333"/>
          <w:sz w:val="27"/>
          <w:szCs w:val="27"/>
          <w:shd w:val="clear" w:color="auto" w:fill="FFFFFF"/>
        </w:rPr>
      </w:pPr>
    </w:p>
    <w:p w:rsidR="00684E35" w:rsidRDefault="00684E35" w:rsidP="00684E35">
      <w:pPr>
        <w:jc w:val="both"/>
        <w:rPr>
          <w:color w:val="333333"/>
          <w:sz w:val="27"/>
          <w:szCs w:val="27"/>
          <w:shd w:val="clear" w:color="auto" w:fill="FFFFFF"/>
        </w:rPr>
      </w:pPr>
    </w:p>
    <w:p w:rsidR="00753F3E" w:rsidRDefault="00753F3E" w:rsidP="00684E35">
      <w:pPr>
        <w:jc w:val="both"/>
        <w:rPr>
          <w:color w:val="333333"/>
          <w:sz w:val="27"/>
          <w:szCs w:val="27"/>
          <w:shd w:val="clear" w:color="auto" w:fill="FFFFFF"/>
        </w:rPr>
      </w:pPr>
    </w:p>
    <w:p w:rsidR="00753F3E" w:rsidRDefault="00684E35" w:rsidP="00684E35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753F3E" w:rsidRPr="00DE4EAF">
        <w:rPr>
          <w:sz w:val="28"/>
          <w:szCs w:val="28"/>
        </w:rPr>
        <w:t>главы муниципального района</w:t>
      </w:r>
      <w:r w:rsidR="00A36571">
        <w:rPr>
          <w:sz w:val="28"/>
          <w:szCs w:val="28"/>
        </w:rPr>
        <w:tab/>
      </w:r>
      <w:r w:rsidR="00A36571">
        <w:rPr>
          <w:sz w:val="28"/>
          <w:szCs w:val="28"/>
        </w:rPr>
        <w:tab/>
      </w:r>
      <w:r w:rsidR="00A36571">
        <w:rPr>
          <w:sz w:val="28"/>
          <w:szCs w:val="28"/>
        </w:rPr>
        <w:tab/>
      </w:r>
      <w:r w:rsidR="00A36571">
        <w:rPr>
          <w:sz w:val="28"/>
          <w:szCs w:val="28"/>
        </w:rPr>
        <w:tab/>
      </w:r>
      <w:r>
        <w:rPr>
          <w:sz w:val="28"/>
          <w:szCs w:val="28"/>
        </w:rPr>
        <w:t xml:space="preserve">    Н</w:t>
      </w:r>
      <w:r w:rsidR="00753F3E" w:rsidRPr="00DE4EAF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753F3E" w:rsidRPr="00DE4EAF">
        <w:rPr>
          <w:sz w:val="28"/>
          <w:szCs w:val="28"/>
        </w:rPr>
        <w:t xml:space="preserve">. </w:t>
      </w:r>
      <w:r>
        <w:rPr>
          <w:sz w:val="28"/>
          <w:szCs w:val="28"/>
        </w:rPr>
        <w:t>Щербакова</w:t>
      </w:r>
    </w:p>
    <w:sectPr w:rsidR="00753F3E" w:rsidSect="009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4DD"/>
    <w:multiLevelType w:val="multilevel"/>
    <w:tmpl w:val="97E241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BE0701"/>
    <w:multiLevelType w:val="hybridMultilevel"/>
    <w:tmpl w:val="B0E24AA2"/>
    <w:lvl w:ilvl="0" w:tplc="1BDC101E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E0A"/>
    <w:rsid w:val="000069AD"/>
    <w:rsid w:val="000461BC"/>
    <w:rsid w:val="00070BFB"/>
    <w:rsid w:val="00087670"/>
    <w:rsid w:val="000E3AC3"/>
    <w:rsid w:val="00180F04"/>
    <w:rsid w:val="00186BCB"/>
    <w:rsid w:val="001C2027"/>
    <w:rsid w:val="002001DF"/>
    <w:rsid w:val="002038AC"/>
    <w:rsid w:val="0021607D"/>
    <w:rsid w:val="00243612"/>
    <w:rsid w:val="002D574D"/>
    <w:rsid w:val="00326DDA"/>
    <w:rsid w:val="00333299"/>
    <w:rsid w:val="0038554D"/>
    <w:rsid w:val="00395377"/>
    <w:rsid w:val="003D1386"/>
    <w:rsid w:val="00410314"/>
    <w:rsid w:val="004210F9"/>
    <w:rsid w:val="00461335"/>
    <w:rsid w:val="00492227"/>
    <w:rsid w:val="004A61B6"/>
    <w:rsid w:val="004D784D"/>
    <w:rsid w:val="00547DFC"/>
    <w:rsid w:val="00554510"/>
    <w:rsid w:val="00560217"/>
    <w:rsid w:val="005857A2"/>
    <w:rsid w:val="005A152C"/>
    <w:rsid w:val="005A311F"/>
    <w:rsid w:val="005D1D37"/>
    <w:rsid w:val="0061391C"/>
    <w:rsid w:val="00625D8F"/>
    <w:rsid w:val="00627FB1"/>
    <w:rsid w:val="00670696"/>
    <w:rsid w:val="00684E35"/>
    <w:rsid w:val="00690981"/>
    <w:rsid w:val="00693A2A"/>
    <w:rsid w:val="00697E12"/>
    <w:rsid w:val="006F7ACE"/>
    <w:rsid w:val="00711108"/>
    <w:rsid w:val="007438D3"/>
    <w:rsid w:val="00753F3E"/>
    <w:rsid w:val="0075722D"/>
    <w:rsid w:val="00765CEA"/>
    <w:rsid w:val="007925FF"/>
    <w:rsid w:val="007B2988"/>
    <w:rsid w:val="007D703F"/>
    <w:rsid w:val="00826E10"/>
    <w:rsid w:val="00905C94"/>
    <w:rsid w:val="009608D0"/>
    <w:rsid w:val="009A7429"/>
    <w:rsid w:val="009D449C"/>
    <w:rsid w:val="00A36571"/>
    <w:rsid w:val="00A3775D"/>
    <w:rsid w:val="00A3788D"/>
    <w:rsid w:val="00A379EC"/>
    <w:rsid w:val="00AB3117"/>
    <w:rsid w:val="00AC799A"/>
    <w:rsid w:val="00AD3997"/>
    <w:rsid w:val="00B22C4B"/>
    <w:rsid w:val="00B32696"/>
    <w:rsid w:val="00B378FD"/>
    <w:rsid w:val="00B64ED7"/>
    <w:rsid w:val="00B963F4"/>
    <w:rsid w:val="00BA6BB5"/>
    <w:rsid w:val="00BE3604"/>
    <w:rsid w:val="00BE6A07"/>
    <w:rsid w:val="00C2052F"/>
    <w:rsid w:val="00C527E8"/>
    <w:rsid w:val="00C52D5C"/>
    <w:rsid w:val="00C70892"/>
    <w:rsid w:val="00C86DB6"/>
    <w:rsid w:val="00C91A19"/>
    <w:rsid w:val="00C93D73"/>
    <w:rsid w:val="00CA789B"/>
    <w:rsid w:val="00CB0FEF"/>
    <w:rsid w:val="00CB386D"/>
    <w:rsid w:val="00CC1769"/>
    <w:rsid w:val="00CC2993"/>
    <w:rsid w:val="00CC30BB"/>
    <w:rsid w:val="00D03287"/>
    <w:rsid w:val="00D12FC3"/>
    <w:rsid w:val="00D1357C"/>
    <w:rsid w:val="00D17882"/>
    <w:rsid w:val="00D25557"/>
    <w:rsid w:val="00D337D7"/>
    <w:rsid w:val="00DE1509"/>
    <w:rsid w:val="00DE15C6"/>
    <w:rsid w:val="00DE4EAF"/>
    <w:rsid w:val="00E65F7F"/>
    <w:rsid w:val="00E7524A"/>
    <w:rsid w:val="00EC7364"/>
    <w:rsid w:val="00F0670D"/>
    <w:rsid w:val="00F13454"/>
    <w:rsid w:val="00F62536"/>
    <w:rsid w:val="00F85D3A"/>
    <w:rsid w:val="00FA42A7"/>
    <w:rsid w:val="00FB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E9BCF-1785-4492-972C-BE9588F1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0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5602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21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FB0E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0"/>
    <w:link w:val="a5"/>
    <w:rsid w:val="00FB0E0A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a7">
    <w:name w:val="Базовый"/>
    <w:rsid w:val="00FB0E0A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B0E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B0E0A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ar-SA"/>
    </w:rPr>
  </w:style>
  <w:style w:type="paragraph" w:styleId="aa">
    <w:name w:val="No Spacing"/>
    <w:uiPriority w:val="1"/>
    <w:qFormat/>
    <w:rsid w:val="006706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95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basedOn w:val="a"/>
    <w:rsid w:val="00753F3E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C7364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8</cp:revision>
  <cp:lastPrinted>2025-05-06T01:50:00Z</cp:lastPrinted>
  <dcterms:created xsi:type="dcterms:W3CDTF">2025-05-05T12:55:00Z</dcterms:created>
  <dcterms:modified xsi:type="dcterms:W3CDTF">2025-05-07T08:01:00Z</dcterms:modified>
</cp:coreProperties>
</file>