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B9743A" w:rsidRPr="00B9743A" w:rsidRDefault="00B9743A" w:rsidP="00B9743A"/>
    <w:p w:rsidR="00805C00" w:rsidRDefault="00805C00" w:rsidP="00B9743A">
      <w:pPr>
        <w:jc w:val="center"/>
        <w:rPr>
          <w:b/>
        </w:rPr>
      </w:pPr>
      <w:r w:rsidRPr="00A64B20">
        <w:rPr>
          <w:b/>
        </w:rPr>
        <w:t xml:space="preserve">ПРЕДСЕДАТЕЛЯ СОВЕТА </w:t>
      </w:r>
      <w:r w:rsidR="00B9743A">
        <w:rPr>
          <w:b/>
        </w:rPr>
        <w:t>КРАСНОКАМЕНСКОГО</w:t>
      </w:r>
    </w:p>
    <w:p w:rsidR="00B9743A" w:rsidRDefault="00B9743A" w:rsidP="00B9743A">
      <w:pPr>
        <w:jc w:val="center"/>
        <w:rPr>
          <w:b/>
        </w:rPr>
      </w:pPr>
      <w:r>
        <w:rPr>
          <w:b/>
        </w:rPr>
        <w:t>МУНИЦИПАЛЬНОГО ОКРУГА</w:t>
      </w:r>
    </w:p>
    <w:p w:rsidR="00B9743A" w:rsidRPr="00A64B20" w:rsidRDefault="00B9743A" w:rsidP="00B9743A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8B09FE">
        <w:rPr>
          <w:b/>
        </w:rPr>
        <w:t>19</w:t>
      </w:r>
      <w:r w:rsidR="0024798A">
        <w:rPr>
          <w:b/>
        </w:rPr>
        <w:t xml:space="preserve">» </w:t>
      </w:r>
      <w:r w:rsidR="008B09FE">
        <w:rPr>
          <w:b/>
        </w:rPr>
        <w:t>ноября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46286">
        <w:rPr>
          <w:b/>
        </w:rPr>
        <w:t>4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D7F59">
        <w:rPr>
          <w:b/>
        </w:rPr>
        <w:tab/>
      </w:r>
      <w:r w:rsidR="008D7F59">
        <w:rPr>
          <w:b/>
        </w:rPr>
        <w:tab/>
      </w:r>
      <w:r w:rsidR="008D7F59">
        <w:rPr>
          <w:b/>
        </w:rPr>
        <w:tab/>
      </w:r>
      <w:r w:rsidR="008D7F59">
        <w:rPr>
          <w:b/>
        </w:rPr>
        <w:tab/>
      </w:r>
      <w:r w:rsidR="00805C00" w:rsidRPr="003F6B40">
        <w:rPr>
          <w:b/>
        </w:rPr>
        <w:t xml:space="preserve">№ </w:t>
      </w:r>
      <w:r w:rsidR="008B09FE">
        <w:rPr>
          <w:b/>
        </w:rPr>
        <w:t>4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 xml:space="preserve">О созыве очередного заседания Совета </w:t>
      </w:r>
      <w:r w:rsidR="00B9743A">
        <w:rPr>
          <w:b/>
        </w:rPr>
        <w:t>Краснокаменского муниципального округа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8B09FE" w:rsidRDefault="00805C00" w:rsidP="008D7F59">
      <w:pPr>
        <w:ind w:firstLine="708"/>
        <w:jc w:val="both"/>
      </w:pPr>
      <w:r w:rsidRPr="002E746E">
        <w:t xml:space="preserve">Руководствуясь Регламентом Совета </w:t>
      </w:r>
      <w:r w:rsidR="00B9743A" w:rsidRPr="00B9743A">
        <w:t>Краснокаменского муниципального округа Забайкальского края</w:t>
      </w:r>
      <w:r w:rsidR="00B9743A">
        <w:t xml:space="preserve"> </w:t>
      </w:r>
      <w:r w:rsidRPr="002E746E">
        <w:t xml:space="preserve">созвать очередное заседание Совета </w:t>
      </w:r>
      <w:r w:rsidR="00B9743A" w:rsidRPr="00B9743A">
        <w:t xml:space="preserve">Краснокаменского муниципального округа </w:t>
      </w:r>
      <w:r w:rsidR="00B9743A">
        <w:t>2</w:t>
      </w:r>
      <w:r w:rsidR="008B09FE">
        <w:t>8</w:t>
      </w:r>
      <w:r w:rsidRPr="002E746E">
        <w:t>.</w:t>
      </w:r>
      <w:r w:rsidR="00B9743A">
        <w:t>1</w:t>
      </w:r>
      <w:r w:rsidR="008B09FE">
        <w:t>1</w:t>
      </w:r>
      <w:r w:rsidRPr="002E746E">
        <w:t>.20</w:t>
      </w:r>
      <w:r w:rsidR="00E0683B" w:rsidRPr="002E746E">
        <w:t>2</w:t>
      </w:r>
      <w:r w:rsidR="00246286" w:rsidRPr="002E746E">
        <w:t>4</w:t>
      </w:r>
      <w:r w:rsidRPr="002E746E">
        <w:t xml:space="preserve"> года и внести на рассмотрение следующие вопросы: </w:t>
      </w:r>
      <w:bookmarkStart w:id="0" w:name="_GoBack"/>
      <w:bookmarkEnd w:id="0"/>
    </w:p>
    <w:p w:rsidR="008B09FE" w:rsidRDefault="008B09FE" w:rsidP="008B09FE">
      <w:pPr>
        <w:ind w:firstLine="709"/>
        <w:jc w:val="both"/>
      </w:pPr>
      <w:r>
        <w:t>1.</w:t>
      </w:r>
      <w:r>
        <w:tab/>
        <w:t xml:space="preserve">Об отчете о поступлении и расходовании средств бюджета муниципального района «Город Краснокаменск и Краснокаменский район» Забайкальского края, выделенных </w:t>
      </w:r>
      <w:proofErr w:type="spellStart"/>
      <w:r>
        <w:t>Краснокаменской</w:t>
      </w:r>
      <w:proofErr w:type="spellEnd"/>
      <w:r>
        <w:t xml:space="preserve"> районной территориальной избирательной комиссии на подготовку и проведение выборов депутатов Совета I созыва Краснокаменского муниципального округа Забайкальского края </w:t>
      </w:r>
    </w:p>
    <w:p w:rsidR="008B09FE" w:rsidRDefault="008B09FE" w:rsidP="008B09FE">
      <w:pPr>
        <w:ind w:firstLine="709"/>
        <w:jc w:val="both"/>
      </w:pPr>
      <w:r>
        <w:t>2.</w:t>
      </w:r>
      <w:r>
        <w:tab/>
        <w:t>О проекте бюджета Краснокаменского муниципального округа Забайкальского края на 2025 год и плановый период 2026 и 2027 годов</w:t>
      </w:r>
    </w:p>
    <w:p w:rsidR="008B09FE" w:rsidRDefault="008B09FE" w:rsidP="008B09FE">
      <w:pPr>
        <w:ind w:firstLine="709"/>
        <w:jc w:val="both"/>
      </w:pPr>
      <w:r>
        <w:t>3.</w:t>
      </w:r>
      <w:r>
        <w:tab/>
        <w:t xml:space="preserve">О проведении публичных слушаний по проекту бюджета Краснокаменского муниципального округа Забайкальского края на 2025 год и плановый период 2026 и 2027 годов  </w:t>
      </w:r>
    </w:p>
    <w:p w:rsidR="008B09FE" w:rsidRDefault="008B09FE" w:rsidP="008B09FE">
      <w:pPr>
        <w:ind w:firstLine="709"/>
        <w:jc w:val="both"/>
      </w:pPr>
      <w:r>
        <w:t>4.</w:t>
      </w:r>
      <w:r>
        <w:tab/>
        <w:t xml:space="preserve">О внесении изменений в решение Совета муниципального района «Город Краснокаменск и Краснокаменский район» Забайкальского края от 26.06.2024 № 42 «Об установлении должностных окладов работников, замещающих должности муниципальной службы во временной схеме управления </w:t>
      </w:r>
      <w:proofErr w:type="spellStart"/>
      <w:r>
        <w:t>Краснокаменским</w:t>
      </w:r>
      <w:proofErr w:type="spellEnd"/>
      <w:r>
        <w:t xml:space="preserve"> муниципальным округом Забайкальского края»</w:t>
      </w:r>
    </w:p>
    <w:p w:rsidR="008B09FE" w:rsidRDefault="008B09FE" w:rsidP="008B09FE">
      <w:pPr>
        <w:ind w:firstLine="709"/>
        <w:jc w:val="both"/>
      </w:pPr>
      <w:r>
        <w:t>5.</w:t>
      </w:r>
      <w:r>
        <w:tab/>
        <w:t xml:space="preserve">Об установлении должностных окладов в органах местного самоуправления Краснокаменского муниципального округа Забайкальского края </w:t>
      </w:r>
    </w:p>
    <w:p w:rsidR="008B09FE" w:rsidRDefault="008B09FE" w:rsidP="008B09FE">
      <w:pPr>
        <w:ind w:firstLine="709"/>
        <w:jc w:val="both"/>
      </w:pPr>
      <w:r>
        <w:t>6.</w:t>
      </w:r>
      <w:r>
        <w:tab/>
        <w:t xml:space="preserve">О внесении изменений в решение Совета </w:t>
      </w:r>
      <w:proofErr w:type="spellStart"/>
      <w:r>
        <w:t>Краснокаменсокго</w:t>
      </w:r>
      <w:proofErr w:type="spellEnd"/>
      <w:r>
        <w:t xml:space="preserve"> муниципального округа от 24.10.2024года № 49 «Об установлении и введении в действие на территории Краснокаменского муниципального округа Забайкальского края земельного налога» </w:t>
      </w:r>
    </w:p>
    <w:p w:rsidR="008B09FE" w:rsidRDefault="008B09FE" w:rsidP="008B09FE">
      <w:pPr>
        <w:ind w:firstLine="709"/>
        <w:jc w:val="both"/>
      </w:pPr>
      <w:r>
        <w:t>7.</w:t>
      </w:r>
      <w:r>
        <w:tab/>
        <w:t xml:space="preserve">О внесении изменений в решение Совета </w:t>
      </w:r>
      <w:proofErr w:type="spellStart"/>
      <w:r>
        <w:t>Краснокаменсокго</w:t>
      </w:r>
      <w:proofErr w:type="spellEnd"/>
      <w:r>
        <w:t xml:space="preserve"> муниципального округа от 24.10.2024года № 50 «Об установлении и введении в действие на территории Краснокаменского муниципального округа Забайкальского края налога на имущество физических лиц» </w:t>
      </w:r>
    </w:p>
    <w:p w:rsidR="008B09FE" w:rsidRDefault="008B09FE" w:rsidP="008B09FE">
      <w:pPr>
        <w:ind w:firstLine="709"/>
        <w:jc w:val="both"/>
      </w:pPr>
      <w:r>
        <w:lastRenderedPageBreak/>
        <w:t>8.</w:t>
      </w:r>
      <w:r>
        <w:tab/>
        <w:t>О принятии к сведению отчета об исполнении бюджета муниципального района «Город Краснокаменск и Краснокаменский район» Забайкальского края за 9 месяцев 2024 года</w:t>
      </w:r>
    </w:p>
    <w:p w:rsidR="008B09FE" w:rsidRDefault="008B09FE" w:rsidP="008B09FE">
      <w:pPr>
        <w:ind w:firstLine="709"/>
        <w:jc w:val="both"/>
      </w:pPr>
      <w:r>
        <w:t>9.</w:t>
      </w:r>
      <w:r>
        <w:tab/>
        <w:t>О принятии к сведению отчета об исполнении бюджета сельского поселения «</w:t>
      </w:r>
      <w:proofErr w:type="spellStart"/>
      <w:r>
        <w:t>Богдановское</w:t>
      </w:r>
      <w:proofErr w:type="spellEnd"/>
      <w:r>
        <w:t>» муниципального района «Город Краснокаменск и Краснокаменский район» Забайкальского края за 9 месяцев 2024 года</w:t>
      </w:r>
    </w:p>
    <w:p w:rsidR="008B09FE" w:rsidRDefault="008B09FE" w:rsidP="008B09FE">
      <w:pPr>
        <w:ind w:firstLine="709"/>
        <w:jc w:val="both"/>
      </w:pPr>
      <w:r>
        <w:t>10.</w:t>
      </w:r>
      <w:r>
        <w:tab/>
        <w:t>О принятии к сведению отчета об исполнении бюджета сельского поселения «</w:t>
      </w:r>
      <w:proofErr w:type="spellStart"/>
      <w:r>
        <w:t>Кайластуйское</w:t>
      </w:r>
      <w:proofErr w:type="spellEnd"/>
      <w:r>
        <w:t>» муниципального района «Город Краснокаменск и Краснокаменский район» Забайкальского края за 9 месяцев 2024 года</w:t>
      </w:r>
    </w:p>
    <w:p w:rsidR="008B09FE" w:rsidRDefault="008B09FE" w:rsidP="008B09FE">
      <w:pPr>
        <w:ind w:firstLine="709"/>
        <w:jc w:val="both"/>
      </w:pPr>
      <w:r>
        <w:t>11.</w:t>
      </w:r>
      <w:r>
        <w:tab/>
        <w:t>О принятии к сведению отчета об исполнении бюджета сельского поселения «</w:t>
      </w:r>
      <w:proofErr w:type="spellStart"/>
      <w:r>
        <w:t>Капцегайтуйское</w:t>
      </w:r>
      <w:proofErr w:type="spellEnd"/>
      <w:r>
        <w:t>» муниципального района «Город Краснокаменск и Краснокаменский район» Забайкальского края за 9 месяцев 2024 года</w:t>
      </w:r>
    </w:p>
    <w:p w:rsidR="008B09FE" w:rsidRDefault="008B09FE" w:rsidP="008B09FE">
      <w:pPr>
        <w:ind w:firstLine="709"/>
        <w:jc w:val="both"/>
      </w:pPr>
      <w:r>
        <w:t>12.</w:t>
      </w:r>
      <w:r>
        <w:tab/>
        <w:t>О принятии к сведению отчета об исполнении бюджета сельского поселения «</w:t>
      </w:r>
      <w:proofErr w:type="spellStart"/>
      <w:r>
        <w:t>Ковылинское</w:t>
      </w:r>
      <w:proofErr w:type="spellEnd"/>
      <w:r>
        <w:t>» муниципального района «Город Краснокаменск и Краснокаменский район» Забайкальского края за 9 месяцев 2024 года</w:t>
      </w:r>
    </w:p>
    <w:p w:rsidR="008B09FE" w:rsidRDefault="008B09FE" w:rsidP="008B09FE">
      <w:pPr>
        <w:ind w:firstLine="709"/>
        <w:jc w:val="both"/>
      </w:pPr>
      <w:r>
        <w:t>13.</w:t>
      </w:r>
      <w:r>
        <w:tab/>
        <w:t>О принятии к сведению отчета об исполнении бюджета сельского поселения «</w:t>
      </w:r>
      <w:proofErr w:type="spellStart"/>
      <w:r>
        <w:t>Маргуцекское</w:t>
      </w:r>
      <w:proofErr w:type="spellEnd"/>
      <w:r>
        <w:t>» муниципального района «Город Краснокаменск и Краснокаменский район» Забайкальского края за 9 месяцев 2024 года</w:t>
      </w:r>
    </w:p>
    <w:p w:rsidR="008B09FE" w:rsidRDefault="008B09FE" w:rsidP="008B09FE">
      <w:pPr>
        <w:ind w:firstLine="709"/>
        <w:jc w:val="both"/>
      </w:pPr>
      <w:r>
        <w:t>14.</w:t>
      </w:r>
      <w:r>
        <w:tab/>
        <w:t>О принятии к сведению отчета об исполнении бюджета сельского поселения «</w:t>
      </w:r>
      <w:proofErr w:type="spellStart"/>
      <w:r>
        <w:t>Среднеаргунское</w:t>
      </w:r>
      <w:proofErr w:type="spellEnd"/>
      <w:r>
        <w:t>» муниципального района «Город Краснокаменск и Краснокаменский район» Забайкальского края за 9 месяцев 2024 года</w:t>
      </w:r>
    </w:p>
    <w:p w:rsidR="008B09FE" w:rsidRDefault="008B09FE" w:rsidP="008B09FE">
      <w:pPr>
        <w:ind w:firstLine="709"/>
        <w:jc w:val="both"/>
      </w:pPr>
      <w:r>
        <w:t>15.</w:t>
      </w:r>
      <w:r>
        <w:tab/>
        <w:t>О принятии к сведению отчета об исполнении бюджета сельского поселения «</w:t>
      </w:r>
      <w:proofErr w:type="spellStart"/>
      <w:r>
        <w:t>Соктуй-Милозанское</w:t>
      </w:r>
      <w:proofErr w:type="spellEnd"/>
      <w:r>
        <w:t>» муниципального района «Город Краснокаменск и Краснокаменский район» Забайкальского края за 9 месяцев 2024 года</w:t>
      </w:r>
    </w:p>
    <w:p w:rsidR="008B09FE" w:rsidRDefault="008B09FE" w:rsidP="008B09FE">
      <w:pPr>
        <w:ind w:firstLine="709"/>
        <w:jc w:val="both"/>
      </w:pPr>
      <w:r>
        <w:t>16.</w:t>
      </w:r>
      <w:r>
        <w:tab/>
        <w:t>О принятии к сведению отчета об исполнении бюджета сельского поселения «</w:t>
      </w:r>
      <w:proofErr w:type="spellStart"/>
      <w:r>
        <w:t>Целиннинское</w:t>
      </w:r>
      <w:proofErr w:type="spellEnd"/>
      <w:r>
        <w:t>» муниципального района «Город Краснокаменск и Краснокаменский район» Забайкальского края за 9 месяцев 2024 года</w:t>
      </w:r>
    </w:p>
    <w:p w:rsidR="008B09FE" w:rsidRDefault="008B09FE" w:rsidP="008B09FE">
      <w:pPr>
        <w:ind w:firstLine="709"/>
        <w:jc w:val="both"/>
      </w:pPr>
      <w:r>
        <w:t>17.</w:t>
      </w:r>
      <w:r>
        <w:tab/>
        <w:t>О принятии к сведению отчета об исполнении бюджета сельского поселения «</w:t>
      </w:r>
      <w:proofErr w:type="spellStart"/>
      <w:r>
        <w:t>Юбилейнинское</w:t>
      </w:r>
      <w:proofErr w:type="spellEnd"/>
      <w:r>
        <w:t>» муниципального района «Город Краснокаменск и Краснокаменский район» Забайкальского края за 9 месяцев 2024 года</w:t>
      </w:r>
    </w:p>
    <w:p w:rsidR="008B09FE" w:rsidRDefault="008B09FE" w:rsidP="008B09FE">
      <w:pPr>
        <w:ind w:firstLine="709"/>
        <w:jc w:val="both"/>
      </w:pPr>
      <w:r>
        <w:t>18.</w:t>
      </w:r>
      <w:r>
        <w:tab/>
        <w:t>О внесении изменений и дополнений в решение Совета сельского поселения «</w:t>
      </w:r>
      <w:proofErr w:type="spellStart"/>
      <w:r>
        <w:t>Целиннинское</w:t>
      </w:r>
      <w:proofErr w:type="spellEnd"/>
      <w:r>
        <w:t>» от 21.12.2023 № 43 «О бюджете сельского поселения «</w:t>
      </w:r>
      <w:proofErr w:type="spellStart"/>
      <w:r>
        <w:t>Целиннинское</w:t>
      </w:r>
      <w:proofErr w:type="spellEnd"/>
      <w:r>
        <w:t>» муниципального района «Город Краснокаменск и Краснокаменский район» Забайкальского края на 2024год»</w:t>
      </w:r>
    </w:p>
    <w:p w:rsidR="008B09FE" w:rsidRDefault="008B09FE" w:rsidP="008B09FE">
      <w:pPr>
        <w:ind w:firstLine="709"/>
        <w:jc w:val="both"/>
      </w:pPr>
      <w:r>
        <w:t>19.</w:t>
      </w:r>
      <w:r>
        <w:tab/>
        <w:t xml:space="preserve">О внесении изменений и дополнений в решение Совета сельского поселения </w:t>
      </w:r>
      <w:proofErr w:type="spellStart"/>
      <w:r>
        <w:t>Маргуцекское</w:t>
      </w:r>
      <w:proofErr w:type="spellEnd"/>
      <w:r>
        <w:t xml:space="preserve"> от 01.12.2023 № 29 «О бюджете сельского поселения «</w:t>
      </w:r>
      <w:proofErr w:type="spellStart"/>
      <w:r>
        <w:t>Маргуцекское</w:t>
      </w:r>
      <w:proofErr w:type="spellEnd"/>
      <w:r>
        <w:t>» муниципального района «Город Краснокаменск   и Краснокаменский район» Забайкальского края на 2024 год»</w:t>
      </w:r>
    </w:p>
    <w:p w:rsidR="008B09FE" w:rsidRDefault="008B09FE" w:rsidP="008B09FE">
      <w:pPr>
        <w:ind w:firstLine="709"/>
        <w:jc w:val="both"/>
      </w:pPr>
      <w:r>
        <w:t>20.</w:t>
      </w:r>
      <w:r>
        <w:tab/>
        <w:t>О внесении изменений и дополнений в решении Совета от 15.12.2023 «О бюджете сельского поселения «</w:t>
      </w:r>
      <w:proofErr w:type="spellStart"/>
      <w:r>
        <w:t>Юбилейнинское</w:t>
      </w:r>
      <w:proofErr w:type="spellEnd"/>
      <w:r>
        <w:t xml:space="preserve">» </w:t>
      </w:r>
      <w:r>
        <w:lastRenderedPageBreak/>
        <w:t>муниципального района «Город Краснокаменск и Краснокаменский район» Забайкальского края на 2024 год и плановый период 2025 и 2026 годов</w:t>
      </w:r>
    </w:p>
    <w:p w:rsidR="008B09FE" w:rsidRDefault="008B09FE" w:rsidP="008B09FE">
      <w:pPr>
        <w:ind w:firstLine="709"/>
        <w:jc w:val="both"/>
      </w:pPr>
      <w:r>
        <w:t>21.</w:t>
      </w:r>
      <w:r>
        <w:tab/>
        <w:t>О внесении изменений и дополнений в решение Совета от 14.12.2023 № 31 «О бюджете сельского поселения «</w:t>
      </w:r>
      <w:proofErr w:type="spellStart"/>
      <w:r>
        <w:t>Богдановское</w:t>
      </w:r>
      <w:proofErr w:type="spellEnd"/>
      <w:r>
        <w:t>» муниципального района «Город Краснокаменск и Краснокаменский район» Забайкальского края на 2024 год</w:t>
      </w:r>
    </w:p>
    <w:p w:rsidR="008B09FE" w:rsidRDefault="008B09FE" w:rsidP="008B09FE">
      <w:pPr>
        <w:ind w:firstLine="709"/>
        <w:jc w:val="both"/>
      </w:pPr>
      <w:r>
        <w:t>22.</w:t>
      </w:r>
      <w:r>
        <w:tab/>
        <w:t xml:space="preserve">Об утверждении Положения о бюджетном процессе в </w:t>
      </w:r>
      <w:proofErr w:type="spellStart"/>
      <w:r>
        <w:t>Краснокаменском</w:t>
      </w:r>
      <w:proofErr w:type="spellEnd"/>
      <w:r>
        <w:t xml:space="preserve"> муниципальном округе Забайкальского края</w:t>
      </w:r>
    </w:p>
    <w:p w:rsidR="008B09FE" w:rsidRDefault="008B09FE" w:rsidP="008B09FE">
      <w:pPr>
        <w:ind w:firstLine="709"/>
        <w:jc w:val="both"/>
      </w:pPr>
      <w:r>
        <w:t>23.</w:t>
      </w:r>
      <w:r>
        <w:tab/>
        <w:t xml:space="preserve">О признании утратившими силу отдельных решений Совета муниципального района «Город Краснокаменск и Краснокаменский район» Забайкальского края </w:t>
      </w:r>
    </w:p>
    <w:p w:rsidR="008B09FE" w:rsidRDefault="008B09FE" w:rsidP="008B09FE">
      <w:pPr>
        <w:ind w:firstLine="709"/>
        <w:jc w:val="both"/>
      </w:pPr>
      <w:r>
        <w:t>24.</w:t>
      </w:r>
      <w:r>
        <w:tab/>
        <w:t>О результатах работы сельскохозяйственных предприятий муниципального округа Забайкальского края по уборке урожая 2024 года</w:t>
      </w:r>
    </w:p>
    <w:p w:rsidR="008B09FE" w:rsidRDefault="008B09FE" w:rsidP="008B09FE">
      <w:pPr>
        <w:ind w:firstLine="709"/>
        <w:jc w:val="both"/>
      </w:pPr>
      <w:r>
        <w:t>25.</w:t>
      </w:r>
      <w:r>
        <w:tab/>
        <w:t>Об итогах проведения публичных слушаний по проекту вносимых изменений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края»</w:t>
      </w:r>
    </w:p>
    <w:p w:rsidR="008B09FE" w:rsidRDefault="008B09FE" w:rsidP="008B09FE">
      <w:pPr>
        <w:ind w:firstLine="709"/>
        <w:jc w:val="both"/>
      </w:pPr>
      <w:r>
        <w:t>26.</w:t>
      </w:r>
      <w:r>
        <w:tab/>
        <w:t>О внесении изменений в правила землепользования и застройки городского поселения «Город Краснокаменск» муниципального района «Город Краснокаменск и Краснокаменский район» Забайкальского края</w:t>
      </w:r>
    </w:p>
    <w:p w:rsidR="008B09FE" w:rsidRDefault="008B09FE" w:rsidP="008B09FE">
      <w:pPr>
        <w:ind w:firstLine="709"/>
        <w:jc w:val="both"/>
      </w:pPr>
      <w:r>
        <w:t>27.</w:t>
      </w:r>
      <w:r>
        <w:tab/>
        <w:t>Об утверждении должностного оклада главы городского поселения «Город Краснокаменск»</w:t>
      </w:r>
    </w:p>
    <w:p w:rsidR="008B09FE" w:rsidRDefault="008B09FE" w:rsidP="008B09FE">
      <w:pPr>
        <w:ind w:firstLine="709"/>
        <w:jc w:val="both"/>
      </w:pPr>
      <w:r>
        <w:t>28.</w:t>
      </w:r>
      <w:r>
        <w:tab/>
        <w:t>О внесении изменений в Положение «Об оплате труда и порядке формирования фонда оплаты труда в органах местного самоуправления городского поселения «Город Краснокаменск», утвержденное решением Совета городского поселения «Город Краснокаменск» муниципального района «Город Краснокаменск и Краснокаменский район» Забайкальского края от 20.12. 2012 года № 100</w:t>
      </w:r>
    </w:p>
    <w:p w:rsidR="008B09FE" w:rsidRDefault="008B09FE" w:rsidP="008B09FE">
      <w:pPr>
        <w:ind w:firstLine="709"/>
        <w:jc w:val="both"/>
      </w:pPr>
      <w:r>
        <w:t>29.</w:t>
      </w:r>
      <w:r>
        <w:tab/>
        <w:t>Разное</w:t>
      </w:r>
    </w:p>
    <w:p w:rsidR="00B9743A" w:rsidRPr="002E746E" w:rsidRDefault="00B9743A" w:rsidP="00D4377E">
      <w:pPr>
        <w:tabs>
          <w:tab w:val="left" w:pos="1233"/>
        </w:tabs>
        <w:rPr>
          <w:color w:val="auto"/>
        </w:rPr>
      </w:pPr>
    </w:p>
    <w:p w:rsidR="002111FA" w:rsidRPr="002E746E" w:rsidRDefault="00562F5A">
      <w:r w:rsidRPr="002E746E">
        <w:t>П</w:t>
      </w:r>
      <w:r w:rsidR="00D47263" w:rsidRPr="002E746E">
        <w:t>редседател</w:t>
      </w:r>
      <w:r w:rsidRPr="002E746E">
        <w:t>ь</w:t>
      </w:r>
      <w:r w:rsidR="00D47263" w:rsidRPr="002E746E">
        <w:t xml:space="preserve"> Совета</w:t>
      </w:r>
    </w:p>
    <w:p w:rsidR="00B9743A" w:rsidRDefault="00B9743A">
      <w:r>
        <w:t>Краснокаменского</w:t>
      </w:r>
    </w:p>
    <w:p w:rsidR="00D47263" w:rsidRPr="002E746E" w:rsidRDefault="00B9743A">
      <w:r>
        <w:t>муниципального округа</w:t>
      </w:r>
      <w:r w:rsidR="008D7F59">
        <w:tab/>
      </w:r>
      <w:r w:rsidR="008D7F59">
        <w:tab/>
      </w:r>
      <w:r w:rsidR="008D7F59">
        <w:tab/>
      </w:r>
      <w:r w:rsidR="008D7F59">
        <w:tab/>
      </w:r>
      <w:r w:rsidR="008D7F59">
        <w:tab/>
      </w:r>
      <w:r w:rsidR="00233282" w:rsidRPr="002E746E">
        <w:t xml:space="preserve">А.У. </w:t>
      </w:r>
      <w:proofErr w:type="spellStart"/>
      <w:r w:rsidR="00233282" w:rsidRPr="002E746E">
        <w:t>Заммоев</w:t>
      </w:r>
      <w:proofErr w:type="spellEnd"/>
    </w:p>
    <w:sectPr w:rsidR="00D47263" w:rsidRPr="002E746E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6286"/>
    <w:rsid w:val="0024798A"/>
    <w:rsid w:val="00285D99"/>
    <w:rsid w:val="002A0CE3"/>
    <w:rsid w:val="002A2269"/>
    <w:rsid w:val="002E746E"/>
    <w:rsid w:val="00335E6B"/>
    <w:rsid w:val="0034757D"/>
    <w:rsid w:val="003B6A5E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87838"/>
    <w:rsid w:val="008B09FE"/>
    <w:rsid w:val="008D2144"/>
    <w:rsid w:val="008D7F59"/>
    <w:rsid w:val="00995773"/>
    <w:rsid w:val="009E1B22"/>
    <w:rsid w:val="009E1B49"/>
    <w:rsid w:val="00A05902"/>
    <w:rsid w:val="00A52797"/>
    <w:rsid w:val="00A80EF8"/>
    <w:rsid w:val="00A929E8"/>
    <w:rsid w:val="00AB0E72"/>
    <w:rsid w:val="00AD21B1"/>
    <w:rsid w:val="00B333A2"/>
    <w:rsid w:val="00B42E54"/>
    <w:rsid w:val="00B46C03"/>
    <w:rsid w:val="00B9743A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377E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20EF5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2024-11-18T23:07:00Z</cp:lastPrinted>
  <dcterms:created xsi:type="dcterms:W3CDTF">2018-09-18T23:49:00Z</dcterms:created>
  <dcterms:modified xsi:type="dcterms:W3CDTF">2024-11-18T23:20:00Z</dcterms:modified>
</cp:coreProperties>
</file>