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07" w:rsidRDefault="00DB74E9" w:rsidP="00C75B07">
      <w:pPr>
        <w:pStyle w:val="ConsPlusTitlePage"/>
        <w:tabs>
          <w:tab w:val="left" w:pos="203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C75B07" w:rsidRPr="007A021E">
        <w:rPr>
          <w:rFonts w:ascii="Times New Roman" w:hAnsi="Times New Roman" w:cs="Times New Roman"/>
          <w:b/>
          <w:sz w:val="32"/>
          <w:szCs w:val="32"/>
        </w:rPr>
        <w:t xml:space="preserve">оссийская </w:t>
      </w:r>
      <w:r w:rsidR="00C75B07" w:rsidRPr="001B2FE1">
        <w:rPr>
          <w:rFonts w:ascii="Times New Roman" w:hAnsi="Times New Roman" w:cs="Times New Roman"/>
          <w:b/>
          <w:sz w:val="32"/>
          <w:szCs w:val="32"/>
        </w:rPr>
        <w:t>Федерация</w:t>
      </w:r>
    </w:p>
    <w:p w:rsidR="001E464D" w:rsidRDefault="001E464D" w:rsidP="00C75B07">
      <w:pPr>
        <w:pStyle w:val="ConsPlusTitlePage"/>
        <w:tabs>
          <w:tab w:val="left" w:pos="203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B07" w:rsidRPr="001B2FE1" w:rsidRDefault="00C75B07" w:rsidP="00C75B07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FE1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C75B07" w:rsidRPr="007A021E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A021E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C75B07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A021E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C75B07" w:rsidRPr="007A021E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C75B07" w:rsidRDefault="00C75B07" w:rsidP="00C75B07">
      <w:pPr>
        <w:pStyle w:val="ConsPlusTitle"/>
        <w:tabs>
          <w:tab w:val="center" w:pos="4677"/>
          <w:tab w:val="left" w:pos="723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A021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75B07" w:rsidRPr="007A021E" w:rsidRDefault="00C75B07" w:rsidP="00C75B07">
      <w:pPr>
        <w:pStyle w:val="ConsPlusTitle"/>
        <w:tabs>
          <w:tab w:val="center" w:pos="4677"/>
          <w:tab w:val="left" w:pos="72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75B07" w:rsidRPr="007A021E" w:rsidRDefault="004E2CB6" w:rsidP="00C75B07">
      <w:pPr>
        <w:pStyle w:val="ConsPlusTitle"/>
        <w:tabs>
          <w:tab w:val="left" w:pos="8222"/>
        </w:tabs>
        <w:spacing w:line="480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«____» ____________2024</w:t>
      </w:r>
      <w:r w:rsidR="00C75B07" w:rsidRPr="007A021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C75B07" w:rsidRPr="007A021E">
        <w:rPr>
          <w:rFonts w:ascii="Times New Roman" w:hAnsi="Times New Roman" w:cs="Times New Roman"/>
          <w:b w:val="0"/>
          <w:sz w:val="28"/>
          <w:szCs w:val="28"/>
        </w:rPr>
        <w:tab/>
        <w:t>№ _____</w:t>
      </w:r>
    </w:p>
    <w:p w:rsidR="00C75B07" w:rsidRPr="007A021E" w:rsidRDefault="00C75B07" w:rsidP="00DB74E9">
      <w:pPr>
        <w:pStyle w:val="ConsPlusTitle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21E"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DB74E9" w:rsidRDefault="00DB74E9" w:rsidP="00C75B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5B07" w:rsidRPr="007A021E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7A02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7A021E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02C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7A021E">
        <w:rPr>
          <w:rFonts w:ascii="Times New Roman" w:hAnsi="Times New Roman" w:cs="Times New Roman"/>
          <w:sz w:val="28"/>
          <w:szCs w:val="28"/>
        </w:rPr>
        <w:t>Забайкальского края на 202</w:t>
      </w:r>
      <w:r w:rsidR="004E2CB6">
        <w:rPr>
          <w:rFonts w:ascii="Times New Roman" w:hAnsi="Times New Roman" w:cs="Times New Roman"/>
          <w:sz w:val="28"/>
          <w:szCs w:val="28"/>
        </w:rPr>
        <w:t>5</w:t>
      </w:r>
      <w:r w:rsidRPr="007A02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B07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74E9" w:rsidRPr="007A021E" w:rsidRDefault="00DB74E9" w:rsidP="00C75B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75B07" w:rsidRPr="007A021E" w:rsidRDefault="00C75B07" w:rsidP="00C75B0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021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7A021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7A021E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7A021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A021E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A021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="004E602C">
        <w:rPr>
          <w:rFonts w:ascii="Times New Roman" w:hAnsi="Times New Roman" w:cs="Times New Roman"/>
          <w:b w:val="0"/>
          <w:sz w:val="28"/>
          <w:szCs w:val="28"/>
        </w:rPr>
        <w:t>Краснокаменского муниципального округа</w:t>
      </w:r>
      <w:r w:rsidRPr="007A021E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Забайкальского края,</w:t>
      </w:r>
      <w:r w:rsidRPr="007A021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C75B07" w:rsidRPr="007A021E" w:rsidRDefault="00C75B07" w:rsidP="00C75B07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A021E">
        <w:rPr>
          <w:b w:val="0"/>
          <w:sz w:val="28"/>
          <w:szCs w:val="28"/>
        </w:rPr>
        <w:t>ПОСТАНОВЛЯЕТ:</w:t>
      </w:r>
    </w:p>
    <w:p w:rsidR="00C75B07" w:rsidRPr="007A021E" w:rsidRDefault="00C75B07" w:rsidP="00C75B07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 xml:space="preserve">1. Утвердить прилагаемую Программу </w:t>
      </w:r>
      <w:r w:rsidRPr="007A021E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proofErr w:type="gramStart"/>
      <w:r w:rsidRPr="007A021E">
        <w:rPr>
          <w:sz w:val="28"/>
          <w:szCs w:val="28"/>
        </w:rPr>
        <w:t>при</w:t>
      </w:r>
      <w:proofErr w:type="gramEnd"/>
      <w:r w:rsidRPr="007A021E">
        <w:rPr>
          <w:sz w:val="28"/>
          <w:szCs w:val="28"/>
        </w:rPr>
        <w:t xml:space="preserve"> </w:t>
      </w:r>
      <w:proofErr w:type="gramStart"/>
      <w:r w:rsidRPr="007A021E">
        <w:rPr>
          <w:sz w:val="28"/>
          <w:szCs w:val="28"/>
        </w:rPr>
        <w:t>осуществлении</w:t>
      </w:r>
      <w:proofErr w:type="gramEnd"/>
      <w:r w:rsidRPr="007A021E">
        <w:rPr>
          <w:sz w:val="28"/>
          <w:szCs w:val="28"/>
        </w:rPr>
        <w:t xml:space="preserve"> муниципального земельного контроля на территории </w:t>
      </w:r>
      <w:r w:rsidR="004E602C">
        <w:rPr>
          <w:sz w:val="28"/>
          <w:szCs w:val="28"/>
        </w:rPr>
        <w:t>Краснокаменского муниципального округа</w:t>
      </w:r>
      <w:r w:rsidR="002A6D9B">
        <w:rPr>
          <w:sz w:val="28"/>
          <w:szCs w:val="28"/>
        </w:rPr>
        <w:t xml:space="preserve"> Забайкальского края </w:t>
      </w:r>
      <w:r w:rsidRPr="007A021E">
        <w:rPr>
          <w:sz w:val="28"/>
          <w:szCs w:val="28"/>
        </w:rPr>
        <w:t>на 202</w:t>
      </w:r>
      <w:r w:rsidR="004E2CB6">
        <w:rPr>
          <w:sz w:val="28"/>
          <w:szCs w:val="28"/>
        </w:rPr>
        <w:t>5</w:t>
      </w:r>
      <w:r w:rsidRPr="007A021E">
        <w:rPr>
          <w:sz w:val="28"/>
          <w:szCs w:val="28"/>
        </w:rPr>
        <w:t xml:space="preserve"> год.</w:t>
      </w:r>
    </w:p>
    <w:p w:rsidR="00C75B07" w:rsidRDefault="00C75B07" w:rsidP="00C75B07">
      <w:pPr>
        <w:pStyle w:val="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07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C75B07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Pr="00C75B0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 и вступает в силу после его подписания и обнародования.</w:t>
      </w:r>
    </w:p>
    <w:p w:rsidR="00C75B07" w:rsidRDefault="00C75B07" w:rsidP="00DB74E9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74E9" w:rsidRDefault="00DB74E9" w:rsidP="00DB74E9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74E9" w:rsidRPr="00C75B07" w:rsidRDefault="00DB74E9" w:rsidP="00DB74E9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07" w:rsidRPr="007A021E" w:rsidRDefault="004E2CB6" w:rsidP="00C75B07">
      <w:pPr>
        <w:tabs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C75B07" w:rsidRPr="007A021E">
        <w:rPr>
          <w:sz w:val="28"/>
          <w:szCs w:val="28"/>
        </w:rPr>
        <w:t xml:space="preserve"> главы </w:t>
      </w:r>
      <w:r w:rsidR="00C75B07">
        <w:rPr>
          <w:sz w:val="28"/>
          <w:szCs w:val="28"/>
        </w:rPr>
        <w:t>муниципального района</w:t>
      </w:r>
      <w:r w:rsidR="00DB74E9">
        <w:rPr>
          <w:sz w:val="28"/>
          <w:szCs w:val="28"/>
        </w:rPr>
        <w:tab/>
      </w:r>
      <w:r>
        <w:rPr>
          <w:sz w:val="28"/>
          <w:szCs w:val="28"/>
        </w:rPr>
        <w:t>Н.С. Щербакова</w:t>
      </w:r>
    </w:p>
    <w:p w:rsidR="004E2CB6" w:rsidRPr="007A021E" w:rsidRDefault="004E2CB6" w:rsidP="004E2CB6">
      <w:pPr>
        <w:ind w:left="4820"/>
        <w:jc w:val="right"/>
        <w:rPr>
          <w:sz w:val="28"/>
          <w:szCs w:val="28"/>
        </w:rPr>
      </w:pPr>
      <w:r w:rsidRPr="007A021E">
        <w:rPr>
          <w:sz w:val="28"/>
          <w:szCs w:val="28"/>
        </w:rPr>
        <w:lastRenderedPageBreak/>
        <w:t>УТВЕРЖДЕНА</w:t>
      </w:r>
    </w:p>
    <w:p w:rsidR="004E2CB6" w:rsidRPr="007A021E" w:rsidRDefault="004E2CB6" w:rsidP="004E2CB6">
      <w:pPr>
        <w:ind w:left="4820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</w:t>
      </w:r>
    </w:p>
    <w:p w:rsidR="004E2CB6" w:rsidRPr="007A021E" w:rsidRDefault="004E2CB6" w:rsidP="004E2CB6">
      <w:pPr>
        <w:ind w:left="4820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от «___» ________202</w:t>
      </w:r>
      <w:r>
        <w:rPr>
          <w:sz w:val="28"/>
          <w:szCs w:val="28"/>
        </w:rPr>
        <w:t>4</w:t>
      </w:r>
      <w:r w:rsidRPr="007A021E">
        <w:rPr>
          <w:sz w:val="28"/>
          <w:szCs w:val="28"/>
        </w:rPr>
        <w:t xml:space="preserve"> г. № ______</w:t>
      </w:r>
    </w:p>
    <w:p w:rsidR="004E2CB6" w:rsidRPr="007A021E" w:rsidRDefault="004E2CB6" w:rsidP="004E2CB6">
      <w:pPr>
        <w:jc w:val="center"/>
        <w:rPr>
          <w:rStyle w:val="a7"/>
          <w:sz w:val="28"/>
          <w:szCs w:val="28"/>
        </w:rPr>
      </w:pPr>
    </w:p>
    <w:p w:rsidR="004E2CB6" w:rsidRPr="007A021E" w:rsidRDefault="004E2CB6" w:rsidP="004E2CB6">
      <w:pPr>
        <w:jc w:val="center"/>
        <w:rPr>
          <w:rStyle w:val="a7"/>
          <w:sz w:val="28"/>
          <w:szCs w:val="28"/>
        </w:rPr>
      </w:pPr>
    </w:p>
    <w:p w:rsidR="004E2CB6" w:rsidRPr="007A021E" w:rsidRDefault="004E2CB6" w:rsidP="004E2CB6">
      <w:pPr>
        <w:jc w:val="center"/>
        <w:rPr>
          <w:b/>
          <w:bCs/>
          <w:sz w:val="28"/>
          <w:szCs w:val="28"/>
        </w:rPr>
      </w:pPr>
      <w:r w:rsidRPr="007A021E">
        <w:rPr>
          <w:b/>
          <w:sz w:val="28"/>
          <w:szCs w:val="28"/>
        </w:rPr>
        <w:t xml:space="preserve">Программа </w:t>
      </w:r>
      <w:r w:rsidRPr="007A021E">
        <w:rPr>
          <w:rFonts w:eastAsia="Calibri"/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7A021E">
        <w:rPr>
          <w:b/>
          <w:sz w:val="28"/>
          <w:szCs w:val="28"/>
        </w:rPr>
        <w:t>при осуществлении муниципального земельного контроля на территории</w:t>
      </w:r>
      <w:r w:rsidRPr="007A021E">
        <w:rPr>
          <w:sz w:val="28"/>
          <w:szCs w:val="28"/>
        </w:rPr>
        <w:t xml:space="preserve"> </w:t>
      </w:r>
      <w:r w:rsidR="002A6D9B">
        <w:rPr>
          <w:b/>
          <w:sz w:val="28"/>
          <w:szCs w:val="28"/>
        </w:rPr>
        <w:t>Краснокаменского муниципального округа</w:t>
      </w:r>
      <w:r w:rsidRPr="007A021E">
        <w:rPr>
          <w:b/>
          <w:sz w:val="28"/>
          <w:szCs w:val="28"/>
        </w:rPr>
        <w:t xml:space="preserve"> Забайкальского края на 202</w:t>
      </w:r>
      <w:r>
        <w:rPr>
          <w:b/>
          <w:sz w:val="28"/>
          <w:szCs w:val="28"/>
        </w:rPr>
        <w:t>5</w:t>
      </w:r>
      <w:r w:rsidRPr="007A021E">
        <w:rPr>
          <w:b/>
          <w:sz w:val="28"/>
          <w:szCs w:val="28"/>
        </w:rPr>
        <w:t xml:space="preserve"> год</w:t>
      </w:r>
    </w:p>
    <w:p w:rsidR="004E2CB6" w:rsidRPr="007A021E" w:rsidRDefault="004E2CB6" w:rsidP="004E2CB6">
      <w:pPr>
        <w:jc w:val="center"/>
        <w:rPr>
          <w:b/>
          <w:bCs/>
          <w:sz w:val="28"/>
          <w:szCs w:val="28"/>
        </w:rPr>
      </w:pPr>
    </w:p>
    <w:p w:rsidR="004E2CB6" w:rsidRPr="007A021E" w:rsidRDefault="004E2CB6" w:rsidP="004E2CB6">
      <w:pPr>
        <w:jc w:val="center"/>
        <w:rPr>
          <w:b/>
          <w:bCs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Раздел I. АНАЛИЗ И ОЦЕНКА СОСТОЯНИЯ ПОДКОНТРОЛЬНОЙ СФЕРЫ</w:t>
      </w:r>
    </w:p>
    <w:p w:rsidR="004E2CB6" w:rsidRPr="007A021E" w:rsidRDefault="004E2CB6" w:rsidP="004E2CB6">
      <w:pPr>
        <w:rPr>
          <w:rFonts w:eastAsia="Calibri"/>
          <w:b/>
          <w:sz w:val="28"/>
          <w:szCs w:val="28"/>
          <w:lang w:eastAsia="en-US"/>
        </w:rPr>
      </w:pP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proofErr w:type="gramStart"/>
      <w:r w:rsidRPr="007A021E">
        <w:rPr>
          <w:sz w:val="28"/>
          <w:szCs w:val="28"/>
        </w:rPr>
        <w:t xml:space="preserve">Настоящая Программа </w:t>
      </w:r>
      <w:r w:rsidRPr="007A021E">
        <w:rPr>
          <w:rFonts w:eastAsia="Calibri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7A021E">
        <w:rPr>
          <w:sz w:val="28"/>
          <w:szCs w:val="28"/>
        </w:rPr>
        <w:t xml:space="preserve">при осуществлении муниципального земельного контроля на территории </w:t>
      </w:r>
      <w:r w:rsidR="002A6D9B">
        <w:rPr>
          <w:sz w:val="28"/>
          <w:szCs w:val="28"/>
        </w:rPr>
        <w:t xml:space="preserve">Краснокаменского муниципального округа </w:t>
      </w:r>
      <w:r w:rsidRPr="007A021E">
        <w:rPr>
          <w:sz w:val="28"/>
          <w:szCs w:val="28"/>
        </w:rPr>
        <w:t>Забайкальского края на 20</w:t>
      </w:r>
      <w:r>
        <w:rPr>
          <w:sz w:val="28"/>
          <w:szCs w:val="28"/>
        </w:rPr>
        <w:t>25</w:t>
      </w:r>
      <w:r w:rsidRPr="007A021E">
        <w:rPr>
          <w:sz w:val="28"/>
          <w:szCs w:val="28"/>
        </w:rPr>
        <w:t xml:space="preserve"> год</w:t>
      </w:r>
      <w:r w:rsidRPr="007A021E">
        <w:rPr>
          <w:bCs/>
          <w:sz w:val="28"/>
          <w:szCs w:val="28"/>
        </w:rPr>
        <w:t xml:space="preserve"> </w:t>
      </w:r>
      <w:r w:rsidRPr="007A021E">
        <w:rPr>
          <w:sz w:val="28"/>
          <w:szCs w:val="28"/>
        </w:rPr>
        <w:t xml:space="preserve">(далее – Программа) </w:t>
      </w:r>
      <w:r w:rsidRPr="007A021E">
        <w:rPr>
          <w:bCs/>
          <w:sz w:val="28"/>
          <w:szCs w:val="28"/>
        </w:rPr>
        <w:t xml:space="preserve">разработана </w:t>
      </w:r>
      <w:r w:rsidRPr="007A021E">
        <w:rPr>
          <w:sz w:val="28"/>
          <w:szCs w:val="28"/>
        </w:rPr>
        <w:t>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7A021E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7A021E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</w:t>
      </w:r>
      <w:r w:rsidRPr="007A021E">
        <w:rPr>
          <w:sz w:val="28"/>
          <w:szCs w:val="28"/>
        </w:rPr>
        <w:t>2021 № 990 «Об утверждении Правил разработки и</w:t>
      </w:r>
      <w:proofErr w:type="gramEnd"/>
      <w:r w:rsidRPr="007A021E"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 Программа разработана в целях установления </w:t>
      </w:r>
      <w:r w:rsidRPr="007A021E">
        <w:rPr>
          <w:rFonts w:eastAsia="Calibri"/>
          <w:sz w:val="28"/>
          <w:szCs w:val="28"/>
        </w:rPr>
        <w:t xml:space="preserve"> профилактических мер, направленных на снижение риска причинения вреда (ущерба) </w:t>
      </w:r>
      <w:r w:rsidRPr="007A021E">
        <w:rPr>
          <w:rFonts w:eastAsia="Calibri"/>
          <w:bCs/>
          <w:sz w:val="28"/>
          <w:szCs w:val="28"/>
          <w:lang w:eastAsia="en-US"/>
        </w:rPr>
        <w:t>охраняемым законом ценностям</w:t>
      </w:r>
      <w:r w:rsidRPr="007A021E">
        <w:rPr>
          <w:rFonts w:eastAsia="Calibri"/>
          <w:sz w:val="28"/>
          <w:szCs w:val="28"/>
        </w:rPr>
        <w:t xml:space="preserve"> и </w:t>
      </w:r>
      <w:r>
        <w:rPr>
          <w:sz w:val="28"/>
          <w:szCs w:val="28"/>
        </w:rPr>
        <w:t>периодичности их проведения</w:t>
      </w:r>
      <w:r w:rsidRPr="007A021E">
        <w:rPr>
          <w:sz w:val="28"/>
          <w:szCs w:val="28"/>
        </w:rPr>
        <w:t xml:space="preserve"> в рамках осуществления муниципального земельного контроля.</w:t>
      </w:r>
    </w:p>
    <w:p w:rsidR="004E2CB6" w:rsidRPr="007A021E" w:rsidRDefault="004E2CB6" w:rsidP="004E2CB6">
      <w:pPr>
        <w:ind w:firstLine="567"/>
        <w:jc w:val="both"/>
        <w:rPr>
          <w:bCs/>
          <w:sz w:val="28"/>
          <w:szCs w:val="28"/>
        </w:rPr>
      </w:pPr>
      <w:r w:rsidRPr="007A021E">
        <w:rPr>
          <w:sz w:val="28"/>
          <w:szCs w:val="28"/>
        </w:rPr>
        <w:t xml:space="preserve">Мероприятия по муниципальному земельному контролю на территории </w:t>
      </w:r>
      <w:r w:rsidR="002A6D9B">
        <w:rPr>
          <w:sz w:val="28"/>
          <w:szCs w:val="28"/>
        </w:rPr>
        <w:t>Краснокаменского муниципального округа</w:t>
      </w:r>
      <w:r w:rsidRPr="007A021E">
        <w:rPr>
          <w:sz w:val="28"/>
          <w:szCs w:val="28"/>
        </w:rPr>
        <w:t xml:space="preserve"> Забайкальского края осуществляются </w:t>
      </w:r>
      <w:r w:rsidRPr="007A021E">
        <w:rPr>
          <w:bCs/>
          <w:sz w:val="28"/>
          <w:szCs w:val="28"/>
        </w:rPr>
        <w:t xml:space="preserve">в форме проведения </w:t>
      </w:r>
      <w:r w:rsidR="007436E5">
        <w:rPr>
          <w:bCs/>
          <w:sz w:val="28"/>
          <w:szCs w:val="28"/>
        </w:rPr>
        <w:t xml:space="preserve">плановых и </w:t>
      </w:r>
      <w:r w:rsidRPr="007A021E">
        <w:rPr>
          <w:bCs/>
          <w:sz w:val="28"/>
          <w:szCs w:val="28"/>
        </w:rPr>
        <w:t xml:space="preserve">внеплановых контрольных мероприятий соблюдения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Pr="007A021E">
        <w:rPr>
          <w:bCs/>
          <w:sz w:val="28"/>
          <w:szCs w:val="28"/>
        </w:rPr>
        <w:t xml:space="preserve"> Забайкальского края требований, установленных нормативными правовыми актами Российской Федерации, Забайкальского края</w:t>
      </w:r>
      <w:r w:rsidR="007436E5">
        <w:rPr>
          <w:bCs/>
          <w:sz w:val="28"/>
          <w:szCs w:val="28"/>
        </w:rPr>
        <w:t>, муниципальных правовых актов</w:t>
      </w:r>
      <w:r w:rsidRPr="007A021E">
        <w:rPr>
          <w:bCs/>
          <w:sz w:val="28"/>
          <w:szCs w:val="28"/>
        </w:rPr>
        <w:t>, исполнения решений, принимаемых по результатам контрольных мероприятий.</w:t>
      </w:r>
    </w:p>
    <w:p w:rsidR="004E2CB6" w:rsidRPr="007A021E" w:rsidRDefault="007436E5" w:rsidP="001E323A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CF304C">
        <w:rPr>
          <w:sz w:val="28"/>
          <w:szCs w:val="28"/>
        </w:rPr>
        <w:t xml:space="preserve"> </w:t>
      </w:r>
      <w:r w:rsidRPr="00CF304C">
        <w:rPr>
          <w:rStyle w:val="4"/>
          <w:rFonts w:eastAsia="Calibri"/>
          <w:sz w:val="28"/>
          <w:szCs w:val="28"/>
        </w:rPr>
        <w:t>Закон</w:t>
      </w:r>
      <w:r>
        <w:rPr>
          <w:rStyle w:val="4"/>
          <w:rFonts w:eastAsia="Calibri"/>
          <w:sz w:val="28"/>
          <w:szCs w:val="28"/>
        </w:rPr>
        <w:t>ом</w:t>
      </w:r>
      <w:r w:rsidRPr="00CF304C">
        <w:rPr>
          <w:rStyle w:val="4"/>
          <w:rFonts w:eastAsia="Calibri"/>
          <w:sz w:val="28"/>
          <w:szCs w:val="28"/>
        </w:rPr>
        <w:t xml:space="preserve"> Забайкальского края от 27.12.2023 № 2291-ЗЗК «О преобразовании всех поселений, входящих в состав муниципального района </w:t>
      </w:r>
      <w:r>
        <w:rPr>
          <w:rStyle w:val="4"/>
          <w:rFonts w:eastAsia="Calibri"/>
          <w:sz w:val="28"/>
          <w:szCs w:val="28"/>
        </w:rPr>
        <w:t>«</w:t>
      </w:r>
      <w:r w:rsidRPr="00CF304C">
        <w:rPr>
          <w:rStyle w:val="4"/>
          <w:rFonts w:eastAsia="Calibri"/>
          <w:sz w:val="28"/>
          <w:szCs w:val="28"/>
        </w:rPr>
        <w:t>Город Краснокаменск и Краснокаменский район» Забайкальского края, в Краснокаменский муниципальный округ Забайкальского края»</w:t>
      </w:r>
      <w:r>
        <w:rPr>
          <w:rStyle w:val="4"/>
          <w:rFonts w:eastAsia="Calibri"/>
          <w:sz w:val="28"/>
          <w:szCs w:val="28"/>
        </w:rPr>
        <w:t xml:space="preserve"> в 2025 году органы местного самоуправления муниципального района «Город Краснокаменск и Краснокаменский район» </w:t>
      </w:r>
      <w:r>
        <w:rPr>
          <w:rStyle w:val="4"/>
          <w:rFonts w:eastAsia="Calibri"/>
          <w:sz w:val="28"/>
          <w:szCs w:val="28"/>
        </w:rPr>
        <w:lastRenderedPageBreak/>
        <w:t>Забайкальского края и всех поселений, входящих в его состав, находятся в стадии реорганизации.</w:t>
      </w:r>
      <w:proofErr w:type="gramEnd"/>
      <w:r>
        <w:rPr>
          <w:rStyle w:val="4"/>
          <w:rFonts w:eastAsia="Calibri"/>
          <w:sz w:val="28"/>
          <w:szCs w:val="28"/>
        </w:rPr>
        <w:t xml:space="preserve"> В связи с этим, система муниципальных правовых актов Краснокаменского муниципального округа Забайкальского края является формирующейся. До принятия всех требуемых актов Краснокаменского муниципального округа Забайкальского края в области муниципального земельного контроля являются действующими нормативные правовые акты органов местного самоуправления муниципального района и входящих в его состав поселений до их отмены.  </w:t>
      </w:r>
      <w:r w:rsidR="004E2CB6" w:rsidRPr="007A021E">
        <w:rPr>
          <w:sz w:val="28"/>
          <w:szCs w:val="28"/>
        </w:rPr>
        <w:t xml:space="preserve">Муниципальные правовые акты по организации и осуществлению муниципального земельного контроля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="004E2CB6" w:rsidRPr="007A021E">
        <w:rPr>
          <w:sz w:val="28"/>
          <w:szCs w:val="28"/>
        </w:rPr>
        <w:t xml:space="preserve"> Забайкальского края являются достаточными по содержанию, доступны для юридических лиц и индивидуальных предпринимателей, физических лиц (граждан) – правообладателей земельных участков, находящихся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="004E2CB6" w:rsidRPr="007A021E">
        <w:rPr>
          <w:sz w:val="28"/>
          <w:szCs w:val="28"/>
        </w:rPr>
        <w:t xml:space="preserve"> Забайкальского края, прошли </w:t>
      </w:r>
      <w:proofErr w:type="spellStart"/>
      <w:r w:rsidR="004E2CB6" w:rsidRPr="007A021E">
        <w:rPr>
          <w:sz w:val="28"/>
          <w:szCs w:val="28"/>
        </w:rPr>
        <w:t>антикоррупционную</w:t>
      </w:r>
      <w:proofErr w:type="spellEnd"/>
      <w:r w:rsidR="004E2CB6" w:rsidRPr="007A021E">
        <w:rPr>
          <w:sz w:val="28"/>
          <w:szCs w:val="28"/>
        </w:rPr>
        <w:t xml:space="preserve"> экспертизу, признаков </w:t>
      </w:r>
      <w:proofErr w:type="spellStart"/>
      <w:r w:rsidR="004E2CB6" w:rsidRPr="007A021E">
        <w:rPr>
          <w:sz w:val="28"/>
          <w:szCs w:val="28"/>
        </w:rPr>
        <w:t>коррупциогенности</w:t>
      </w:r>
      <w:proofErr w:type="spellEnd"/>
      <w:r w:rsidR="004E2CB6" w:rsidRPr="007A021E">
        <w:rPr>
          <w:sz w:val="28"/>
          <w:szCs w:val="28"/>
        </w:rPr>
        <w:t xml:space="preserve"> не выявлено. Муниципальные правовые акты </w:t>
      </w:r>
      <w:r w:rsidR="004E2CB6" w:rsidRPr="007A021E">
        <w:rPr>
          <w:bCs/>
          <w:sz w:val="28"/>
          <w:szCs w:val="28"/>
        </w:rPr>
        <w:t>муниципального района</w:t>
      </w:r>
      <w:r w:rsidR="004E2CB6" w:rsidRPr="007A021E">
        <w:rPr>
          <w:sz w:val="28"/>
          <w:szCs w:val="28"/>
        </w:rPr>
        <w:t xml:space="preserve"> по организации и осуществлению муниципального земельного контроля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="004E2CB6" w:rsidRPr="007A021E">
        <w:rPr>
          <w:sz w:val="28"/>
          <w:szCs w:val="28"/>
        </w:rPr>
        <w:t xml:space="preserve"> Забайкальского края размещены на официальном сайте администрации муниципального района</w:t>
      </w:r>
      <w:r>
        <w:rPr>
          <w:sz w:val="28"/>
          <w:szCs w:val="28"/>
        </w:rPr>
        <w:t xml:space="preserve"> и администраций поселений, в него входящих</w:t>
      </w:r>
      <w:r w:rsidR="004E2CB6" w:rsidRPr="007A021E">
        <w:rPr>
          <w:sz w:val="28"/>
          <w:szCs w:val="28"/>
        </w:rPr>
        <w:t xml:space="preserve"> в информационно-телекоммуникационной сети «Интернет»: </w:t>
      </w:r>
      <w:r w:rsidR="004E2CB6" w:rsidRPr="00045434">
        <w:rPr>
          <w:sz w:val="28"/>
          <w:szCs w:val="28"/>
        </w:rPr>
        <w:t>http://adminkr.ru</w:t>
      </w:r>
    </w:p>
    <w:p w:rsidR="004E2CB6" w:rsidRPr="007A021E" w:rsidRDefault="004E2CB6" w:rsidP="004E2C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Субъектами профилактических мероприятий при осуществлении муниципального земельного контроля</w:t>
      </w:r>
      <w:r>
        <w:rPr>
          <w:sz w:val="28"/>
          <w:szCs w:val="28"/>
        </w:rPr>
        <w:t xml:space="preserve"> </w:t>
      </w:r>
      <w:r w:rsidRPr="007A021E">
        <w:rPr>
          <w:sz w:val="28"/>
          <w:szCs w:val="28"/>
        </w:rPr>
        <w:t xml:space="preserve">являются юридические лица, индивидуальные предприниматели, физические лица (граждане) – правообладатели земельных участков, находящихся </w:t>
      </w:r>
      <w:r w:rsidR="002A6D9B">
        <w:rPr>
          <w:sz w:val="28"/>
          <w:szCs w:val="28"/>
        </w:rPr>
        <w:t>на территории Краснокаменского муниципального округа  Забайкальского края</w:t>
      </w:r>
      <w:r w:rsidRPr="007A021E">
        <w:rPr>
          <w:sz w:val="28"/>
          <w:szCs w:val="28"/>
        </w:rPr>
        <w:t>.</w:t>
      </w:r>
    </w:p>
    <w:p w:rsidR="004E2CB6" w:rsidRPr="007A021E" w:rsidRDefault="007436E5" w:rsidP="004E2C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является </w:t>
      </w:r>
      <w:proofErr w:type="spellStart"/>
      <w:r>
        <w:rPr>
          <w:sz w:val="28"/>
          <w:szCs w:val="28"/>
        </w:rPr>
        <w:t>правопредшественницей</w:t>
      </w:r>
      <w:proofErr w:type="spellEnd"/>
      <w:r>
        <w:rPr>
          <w:sz w:val="28"/>
          <w:szCs w:val="28"/>
        </w:rPr>
        <w:t xml:space="preserve"> администрации Краснокаменского муниципального округа Забайкальского края. </w:t>
      </w:r>
      <w:r w:rsidR="004E2CB6" w:rsidRPr="007A021E">
        <w:rPr>
          <w:sz w:val="28"/>
          <w:szCs w:val="28"/>
        </w:rPr>
        <w:t xml:space="preserve">Органом, уполномоченным на проведение муниципального земельного контроля </w:t>
      </w:r>
      <w:r w:rsidR="004E2CB6">
        <w:rPr>
          <w:sz w:val="28"/>
          <w:szCs w:val="28"/>
        </w:rPr>
        <w:t>от имени</w:t>
      </w:r>
      <w:r w:rsidR="004E2CB6" w:rsidRPr="007A021E">
        <w:rPr>
          <w:sz w:val="28"/>
          <w:szCs w:val="28"/>
        </w:rPr>
        <w:t xml:space="preserve"> администраци</w:t>
      </w:r>
      <w:r w:rsidR="004E2CB6">
        <w:rPr>
          <w:sz w:val="28"/>
          <w:szCs w:val="28"/>
        </w:rPr>
        <w:t>и</w:t>
      </w:r>
      <w:r w:rsidR="004E2CB6" w:rsidRPr="007A021E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="004E2CB6">
        <w:rPr>
          <w:sz w:val="28"/>
          <w:szCs w:val="28"/>
        </w:rPr>
        <w:t>является</w:t>
      </w:r>
      <w:r w:rsidR="004E2CB6" w:rsidRPr="007A021E">
        <w:rPr>
          <w:sz w:val="28"/>
          <w:szCs w:val="28"/>
        </w:rPr>
        <w:t xml:space="preserve">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 (далее – уполномоченный орган).</w:t>
      </w: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Анализ состояния подконтрольной сферы</w:t>
      </w:r>
    </w:p>
    <w:p w:rsidR="004E2CB6" w:rsidRPr="007A021E" w:rsidRDefault="004E2CB6" w:rsidP="004E2CB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603D97" w:rsidRPr="007A021E" w:rsidRDefault="00603D97" w:rsidP="00603D97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 w:rsidRPr="007A021E">
        <w:rPr>
          <w:sz w:val="28"/>
          <w:szCs w:val="28"/>
        </w:rPr>
        <w:t xml:space="preserve">Территория муниципального района «Город Краснокаменск и Краснокаменский район» Забайкальского края характеризуется землями населенных пунктов, земельные участки, в границах которых предоставляются для ведения личного подсобного хозяйства, </w:t>
      </w:r>
      <w:r>
        <w:rPr>
          <w:sz w:val="28"/>
          <w:szCs w:val="28"/>
        </w:rPr>
        <w:t xml:space="preserve">землями </w:t>
      </w:r>
      <w:r w:rsidRPr="007A021E">
        <w:rPr>
          <w:sz w:val="28"/>
          <w:szCs w:val="28"/>
        </w:rPr>
        <w:lastRenderedPageBreak/>
        <w:t>сельскохозяйственного назначения, промышленности и иного специального назначения.</w:t>
      </w:r>
    </w:p>
    <w:p w:rsidR="00603D97" w:rsidRPr="007A021E" w:rsidRDefault="00603D97" w:rsidP="00603D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A021E">
        <w:rPr>
          <w:sz w:val="28"/>
          <w:szCs w:val="28"/>
        </w:rPr>
        <w:t xml:space="preserve">Субъектный состав правообладателей земель характеризуется преимущественно физическими лицами (гражданами) и </w:t>
      </w:r>
      <w:r w:rsidRPr="007A021E">
        <w:rPr>
          <w:rFonts w:eastAsia="Calibri"/>
          <w:sz w:val="28"/>
          <w:szCs w:val="28"/>
        </w:rPr>
        <w:t xml:space="preserve">субъектами малого предпринимательства - юридическими лицами и индивидуальными предпринимателями, отнесенными в соответствии со </w:t>
      </w:r>
      <w:hyperlink r:id="rId8" w:history="1">
        <w:r w:rsidRPr="007A021E">
          <w:rPr>
            <w:rFonts w:eastAsia="Calibri"/>
            <w:sz w:val="28"/>
            <w:szCs w:val="28"/>
          </w:rPr>
          <w:t>статьей 4</w:t>
        </w:r>
      </w:hyperlink>
      <w:r w:rsidRPr="007A021E">
        <w:rPr>
          <w:rFonts w:eastAsia="Calibri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к данной категории бизнеса, сведения о которых включены в единый реестр субъектов малого и среднего предпринимательства.</w:t>
      </w:r>
      <w:r>
        <w:rPr>
          <w:rFonts w:eastAsia="Calibri"/>
          <w:sz w:val="28"/>
          <w:szCs w:val="28"/>
        </w:rPr>
        <w:t xml:space="preserve"> </w:t>
      </w:r>
      <w:proofErr w:type="gramEnd"/>
    </w:p>
    <w:p w:rsidR="00603D97" w:rsidRDefault="00603D97" w:rsidP="00603D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>Доля субъектов предпринимательства, не относящегося к малому, осуществляющего использование земель сельскохозяйственного назначения и земель промышленности и иного специального назначения незначительна.</w:t>
      </w:r>
      <w:r w:rsidRPr="00603D97">
        <w:rPr>
          <w:rFonts w:eastAsia="Calibri"/>
          <w:sz w:val="28"/>
          <w:szCs w:val="28"/>
        </w:rPr>
        <w:t xml:space="preserve"> </w:t>
      </w:r>
    </w:p>
    <w:p w:rsidR="00603D97" w:rsidRPr="007A021E" w:rsidRDefault="00603D97" w:rsidP="00603D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территории Краснокаменского муниципального округа присутствуют </w:t>
      </w:r>
      <w:proofErr w:type="spellStart"/>
      <w:r>
        <w:rPr>
          <w:rFonts w:eastAsia="Calibri"/>
          <w:sz w:val="28"/>
          <w:szCs w:val="28"/>
        </w:rPr>
        <w:t>сельхозтоваропроизводители</w:t>
      </w:r>
      <w:proofErr w:type="spellEnd"/>
      <w:r>
        <w:rPr>
          <w:rFonts w:eastAsia="Calibri"/>
          <w:sz w:val="28"/>
          <w:szCs w:val="28"/>
        </w:rPr>
        <w:t xml:space="preserve"> – юридические лица и промышленные предприятия (самое крупное – ПАО «ППГХО»).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 xml:space="preserve">Распоряжением комитета по управлению муниципальным имуществом  администрации </w:t>
      </w:r>
      <w:r w:rsidRPr="007A021E">
        <w:rPr>
          <w:bCs/>
          <w:sz w:val="28"/>
          <w:szCs w:val="28"/>
        </w:rPr>
        <w:t>муниципального района «Город Краснокаменск и Краснокаменский район</w:t>
      </w:r>
      <w:r w:rsidRPr="007A021E">
        <w:rPr>
          <w:sz w:val="28"/>
          <w:szCs w:val="28"/>
        </w:rPr>
        <w:t>» Забайкальского края ежегодно утвержда</w:t>
      </w:r>
      <w:r w:rsidR="00603D97">
        <w:rPr>
          <w:sz w:val="28"/>
          <w:szCs w:val="28"/>
        </w:rPr>
        <w:t>етс</w:t>
      </w:r>
      <w:r w:rsidRPr="007A021E">
        <w:rPr>
          <w:sz w:val="28"/>
          <w:szCs w:val="28"/>
        </w:rPr>
        <w:t>я План проведения плановых проверок юридических лиц и индивидуальных предпринимателей. Все проверки были проведены в сроки, установленные планом проведения проверок, так: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- в 2018 году было проведено 5 проверок в отношении физических лиц.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 xml:space="preserve">В ходе </w:t>
      </w:r>
      <w:proofErr w:type="gramStart"/>
      <w:r w:rsidRPr="007A021E">
        <w:rPr>
          <w:sz w:val="28"/>
          <w:szCs w:val="28"/>
        </w:rPr>
        <w:t>проведения проверок нарушений обязательных требований законодательства</w:t>
      </w:r>
      <w:proofErr w:type="gramEnd"/>
      <w:r w:rsidRPr="007A021E">
        <w:rPr>
          <w:sz w:val="28"/>
          <w:szCs w:val="28"/>
        </w:rPr>
        <w:t xml:space="preserve"> выявлено не было</w:t>
      </w:r>
      <w:r w:rsidRPr="007A021E">
        <w:rPr>
          <w:bCs/>
          <w:sz w:val="28"/>
          <w:szCs w:val="28"/>
        </w:rPr>
        <w:t xml:space="preserve">; </w:t>
      </w:r>
    </w:p>
    <w:p w:rsidR="004E2CB6" w:rsidRPr="007A021E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bCs/>
          <w:sz w:val="28"/>
          <w:szCs w:val="28"/>
        </w:rPr>
      </w:pPr>
      <w:r w:rsidRPr="007A021E">
        <w:rPr>
          <w:sz w:val="28"/>
          <w:szCs w:val="28"/>
        </w:rPr>
        <w:t xml:space="preserve">- в 2019 году проведено 19 плановых проверок в отношении физических лиц по осуществлению </w:t>
      </w:r>
      <w:r w:rsidRPr="007A021E">
        <w:rPr>
          <w:bCs/>
          <w:sz w:val="28"/>
          <w:szCs w:val="28"/>
        </w:rPr>
        <w:t xml:space="preserve">муниципального земельного контроля. </w:t>
      </w:r>
    </w:p>
    <w:p w:rsidR="004E2CB6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 w:rsidRPr="007A021E">
        <w:rPr>
          <w:sz w:val="28"/>
          <w:szCs w:val="28"/>
        </w:rPr>
        <w:t xml:space="preserve">В ходе проведения плановых проверок нарушений земельного законодательства не выявлено, нецелевого использования земельных участков не установлено. </w:t>
      </w:r>
    </w:p>
    <w:p w:rsidR="004E2CB6" w:rsidRPr="007A021E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proofErr w:type="gramStart"/>
      <w:r w:rsidRPr="007A021E">
        <w:rPr>
          <w:sz w:val="28"/>
          <w:szCs w:val="28"/>
        </w:rPr>
        <w:t xml:space="preserve">В целях защиты здоровья населения и нераспространения </w:t>
      </w:r>
      <w:proofErr w:type="spellStart"/>
      <w:r w:rsidRPr="007A021E">
        <w:rPr>
          <w:sz w:val="28"/>
          <w:szCs w:val="28"/>
        </w:rPr>
        <w:t>коронавирусной</w:t>
      </w:r>
      <w:proofErr w:type="spellEnd"/>
      <w:r w:rsidRPr="007A021E">
        <w:rPr>
          <w:sz w:val="28"/>
          <w:szCs w:val="28"/>
        </w:rPr>
        <w:t xml:space="preserve"> инфекции (</w:t>
      </w:r>
      <w:r w:rsidRPr="007A021E">
        <w:rPr>
          <w:sz w:val="28"/>
          <w:szCs w:val="28"/>
          <w:lang w:val="en-US"/>
        </w:rPr>
        <w:t>COVID</w:t>
      </w:r>
      <w:r w:rsidRPr="007A021E">
        <w:rPr>
          <w:sz w:val="28"/>
          <w:szCs w:val="28"/>
        </w:rPr>
        <w:t xml:space="preserve"> – 19) на территории Российской Федерации, поддержки и обеспечения законных интересов субъектов предпринимательской и иной экономической деятельности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 мораторий на проведение в 2020 году контролирующими органами проверок в отношении субъектов</w:t>
      </w:r>
      <w:proofErr w:type="gramEnd"/>
      <w:r w:rsidRPr="007A021E">
        <w:rPr>
          <w:sz w:val="28"/>
          <w:szCs w:val="28"/>
        </w:rPr>
        <w:t xml:space="preserve"> малого и среднего предпринимательства. Мораторий не распространяется на проверки, </w:t>
      </w:r>
      <w:proofErr w:type="gramStart"/>
      <w:r w:rsidRPr="007A021E">
        <w:rPr>
          <w:sz w:val="28"/>
          <w:szCs w:val="28"/>
        </w:rPr>
        <w:t>основаниями</w:t>
      </w:r>
      <w:proofErr w:type="gramEnd"/>
      <w:r w:rsidRPr="007A021E">
        <w:rPr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 Подобных случаев для проведения проверок в 2020 году не выявлено, обращений и жалоб подобного характера не поступало. В связи с этим в 2020 году </w:t>
      </w:r>
      <w:r w:rsidR="002A6D9B">
        <w:rPr>
          <w:sz w:val="28"/>
          <w:szCs w:val="28"/>
        </w:rPr>
        <w:t xml:space="preserve">на территории Краснокаменского муниципального округа </w:t>
      </w:r>
      <w:r w:rsidRPr="007A021E">
        <w:rPr>
          <w:sz w:val="28"/>
          <w:szCs w:val="28"/>
        </w:rPr>
        <w:t xml:space="preserve"> Забайкальского края проверок не проводилось.</w:t>
      </w:r>
    </w:p>
    <w:p w:rsidR="004E2CB6" w:rsidRPr="007A021E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 w:rsidRPr="007A021E">
        <w:rPr>
          <w:sz w:val="28"/>
          <w:szCs w:val="28"/>
        </w:rPr>
        <w:lastRenderedPageBreak/>
        <w:t>По вышеуказанным основаниям плановые проверки на 2021 год также не планировались.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sz w:val="28"/>
          <w:szCs w:val="28"/>
        </w:rPr>
        <w:t xml:space="preserve">За 2022 год, руководствуясь п. 3 ст. 56 Федерального закона от 31.07.2020 № 248-ФЗ «О государственном контроле (надзоре) и муниципальном контроле в Российской Федерации» проводились 2 </w:t>
      </w:r>
      <w:r w:rsidRPr="007A021E">
        <w:rPr>
          <w:rFonts w:eastAsia="Calibri"/>
          <w:sz w:val="28"/>
          <w:szCs w:val="28"/>
        </w:rPr>
        <w:t>выездных обследований без взаимодействия с контролируемым лицом.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 xml:space="preserve">При первом выездном обследовании на земельных участках, из земель сельскохозяйственного </w:t>
      </w:r>
      <w:proofErr w:type="gramStart"/>
      <w:r w:rsidRPr="007A021E">
        <w:rPr>
          <w:rFonts w:eastAsia="Calibri"/>
          <w:sz w:val="28"/>
          <w:szCs w:val="28"/>
        </w:rPr>
        <w:t>назначения, предоставленные в аренду выявлено</w:t>
      </w:r>
      <w:proofErr w:type="gramEnd"/>
      <w:r w:rsidRPr="007A021E">
        <w:rPr>
          <w:rFonts w:eastAsia="Calibri"/>
          <w:sz w:val="28"/>
          <w:szCs w:val="28"/>
        </w:rPr>
        <w:t xml:space="preserve"> правонарушение – нарушены требования противопожарной безопасности, результаты выездного обследования направлены в Управление </w:t>
      </w:r>
      <w:proofErr w:type="spellStart"/>
      <w:r w:rsidRPr="007A021E">
        <w:rPr>
          <w:rFonts w:eastAsia="Calibri"/>
          <w:sz w:val="28"/>
          <w:szCs w:val="28"/>
        </w:rPr>
        <w:t>Россельхознадзора</w:t>
      </w:r>
      <w:proofErr w:type="spellEnd"/>
      <w:r w:rsidRPr="007A021E">
        <w:rPr>
          <w:rFonts w:eastAsia="Calibri"/>
          <w:sz w:val="28"/>
          <w:szCs w:val="28"/>
        </w:rPr>
        <w:t xml:space="preserve"> Забайкальского края.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>При втором выездном обследовании, без взаимо</w:t>
      </w:r>
      <w:r>
        <w:rPr>
          <w:rFonts w:eastAsia="Calibri"/>
          <w:sz w:val="28"/>
          <w:szCs w:val="28"/>
        </w:rPr>
        <w:t>действия</w:t>
      </w:r>
      <w:r w:rsidRPr="007A021E">
        <w:rPr>
          <w:rFonts w:eastAsia="Calibri"/>
          <w:sz w:val="28"/>
          <w:szCs w:val="28"/>
        </w:rPr>
        <w:t xml:space="preserve"> с контролируемым органом правонарушений не обнаружено.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>В 2023 году было проведено 5 выездных обследований без взаимодействия с контролируемым лицом.</w:t>
      </w:r>
      <w:r w:rsidR="001329AC">
        <w:rPr>
          <w:rFonts w:eastAsia="Calibri"/>
          <w:sz w:val="28"/>
          <w:szCs w:val="28"/>
        </w:rPr>
        <w:t xml:space="preserve"> По итогам обследований в отношении 109 земельных участков материалы по признакам нарушений земельного законодательства направлены в </w:t>
      </w:r>
      <w:proofErr w:type="spellStart"/>
      <w:r w:rsidR="001329AC">
        <w:rPr>
          <w:rFonts w:eastAsia="Calibri"/>
          <w:sz w:val="28"/>
          <w:szCs w:val="28"/>
        </w:rPr>
        <w:t>Россельхознадзор</w:t>
      </w:r>
      <w:proofErr w:type="spellEnd"/>
      <w:r w:rsidR="001329AC">
        <w:rPr>
          <w:rFonts w:eastAsia="Calibri"/>
          <w:sz w:val="28"/>
          <w:szCs w:val="28"/>
        </w:rPr>
        <w:t>, из них в отношении 9 участков землевладельцам вынесены предостережения, в отношении 98 участков возбуждены административные производства, выданы предписания. В отношении одного земельного участка в судебном порядке был взыскан ущерб в размере более 11 миллионов рублей. В отношении 9 участков в проведении внеплановых проверок органами прокуратуры было отказано.</w:t>
      </w:r>
    </w:p>
    <w:p w:rsidR="008369D6" w:rsidRPr="007A021E" w:rsidRDefault="001A3A60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29AC">
        <w:rPr>
          <w:rFonts w:eastAsia="Calibri"/>
          <w:sz w:val="28"/>
          <w:szCs w:val="28"/>
        </w:rPr>
        <w:t xml:space="preserve">В 2024 году </w:t>
      </w:r>
      <w:r w:rsidR="001E2A0E" w:rsidRPr="001329AC">
        <w:rPr>
          <w:rFonts w:eastAsia="Calibri"/>
          <w:sz w:val="28"/>
          <w:szCs w:val="28"/>
        </w:rPr>
        <w:t xml:space="preserve">было проведено </w:t>
      </w:r>
      <w:r w:rsidR="00603D97" w:rsidRPr="001329AC">
        <w:rPr>
          <w:rFonts w:eastAsia="Calibri"/>
          <w:sz w:val="28"/>
          <w:szCs w:val="28"/>
        </w:rPr>
        <w:t>9 проверок</w:t>
      </w:r>
      <w:r w:rsidR="001329AC" w:rsidRPr="001329AC">
        <w:rPr>
          <w:rFonts w:eastAsia="Calibri"/>
          <w:sz w:val="28"/>
          <w:szCs w:val="28"/>
        </w:rPr>
        <w:t>, обследовано</w:t>
      </w:r>
      <w:r w:rsidR="00603D97" w:rsidRPr="001329AC">
        <w:rPr>
          <w:rFonts w:eastAsia="Calibri"/>
          <w:sz w:val="28"/>
          <w:szCs w:val="28"/>
        </w:rPr>
        <w:t xml:space="preserve"> </w:t>
      </w:r>
      <w:r w:rsidR="00244991" w:rsidRPr="001329AC">
        <w:rPr>
          <w:rFonts w:eastAsia="Calibri"/>
          <w:sz w:val="28"/>
          <w:szCs w:val="28"/>
        </w:rPr>
        <w:t>30</w:t>
      </w:r>
      <w:r w:rsidR="001329AC" w:rsidRPr="001329AC">
        <w:rPr>
          <w:rFonts w:eastAsia="Calibri"/>
          <w:sz w:val="28"/>
          <w:szCs w:val="28"/>
        </w:rPr>
        <w:t xml:space="preserve"> земельных участков</w:t>
      </w:r>
      <w:r w:rsidR="001E2A0E" w:rsidRPr="001329AC">
        <w:rPr>
          <w:rFonts w:eastAsia="Calibri"/>
          <w:sz w:val="28"/>
          <w:szCs w:val="28"/>
        </w:rPr>
        <w:t xml:space="preserve">. Сведения о предполагаемых нарушениях земельного законодательства были направлены в </w:t>
      </w:r>
      <w:proofErr w:type="spellStart"/>
      <w:r w:rsidR="001E2A0E" w:rsidRPr="001329AC">
        <w:rPr>
          <w:rFonts w:eastAsia="Calibri"/>
          <w:sz w:val="28"/>
          <w:szCs w:val="28"/>
        </w:rPr>
        <w:t>Россельхознадзор</w:t>
      </w:r>
      <w:proofErr w:type="spellEnd"/>
      <w:r w:rsidR="001E2A0E" w:rsidRPr="001329AC">
        <w:rPr>
          <w:rFonts w:eastAsia="Calibri"/>
          <w:sz w:val="28"/>
          <w:szCs w:val="28"/>
        </w:rPr>
        <w:t xml:space="preserve">, </w:t>
      </w:r>
      <w:proofErr w:type="spellStart"/>
      <w:r w:rsidR="001E2A0E" w:rsidRPr="001329AC">
        <w:rPr>
          <w:rFonts w:eastAsia="Calibri"/>
          <w:sz w:val="28"/>
          <w:szCs w:val="28"/>
        </w:rPr>
        <w:t>Росреестр</w:t>
      </w:r>
      <w:proofErr w:type="spellEnd"/>
      <w:r w:rsidR="001E2A0E" w:rsidRPr="001329AC">
        <w:rPr>
          <w:rFonts w:eastAsia="Calibri"/>
          <w:sz w:val="28"/>
          <w:szCs w:val="28"/>
        </w:rPr>
        <w:t xml:space="preserve">, ОМВД России по городу </w:t>
      </w:r>
      <w:proofErr w:type="spellStart"/>
      <w:r w:rsidR="001E2A0E" w:rsidRPr="001329AC">
        <w:rPr>
          <w:rFonts w:eastAsia="Calibri"/>
          <w:sz w:val="28"/>
          <w:szCs w:val="28"/>
        </w:rPr>
        <w:t>Краснокаменску</w:t>
      </w:r>
      <w:proofErr w:type="spellEnd"/>
      <w:r w:rsidR="001E2A0E" w:rsidRPr="001329AC">
        <w:rPr>
          <w:rFonts w:eastAsia="Calibri"/>
          <w:sz w:val="28"/>
          <w:szCs w:val="28"/>
        </w:rPr>
        <w:t xml:space="preserve"> и Краснокаменскому району Забайкальского края, Государственную ветеринарную службу Забайкальского края для принятия соответствующих решений. 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21E">
        <w:rPr>
          <w:rFonts w:ascii="Times New Roman" w:eastAsia="Calibri" w:hAnsi="Times New Roman" w:cs="Times New Roman"/>
          <w:sz w:val="28"/>
          <w:szCs w:val="28"/>
        </w:rPr>
        <w:t>Текущая профилактика правонарушений среди широкого круга лиц проводится на постоянной основе по мере необходимости посредством: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eastAsia="Calibri" w:hAnsi="Times New Roman" w:cs="Times New Roman"/>
          <w:sz w:val="28"/>
          <w:szCs w:val="28"/>
        </w:rPr>
        <w:t xml:space="preserve">- размещения на сайте публично-правового образования в сети «Интернет» </w:t>
      </w:r>
      <w:r w:rsidRPr="007A021E">
        <w:rPr>
          <w:rFonts w:ascii="Times New Roman" w:hAnsi="Times New Roman" w:cs="Times New Roman"/>
          <w:sz w:val="28"/>
          <w:szCs w:val="28"/>
        </w:rPr>
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- осуществления информирования субъектов контроля по вопросам соблюдения обязательных требований, в том числе посредством разъяснительной работы и иными способам;</w:t>
      </w:r>
    </w:p>
    <w:p w:rsidR="004E2CB6" w:rsidRPr="001B2FE1" w:rsidRDefault="004E2CB6" w:rsidP="004E2CB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- выдачи предостережений о недопустимости нарушения обязательных требований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31.07.</w:t>
      </w:r>
      <w:r w:rsidRPr="007A021E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</w:r>
      <w:r w:rsidRPr="007A02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5A12" w:rsidRDefault="00705A12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lastRenderedPageBreak/>
        <w:t>Проблемы, на решение которых направлена Программа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являются: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1. Низкие знания правообладателей земельных участков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2. Сознательное бездействие правообладателей земельных участков.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Правообладатели земельных участков помимо прав на такие земельные участки имеют и обязанности по поддержанию их в состоянии, пригодном для использования.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Проблема заключается в том, что правообладатели земельных участков, как правило, изначально не планируют использовать земельный участок по его назначению.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Выявить таких правообладателей и провести с ними профилактические мероприятия, возможно при проведении контрольных мероприятий.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 xml:space="preserve">3. Изменение фактических границ земельных участков, в результате которых увеличивается площадь земельного участка за счет земель, принадлежащих смежным правообладателям. 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4. Са</w:t>
      </w:r>
      <w:r>
        <w:rPr>
          <w:rFonts w:ascii="Times New Roman" w:hAnsi="Times New Roman" w:cs="Times New Roman"/>
          <w:sz w:val="28"/>
          <w:szCs w:val="28"/>
        </w:rPr>
        <w:t>мым распространенным нарушением</w:t>
      </w:r>
      <w:r w:rsidRPr="00E6251F">
        <w:rPr>
          <w:rFonts w:ascii="Times New Roman" w:hAnsi="Times New Roman" w:cs="Times New Roman"/>
          <w:sz w:val="28"/>
          <w:szCs w:val="28"/>
        </w:rPr>
        <w:t xml:space="preserve"> является самовольное занятие земельного участка или его части, выражающееся в размещении строений.</w:t>
      </w:r>
    </w:p>
    <w:p w:rsidR="004E2CB6" w:rsidRPr="00E6251F" w:rsidRDefault="004E2CB6" w:rsidP="004E2CB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Раздел II. ЦЕЛИ И ЗАДАЧИ ПРОФИЛАКТИЧЕСКОЙ РАБОТЫ</w:t>
      </w: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2CB6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F52857" w:rsidRPr="007A021E" w:rsidRDefault="00F52857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7A021E">
        <w:rPr>
          <w:sz w:val="28"/>
          <w:szCs w:val="28"/>
          <w:highlight w:val="white"/>
        </w:rPr>
        <w:t>1) стимулирование добросовестного соблюдения обязательных требований всеми контролируемыми лицами;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7A021E">
        <w:rPr>
          <w:sz w:val="28"/>
          <w:szCs w:val="28"/>
          <w:highlight w:val="white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7A021E">
        <w:rPr>
          <w:sz w:val="28"/>
          <w:szCs w:val="28"/>
          <w:highlight w:val="white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  <w:highlight w:val="white"/>
        </w:rPr>
        <w:t>4)</w:t>
      </w:r>
      <w:r w:rsidRPr="007A021E">
        <w:rPr>
          <w:sz w:val="28"/>
          <w:szCs w:val="28"/>
        </w:rPr>
        <w:t xml:space="preserve"> 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4E2CB6" w:rsidRPr="007A021E" w:rsidRDefault="004E2CB6" w:rsidP="004E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B6" w:rsidRDefault="004E2CB6" w:rsidP="00CE48C8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ценностям;</w:t>
      </w:r>
    </w:p>
    <w:p w:rsidR="004E2CB6" w:rsidRPr="007A021E" w:rsidRDefault="004E2CB6" w:rsidP="004E2CB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lastRenderedPageBreak/>
        <w:t>2)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4E2CB6" w:rsidRPr="007A021E" w:rsidRDefault="004E2CB6" w:rsidP="004E2CB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граждан.</w:t>
      </w: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Раздел III. ПРОГРАММНЫЕ МЕРОПРИЯТИЯ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4"/>
        <w:gridCol w:w="2126"/>
        <w:gridCol w:w="1134"/>
      </w:tblGrid>
      <w:tr w:rsidR="004E2CB6" w:rsidRPr="007A021E" w:rsidTr="000F6147">
        <w:tc>
          <w:tcPr>
            <w:tcW w:w="568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0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A021E">
              <w:rPr>
                <w:sz w:val="22"/>
                <w:szCs w:val="22"/>
              </w:rPr>
              <w:t>/</w:t>
            </w:r>
            <w:proofErr w:type="spellStart"/>
            <w:r w:rsidRPr="007A0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Наименование</w:t>
            </w:r>
          </w:p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134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proofErr w:type="spellStart"/>
            <w:proofErr w:type="gramStart"/>
            <w:r w:rsidRPr="007A021E">
              <w:rPr>
                <w:sz w:val="22"/>
                <w:szCs w:val="22"/>
              </w:rPr>
              <w:t>Приме</w:t>
            </w:r>
            <w:r>
              <w:rPr>
                <w:sz w:val="22"/>
                <w:szCs w:val="22"/>
              </w:rPr>
              <w:t>-</w:t>
            </w:r>
            <w:r w:rsidRPr="007A021E">
              <w:rPr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муниципального района «Город Краснокаменск и Краснокаменский район»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Постоянно</w:t>
            </w:r>
          </w:p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 xml:space="preserve">в течение года, </w:t>
            </w:r>
          </w:p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в сроки, установленные законодательством</w:t>
            </w:r>
          </w:p>
        </w:tc>
        <w:tc>
          <w:tcPr>
            <w:tcW w:w="1134" w:type="dxa"/>
            <w:vMerge w:val="restart"/>
          </w:tcPr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4E2CB6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предпринимателей, физических лиц (граждан) – правообладателей земельных участков по вопросам соблюдения обязательных требований земельного </w:t>
            </w:r>
          </w:p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ципальном контроле в Российской </w:t>
            </w: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Федерации» на официальном </w:t>
            </w: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r w:rsidRPr="00477FBA">
              <w:rPr>
                <w:sz w:val="28"/>
                <w:szCs w:val="28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>http://adminkr.ru</w:t>
            </w: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 в сети «Интернет», средствах массовой информации, иных формах 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  <w:rPr>
                <w:spacing w:val="-2"/>
              </w:rPr>
            </w:pPr>
            <w:r w:rsidRPr="007A021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3.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.07.</w:t>
            </w: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2020 № 248-ФЗ «</w:t>
            </w:r>
            <w:r w:rsidRPr="007A021E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shd w:val="clear" w:color="auto" w:fill="F2F7F9"/>
              </w:rPr>
              <w:t xml:space="preserve">О государственном контроле (надзоре) </w:t>
            </w:r>
            <w:r w:rsidRPr="00621851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shd w:val="clear" w:color="auto" w:fill="F2F7F9"/>
              </w:rPr>
              <w:t>и муниципальном контроле в Российской Федерации</w:t>
            </w:r>
            <w:r w:rsidRPr="00621851">
              <w:rPr>
                <w:rFonts w:ascii="Times New Roman" w:hAnsi="Times New Roman" w:cs="Times New Roman"/>
                <w:sz w:val="22"/>
                <w:szCs w:val="22"/>
              </w:rPr>
              <w:t>», если иной порядок не установлен федеральным законом.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 xml:space="preserve">При наличии сведений о готовящихся нарушениях или признаках </w:t>
            </w:r>
            <w:r w:rsidRPr="007A021E">
              <w:rPr>
                <w:sz w:val="22"/>
                <w:szCs w:val="22"/>
                <w:shd w:val="clear" w:color="auto" w:fill="FFFFFF"/>
              </w:rPr>
              <w:t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4.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Учет предостережений в текущем году и анал</w:t>
            </w:r>
            <w:r>
              <w:rPr>
                <w:sz w:val="22"/>
                <w:szCs w:val="22"/>
              </w:rPr>
              <w:t>из вынесенных предостережений</w:t>
            </w:r>
            <w:r w:rsidRPr="007A021E">
              <w:rPr>
                <w:sz w:val="22"/>
                <w:szCs w:val="22"/>
              </w:rPr>
              <w:t xml:space="preserve"> в сравнении с аналогичным периодом прошлого года 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По мере вынесения предостережения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5.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Консультирование: осуществляется по телефону, на личном приеме, в ходе проведения профилактического или контрольного мероприятия по следующим вопросам: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а) местонахождения, контактные телефоны, адрес официального сайта администрации муниципального </w:t>
            </w:r>
            <w:r w:rsidRPr="007A021E">
              <w:rPr>
                <w:sz w:val="22"/>
                <w:szCs w:val="22"/>
              </w:rPr>
              <w:lastRenderedPageBreak/>
              <w:t>района «Город Краснокаменск и Краснокаменский район» в сети «Интернет» и адреса электронной почты:</w:t>
            </w:r>
          </w:p>
          <w:p w:rsidR="004E2CB6" w:rsidRPr="007A021E" w:rsidRDefault="004E2CB6" w:rsidP="000F6147">
            <w:pPr>
              <w:pStyle w:val="rteleft"/>
              <w:spacing w:before="0" w:beforeAutospacing="0" w:after="0" w:afterAutospacing="0"/>
              <w:jc w:val="both"/>
            </w:pPr>
            <w:r w:rsidRPr="007A021E">
              <w:rPr>
                <w:sz w:val="22"/>
                <w:szCs w:val="22"/>
              </w:rPr>
              <w:t xml:space="preserve">Администрация муниципального района «Город Краснокаменск и Краснокаменский район» Забайкальского края: 674674, Забайкальский край, </w:t>
            </w:r>
            <w:proofErr w:type="gramStart"/>
            <w:r w:rsidRPr="007A021E">
              <w:rPr>
                <w:sz w:val="22"/>
                <w:szCs w:val="22"/>
              </w:rPr>
              <w:t>г</w:t>
            </w:r>
            <w:proofErr w:type="gramEnd"/>
            <w:r w:rsidRPr="007A021E">
              <w:rPr>
                <w:sz w:val="22"/>
                <w:szCs w:val="22"/>
              </w:rPr>
              <w:t xml:space="preserve">. Краснокаменск, 5-й </w:t>
            </w:r>
            <w:proofErr w:type="spellStart"/>
            <w:r w:rsidRPr="007A021E">
              <w:rPr>
                <w:sz w:val="22"/>
                <w:szCs w:val="22"/>
              </w:rPr>
              <w:t>мкр</w:t>
            </w:r>
            <w:proofErr w:type="spellEnd"/>
            <w:r w:rsidRPr="007A021E">
              <w:rPr>
                <w:sz w:val="22"/>
                <w:szCs w:val="22"/>
              </w:rPr>
              <w:t>., д.505.</w:t>
            </w:r>
            <w:r w:rsidRPr="007A021E">
              <w:rPr>
                <w:iCs/>
                <w:sz w:val="22"/>
                <w:szCs w:val="22"/>
              </w:rPr>
              <w:t xml:space="preserve"> 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Телефон для справок (консультаций): код города Краснокаменка (830245) </w:t>
            </w:r>
            <w:r>
              <w:rPr>
                <w:sz w:val="22"/>
                <w:szCs w:val="22"/>
              </w:rPr>
              <w:t>4-34-32</w:t>
            </w:r>
            <w:r w:rsidRPr="007A021E">
              <w:rPr>
                <w:sz w:val="22"/>
                <w:szCs w:val="22"/>
              </w:rPr>
              <w:t xml:space="preserve">, 4-11-12,  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адрес электронной почты уполномоченного органа: 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7A021E">
              <w:rPr>
                <w:sz w:val="22"/>
                <w:szCs w:val="22"/>
              </w:rPr>
              <w:t>Е</w:t>
            </w:r>
            <w:proofErr w:type="gramEnd"/>
            <w:r w:rsidRPr="007A021E">
              <w:rPr>
                <w:sz w:val="22"/>
                <w:szCs w:val="22"/>
                <w:lang w:val="en-US"/>
              </w:rPr>
              <w:t>-mail: kumikrasnokamensk@yandex.ru;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б) график работы органа муниципального земельного контроля, время приема посетителей:</w:t>
            </w:r>
          </w:p>
          <w:p w:rsidR="004E2CB6" w:rsidRPr="007A021E" w:rsidRDefault="004E2CB6" w:rsidP="000F6147">
            <w:pPr>
              <w:pStyle w:val="a8"/>
              <w:rPr>
                <w:rFonts w:ascii="Times New Roman" w:hAnsi="Times New Roman"/>
              </w:rPr>
            </w:pPr>
            <w:r w:rsidRPr="007A021E">
              <w:rPr>
                <w:rFonts w:ascii="Times New Roman" w:hAnsi="Times New Roman"/>
              </w:rPr>
              <w:t xml:space="preserve">График работы: 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понедельник – четверг          с 8-00 до 17-15,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пятница                                   с 8-00 до 16-00,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обед                                         с 12-00  до 13-00,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выходные дни: суббота, воскресенье.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Продолжительность рабочего дня непосредственно предшествующего нерабочему праздничному дню, уменьшается на один час;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Время приема посетителей: вторник с 13-00 до 17-00;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                                                  четверг с 9-00 до 12-00.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в) номера кабинетов, где проводятся прием и информирование посетителей по вопросам осуществления муниципального земельного контроля:</w:t>
            </w:r>
          </w:p>
          <w:p w:rsidR="004E2CB6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прием и информирование посетителей администрации муниципального района «Город Краснокаменск и Краснокаменский район</w:t>
            </w:r>
            <w:r w:rsidRPr="007A021E">
              <w:rPr>
                <w:bCs/>
                <w:sz w:val="22"/>
                <w:szCs w:val="22"/>
              </w:rPr>
              <w:t xml:space="preserve">» Забайкальского края </w:t>
            </w:r>
            <w:r w:rsidRPr="007A021E">
              <w:rPr>
                <w:sz w:val="22"/>
                <w:szCs w:val="22"/>
              </w:rPr>
              <w:t xml:space="preserve">ведется </w:t>
            </w:r>
            <w:proofErr w:type="gramStart"/>
            <w:r w:rsidRPr="007A021E">
              <w:rPr>
                <w:sz w:val="22"/>
                <w:szCs w:val="22"/>
              </w:rPr>
              <w:t>в</w:t>
            </w:r>
            <w:proofErr w:type="gramEnd"/>
            <w:r w:rsidRPr="007A021E">
              <w:rPr>
                <w:sz w:val="22"/>
                <w:szCs w:val="22"/>
              </w:rPr>
              <w:t xml:space="preserve"> </w:t>
            </w:r>
          </w:p>
          <w:p w:rsidR="004E2CB6" w:rsidRDefault="004E2CB6" w:rsidP="000F6147">
            <w:pPr>
              <w:autoSpaceDE w:val="0"/>
              <w:autoSpaceDN w:val="0"/>
              <w:adjustRightInd w:val="0"/>
              <w:jc w:val="both"/>
            </w:pP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часы приема граждан в кабинете № 306.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lastRenderedPageBreak/>
              <w:t>По мере обращения контролируемых лиц и их представителей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Внесение информации о проводимых проверках и их результатах в ФГИС «Единый реестр контрольн</w:t>
            </w:r>
            <w:proofErr w:type="gramStart"/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 надзорных мероприятий»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jc w:val="center"/>
            </w:pPr>
          </w:p>
        </w:tc>
      </w:tr>
      <w:tr w:rsidR="004E2CB6" w:rsidRPr="007A021E" w:rsidTr="000F6147">
        <w:trPr>
          <w:trHeight w:val="1154"/>
        </w:trPr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7.</w:t>
            </w:r>
          </w:p>
        </w:tc>
        <w:tc>
          <w:tcPr>
            <w:tcW w:w="5954" w:type="dxa"/>
          </w:tcPr>
          <w:p w:rsidR="004E2CB6" w:rsidRPr="007A021E" w:rsidRDefault="004E2CB6" w:rsidP="00705A12">
            <w:pPr>
              <w:jc w:val="both"/>
            </w:pPr>
            <w:r w:rsidRPr="007A021E">
              <w:rPr>
                <w:sz w:val="22"/>
                <w:szCs w:val="22"/>
              </w:rPr>
              <w:t xml:space="preserve">Разработка и утверждение программы </w:t>
            </w:r>
            <w:r w:rsidRPr="007A021E">
              <w:rPr>
                <w:bCs/>
                <w:sz w:val="22"/>
                <w:szCs w:val="22"/>
              </w:rPr>
              <w:t xml:space="preserve">профилактики рисков причинения вреда (ущерба) охраняемым законом ценностям, </w:t>
            </w:r>
            <w:r w:rsidR="002A6D9B">
              <w:rPr>
                <w:bCs/>
                <w:sz w:val="22"/>
                <w:szCs w:val="22"/>
              </w:rPr>
              <w:t xml:space="preserve">на территории Краснокаменского муниципального округа </w:t>
            </w:r>
            <w:r w:rsidRPr="007A021E">
              <w:rPr>
                <w:sz w:val="22"/>
                <w:szCs w:val="22"/>
              </w:rPr>
              <w:t xml:space="preserve"> Забайкальского края на 202</w:t>
            </w:r>
            <w:r w:rsidR="00705A12">
              <w:rPr>
                <w:sz w:val="22"/>
                <w:szCs w:val="22"/>
              </w:rPr>
              <w:t>5</w:t>
            </w:r>
            <w:r w:rsidRPr="007A021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4E2CB6" w:rsidRPr="00705A12" w:rsidRDefault="004E2CB6" w:rsidP="000F6147">
            <w:pPr>
              <w:jc w:val="center"/>
            </w:pPr>
            <w:r w:rsidRPr="00705A12">
              <w:rPr>
                <w:sz w:val="22"/>
                <w:szCs w:val="22"/>
              </w:rPr>
              <w:t>Август 202</w:t>
            </w:r>
            <w:r w:rsidR="00705A12" w:rsidRPr="00705A12">
              <w:rPr>
                <w:sz w:val="22"/>
                <w:szCs w:val="22"/>
              </w:rPr>
              <w:t>5</w:t>
            </w:r>
            <w:r w:rsidRPr="00705A12">
              <w:rPr>
                <w:sz w:val="22"/>
                <w:szCs w:val="22"/>
              </w:rPr>
              <w:t xml:space="preserve"> г.</w:t>
            </w:r>
          </w:p>
          <w:p w:rsidR="004E2CB6" w:rsidRPr="007A021E" w:rsidRDefault="004E2CB6" w:rsidP="00705A12">
            <w:pPr>
              <w:jc w:val="center"/>
            </w:pPr>
            <w:r w:rsidRPr="00705A12">
              <w:rPr>
                <w:sz w:val="22"/>
                <w:szCs w:val="22"/>
              </w:rPr>
              <w:t>(не позднее 20 сентября 202</w:t>
            </w:r>
            <w:r w:rsidR="00705A12" w:rsidRPr="00705A12">
              <w:rPr>
                <w:sz w:val="22"/>
                <w:szCs w:val="22"/>
              </w:rPr>
              <w:t>5</w:t>
            </w:r>
            <w:r w:rsidRPr="00705A12">
              <w:rPr>
                <w:sz w:val="22"/>
                <w:szCs w:val="22"/>
              </w:rPr>
              <w:t>)</w:t>
            </w:r>
            <w:r w:rsidRPr="007A021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</w:tbl>
    <w:p w:rsidR="004E2CB6" w:rsidRPr="007A021E" w:rsidRDefault="004E2CB6" w:rsidP="004E2CB6">
      <w:pPr>
        <w:pStyle w:val="a8"/>
        <w:ind w:firstLine="567"/>
        <w:jc w:val="center"/>
        <w:rPr>
          <w:rFonts w:ascii="Times New Roman" w:hAnsi="Times New Roman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Перечень уполномоченных лиц, ответственных за организацию</w:t>
      </w:r>
    </w:p>
    <w:p w:rsidR="004E2CB6" w:rsidRPr="007A021E" w:rsidRDefault="004E2CB6" w:rsidP="004E2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и проведение профилактических мероприятий в сфере муниципального земельного контроля</w:t>
      </w:r>
    </w:p>
    <w:p w:rsidR="004E2CB6" w:rsidRPr="007A021E" w:rsidRDefault="004E2CB6" w:rsidP="004E2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t>Должностными лицами уполномоченного органа, ответственными за реализацию мероприятий по профилактике нарушений по муниципальному земельному контролю, являются:</w:t>
      </w:r>
    </w:p>
    <w:p w:rsidR="004E2CB6" w:rsidRPr="007A021E" w:rsidRDefault="004E2CB6" w:rsidP="004E2CB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4"/>
        <w:gridCol w:w="3260"/>
        <w:gridCol w:w="2268"/>
      </w:tblGrid>
      <w:tr w:rsidR="004E2CB6" w:rsidRPr="007A021E" w:rsidTr="000F6147">
        <w:tc>
          <w:tcPr>
            <w:tcW w:w="4254" w:type="dxa"/>
            <w:vAlign w:val="center"/>
          </w:tcPr>
          <w:p w:rsidR="004E2CB6" w:rsidRPr="007A021E" w:rsidRDefault="004E2CB6" w:rsidP="000F61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Функции</w:t>
            </w:r>
          </w:p>
        </w:tc>
        <w:tc>
          <w:tcPr>
            <w:tcW w:w="2268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</w:tr>
      <w:tr w:rsidR="004E2CB6" w:rsidRPr="007A021E" w:rsidTr="000F6147">
        <w:trPr>
          <w:trHeight w:val="1265"/>
        </w:trPr>
        <w:tc>
          <w:tcPr>
            <w:tcW w:w="4254" w:type="dxa"/>
            <w:vAlign w:val="center"/>
          </w:tcPr>
          <w:p w:rsidR="004E2CB6" w:rsidRPr="00477FBA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F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Председатель комитета (заместитель председателя комитета) по управлению муниципальным имуществом (Руководитель и координатор Программы)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268" w:type="dxa"/>
            <w:vAlign w:val="center"/>
          </w:tcPr>
          <w:p w:rsidR="004E2CB6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8(30245)4-34-32, </w:t>
            </w:r>
          </w:p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k</w:t>
            </w:r>
            <w:proofErr w:type="spellStart"/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umikrasnokamensk</w:t>
            </w:r>
            <w:proofErr w:type="spellEnd"/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@</w:t>
            </w:r>
            <w:proofErr w:type="spellStart"/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yandex</w:t>
            </w:r>
            <w:proofErr w:type="spellEnd"/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.</w:t>
            </w:r>
            <w:proofErr w:type="spellStart"/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4E2CB6" w:rsidRPr="007A021E" w:rsidTr="000F6147">
        <w:tc>
          <w:tcPr>
            <w:tcW w:w="4254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земельным вопросам комитета по управлению муниципальным имуществом 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8(30245) 4-11-12</w:t>
            </w:r>
          </w:p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       </w:t>
            </w:r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zemlykumi@yandex.ru</w:t>
            </w:r>
          </w:p>
        </w:tc>
      </w:tr>
      <w:tr w:rsidR="004E2CB6" w:rsidRPr="007A021E" w:rsidTr="000F6147">
        <w:tc>
          <w:tcPr>
            <w:tcW w:w="4254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по земельным вопросам комитета по управлению муниципальным имуществом 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8(30245) 4-11-12</w:t>
            </w:r>
          </w:p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       </w:t>
            </w:r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zemlykumi@yandex.ru</w:t>
            </w:r>
          </w:p>
        </w:tc>
      </w:tr>
    </w:tbl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Раздел  </w:t>
      </w:r>
      <w:r w:rsidRPr="007A02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021E">
        <w:rPr>
          <w:rFonts w:ascii="Times New Roman" w:hAnsi="Times New Roman" w:cs="Times New Roman"/>
          <w:sz w:val="28"/>
          <w:szCs w:val="28"/>
        </w:rPr>
        <w:t>V. ОЦЕНКА ЭФФЕКТИВНОСТИ ПРОГРАММЫ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Программы.</w:t>
      </w:r>
    </w:p>
    <w:p w:rsidR="004E2CB6" w:rsidRPr="007A021E" w:rsidRDefault="004E2CB6" w:rsidP="004E2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Ожидаемый результат Программы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1. Количество выявленных нарушений требований земельного законодательства, в части требований по использованию земель и устранению нарушений в области земельных отношений.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2. Количество проведенных профилактических мероприятий.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3. Проведение совместных межведомственных профилактических мероприятий юридических лиц, индивидуальных предпринимателей, физических лиц (граждан). </w:t>
      </w:r>
    </w:p>
    <w:p w:rsidR="004E2CB6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021E">
        <w:rPr>
          <w:rFonts w:ascii="Times New Roman" w:hAnsi="Times New Roman" w:cs="Times New Roman"/>
          <w:sz w:val="28"/>
          <w:szCs w:val="28"/>
        </w:rPr>
        <w:t xml:space="preserve">Ожидаемый результат от реализации Программы - снижение количества выявленных нарушений требований земельного законодательства, в первую очередь, в части требований по использованию </w:t>
      </w:r>
    </w:p>
    <w:p w:rsidR="004E2CB6" w:rsidRPr="007A021E" w:rsidRDefault="004E2CB6" w:rsidP="004E2C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5. Отчетные показатели по плану мероприятий по профилактике нарушений на 202</w:t>
      </w:r>
      <w:r w:rsidR="00705A12">
        <w:rPr>
          <w:sz w:val="28"/>
          <w:szCs w:val="28"/>
        </w:rPr>
        <w:t xml:space="preserve">5 </w:t>
      </w:r>
      <w:r w:rsidRPr="007A021E">
        <w:rPr>
          <w:sz w:val="28"/>
          <w:szCs w:val="28"/>
        </w:rPr>
        <w:t>год устанавливаются не менее 100 %.</w:t>
      </w:r>
    </w:p>
    <w:p w:rsidR="004E2CB6" w:rsidRPr="007A021E" w:rsidRDefault="004E2CB6" w:rsidP="004E2CB6">
      <w:pPr>
        <w:jc w:val="center"/>
        <w:rPr>
          <w:sz w:val="28"/>
          <w:szCs w:val="28"/>
        </w:rPr>
      </w:pPr>
      <w:r w:rsidRPr="007A021E">
        <w:rPr>
          <w:sz w:val="28"/>
          <w:szCs w:val="28"/>
        </w:rPr>
        <w:t>_____________________</w:t>
      </w:r>
    </w:p>
    <w:p w:rsidR="004E2CB6" w:rsidRPr="007A021E" w:rsidRDefault="004E2CB6" w:rsidP="004E2CB6">
      <w:pPr>
        <w:rPr>
          <w:sz w:val="28"/>
          <w:szCs w:val="28"/>
        </w:rPr>
        <w:sectPr w:rsidR="004E2CB6" w:rsidRPr="007A021E" w:rsidSect="00705A12">
          <w:headerReference w:type="first" r:id="rId9"/>
          <w:pgSz w:w="11906" w:h="16838"/>
          <w:pgMar w:top="1134" w:right="850" w:bottom="1134" w:left="1701" w:header="140" w:footer="0" w:gutter="0"/>
          <w:cols w:space="708"/>
          <w:titlePg/>
          <w:docGrid w:linePitch="360"/>
        </w:sect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>СОГЛАСОВАНО:</w:t>
      </w: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И.о. председателя комитета </w:t>
      </w:r>
      <w:proofErr w:type="gramStart"/>
      <w:r w:rsidRPr="007A021E">
        <w:rPr>
          <w:sz w:val="28"/>
          <w:szCs w:val="28"/>
        </w:rPr>
        <w:t>по</w:t>
      </w:r>
      <w:proofErr w:type="gramEnd"/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управлению </w:t>
      </w:r>
      <w:proofErr w:type="gramStart"/>
      <w:r w:rsidRPr="007A021E">
        <w:rPr>
          <w:sz w:val="28"/>
          <w:szCs w:val="28"/>
        </w:rPr>
        <w:t>муниципальным</w:t>
      </w:r>
      <w:proofErr w:type="gramEnd"/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>имуществом администрации</w:t>
      </w:r>
    </w:p>
    <w:p w:rsidR="004E2CB6" w:rsidRPr="007A021E" w:rsidRDefault="004E2CB6" w:rsidP="004E2CB6">
      <w:pPr>
        <w:tabs>
          <w:tab w:val="left" w:pos="7513"/>
          <w:tab w:val="left" w:pos="7797"/>
        </w:tabs>
        <w:jc w:val="both"/>
        <w:rPr>
          <w:sz w:val="28"/>
          <w:szCs w:val="28"/>
        </w:rPr>
      </w:pPr>
      <w:r w:rsidRPr="007A021E">
        <w:rPr>
          <w:sz w:val="28"/>
          <w:szCs w:val="28"/>
        </w:rPr>
        <w:t>муниципального района                                                                 Е.В. Кириллова</w:t>
      </w:r>
    </w:p>
    <w:p w:rsidR="004E2CB6" w:rsidRPr="007A021E" w:rsidRDefault="004E2CB6" w:rsidP="004E2CB6">
      <w:pPr>
        <w:tabs>
          <w:tab w:val="left" w:pos="7513"/>
          <w:tab w:val="left" w:pos="7797"/>
        </w:tabs>
        <w:jc w:val="both"/>
        <w:rPr>
          <w:sz w:val="28"/>
          <w:szCs w:val="28"/>
        </w:rPr>
      </w:pPr>
    </w:p>
    <w:p w:rsidR="004E2CB6" w:rsidRPr="007A021E" w:rsidRDefault="004E2CB6" w:rsidP="004E2CB6">
      <w:pPr>
        <w:tabs>
          <w:tab w:val="left" w:pos="7513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A021E">
        <w:rPr>
          <w:sz w:val="28"/>
          <w:szCs w:val="28"/>
        </w:rPr>
        <w:t xml:space="preserve"> отдела делопроизводства,</w:t>
      </w: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>контроля, архива и кадров администрации</w:t>
      </w: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sz w:val="28"/>
          <w:szCs w:val="28"/>
        </w:rPr>
        <w:t>Ю.А. Киселева</w:t>
      </w: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BD7071" w:rsidP="004E2CB6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4E2CB6" w:rsidRPr="007A021E">
        <w:rPr>
          <w:sz w:val="28"/>
          <w:szCs w:val="28"/>
        </w:rPr>
        <w:t xml:space="preserve"> юридического отдела</w:t>
      </w: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администрации муниципального района    </w:t>
      </w:r>
      <w:r w:rsidR="00BD7071">
        <w:rPr>
          <w:sz w:val="28"/>
          <w:szCs w:val="28"/>
        </w:rPr>
        <w:t xml:space="preserve">                               </w:t>
      </w:r>
      <w:r w:rsidRPr="007A021E">
        <w:rPr>
          <w:sz w:val="28"/>
          <w:szCs w:val="28"/>
        </w:rPr>
        <w:t xml:space="preserve">   </w:t>
      </w:r>
      <w:r w:rsidR="00BD7071">
        <w:rPr>
          <w:sz w:val="28"/>
          <w:szCs w:val="28"/>
        </w:rPr>
        <w:t>Н</w:t>
      </w:r>
      <w:r w:rsidRPr="007A021E">
        <w:rPr>
          <w:sz w:val="28"/>
          <w:szCs w:val="28"/>
        </w:rPr>
        <w:t xml:space="preserve">.П. </w:t>
      </w:r>
      <w:r w:rsidR="00BD7071">
        <w:rPr>
          <w:sz w:val="28"/>
          <w:szCs w:val="28"/>
        </w:rPr>
        <w:t>Шевякова</w:t>
      </w: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jc w:val="both"/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>Исполнитель:</w:t>
      </w: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Главный специалист отдела по земельным вопросам          </w:t>
      </w:r>
    </w:p>
    <w:p w:rsidR="004E2CB6" w:rsidRPr="007A021E" w:rsidRDefault="004E2CB6" w:rsidP="004E2CB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7A021E">
        <w:rPr>
          <w:sz w:val="28"/>
          <w:szCs w:val="28"/>
        </w:rPr>
        <w:t xml:space="preserve">омитета по управлению </w:t>
      </w:r>
      <w:proofErr w:type="gramStart"/>
      <w:r w:rsidRPr="007A021E">
        <w:rPr>
          <w:sz w:val="28"/>
          <w:szCs w:val="28"/>
        </w:rPr>
        <w:t>муниципальным</w:t>
      </w:r>
      <w:proofErr w:type="gramEnd"/>
      <w:r w:rsidRPr="007A021E">
        <w:rPr>
          <w:sz w:val="28"/>
          <w:szCs w:val="28"/>
        </w:rPr>
        <w:t xml:space="preserve"> </w:t>
      </w: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имуществом администрации муниципального района                Л.А. </w:t>
      </w:r>
      <w:proofErr w:type="spellStart"/>
      <w:r w:rsidRPr="007A021E">
        <w:rPr>
          <w:sz w:val="28"/>
          <w:szCs w:val="28"/>
        </w:rPr>
        <w:t>Чагина</w:t>
      </w:r>
      <w:proofErr w:type="spellEnd"/>
      <w:r w:rsidRPr="007A021E">
        <w:rPr>
          <w:sz w:val="28"/>
          <w:szCs w:val="28"/>
        </w:rPr>
        <w:t xml:space="preserve">                                   </w:t>
      </w: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tabs>
          <w:tab w:val="left" w:pos="6209"/>
        </w:tabs>
        <w:rPr>
          <w:sz w:val="28"/>
          <w:szCs w:val="28"/>
        </w:rPr>
      </w:pPr>
      <w:r w:rsidRPr="007A021E">
        <w:rPr>
          <w:sz w:val="28"/>
          <w:szCs w:val="28"/>
        </w:rPr>
        <w:tab/>
      </w:r>
    </w:p>
    <w:p w:rsidR="004E2CB6" w:rsidRPr="007A021E" w:rsidRDefault="004E2CB6" w:rsidP="004E2CB6">
      <w:pPr>
        <w:rPr>
          <w:sz w:val="28"/>
          <w:szCs w:val="28"/>
        </w:rPr>
      </w:pPr>
      <w:proofErr w:type="spellStart"/>
      <w:r w:rsidRPr="007A021E">
        <w:rPr>
          <w:sz w:val="28"/>
          <w:szCs w:val="28"/>
        </w:rPr>
        <w:t>Антикоррупционная</w:t>
      </w:r>
      <w:proofErr w:type="spellEnd"/>
      <w:r w:rsidRPr="007A021E">
        <w:rPr>
          <w:sz w:val="28"/>
          <w:szCs w:val="28"/>
        </w:rPr>
        <w:t xml:space="preserve"> экспертиза </w:t>
      </w:r>
    </w:p>
    <w:p w:rsidR="004E2CB6" w:rsidRPr="007A021E" w:rsidRDefault="004E2CB6" w:rsidP="004E2CB6">
      <w:pPr>
        <w:rPr>
          <w:sz w:val="28"/>
          <w:szCs w:val="28"/>
        </w:rPr>
      </w:pPr>
      <w:proofErr w:type="gramStart"/>
      <w:r w:rsidRPr="007A021E">
        <w:rPr>
          <w:sz w:val="28"/>
          <w:szCs w:val="28"/>
        </w:rPr>
        <w:t>проведена</w:t>
      </w:r>
      <w:proofErr w:type="gramEnd"/>
      <w:r w:rsidRPr="007A021E">
        <w:rPr>
          <w:sz w:val="28"/>
          <w:szCs w:val="28"/>
        </w:rPr>
        <w:t>: заключение от __________ № ____</w:t>
      </w:r>
    </w:p>
    <w:p w:rsidR="004E2CB6" w:rsidRDefault="004E2CB6" w:rsidP="004E2CB6">
      <w:pPr>
        <w:rPr>
          <w:sz w:val="28"/>
          <w:szCs w:val="28"/>
        </w:rPr>
        <w:sectPr w:rsidR="004E2CB6" w:rsidSect="004222B7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A021E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</w:t>
      </w:r>
      <w:r w:rsidR="00705A12">
        <w:rPr>
          <w:sz w:val="28"/>
          <w:szCs w:val="28"/>
        </w:rPr>
        <w:t>_________________________</w:t>
      </w:r>
    </w:p>
    <w:p w:rsidR="004E2CB6" w:rsidRDefault="004E2CB6"/>
    <w:sectPr w:rsidR="004E2CB6" w:rsidSect="00DB74E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A4" w:rsidRDefault="00F739A4" w:rsidP="00C75B07">
      <w:r>
        <w:separator/>
      </w:r>
    </w:p>
  </w:endnote>
  <w:endnote w:type="continuationSeparator" w:id="0">
    <w:p w:rsidR="00F739A4" w:rsidRDefault="00F739A4" w:rsidP="00C7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A4" w:rsidRDefault="00F739A4" w:rsidP="00C75B07">
      <w:r>
        <w:separator/>
      </w:r>
    </w:p>
  </w:footnote>
  <w:footnote w:type="continuationSeparator" w:id="0">
    <w:p w:rsidR="00F739A4" w:rsidRDefault="00F739A4" w:rsidP="00C75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71" w:rsidRDefault="00BD7071" w:rsidP="007A021E">
    <w:pPr>
      <w:pStyle w:val="a3"/>
      <w:jc w:val="right"/>
      <w:rPr>
        <w:sz w:val="32"/>
        <w:szCs w:val="32"/>
      </w:rPr>
    </w:pPr>
  </w:p>
  <w:p w:rsidR="004E2CB6" w:rsidRPr="007A021E" w:rsidRDefault="004E2CB6" w:rsidP="007A021E">
    <w:pPr>
      <w:pStyle w:val="a3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1D" w:rsidRPr="00F4543D" w:rsidRDefault="00942C1D" w:rsidP="00942C1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18F5"/>
    <w:multiLevelType w:val="hybridMultilevel"/>
    <w:tmpl w:val="02EA37CA"/>
    <w:lvl w:ilvl="0" w:tplc="49D4E0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D5C7620"/>
    <w:multiLevelType w:val="hybridMultilevel"/>
    <w:tmpl w:val="94BEAE94"/>
    <w:lvl w:ilvl="0" w:tplc="1CE83424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B07"/>
    <w:rsid w:val="000A3207"/>
    <w:rsid w:val="00121BB1"/>
    <w:rsid w:val="001329AC"/>
    <w:rsid w:val="001A3A60"/>
    <w:rsid w:val="001E2A0E"/>
    <w:rsid w:val="001E323A"/>
    <w:rsid w:val="001E464D"/>
    <w:rsid w:val="00213891"/>
    <w:rsid w:val="00244991"/>
    <w:rsid w:val="002A6D9B"/>
    <w:rsid w:val="002B4FD4"/>
    <w:rsid w:val="00315953"/>
    <w:rsid w:val="00316685"/>
    <w:rsid w:val="003500EA"/>
    <w:rsid w:val="004A4D34"/>
    <w:rsid w:val="004E2CB6"/>
    <w:rsid w:val="004E602C"/>
    <w:rsid w:val="0054420D"/>
    <w:rsid w:val="0056080F"/>
    <w:rsid w:val="00603D97"/>
    <w:rsid w:val="00630BFF"/>
    <w:rsid w:val="006835AD"/>
    <w:rsid w:val="00705A12"/>
    <w:rsid w:val="00712A35"/>
    <w:rsid w:val="007436E5"/>
    <w:rsid w:val="00763080"/>
    <w:rsid w:val="008369D6"/>
    <w:rsid w:val="0088422C"/>
    <w:rsid w:val="008D32FB"/>
    <w:rsid w:val="00942C1D"/>
    <w:rsid w:val="009920CB"/>
    <w:rsid w:val="00A00006"/>
    <w:rsid w:val="00A00B40"/>
    <w:rsid w:val="00A60023"/>
    <w:rsid w:val="00AD6862"/>
    <w:rsid w:val="00BB37FC"/>
    <w:rsid w:val="00BD7071"/>
    <w:rsid w:val="00C75B07"/>
    <w:rsid w:val="00CB6D39"/>
    <w:rsid w:val="00CC08A9"/>
    <w:rsid w:val="00CC4B0B"/>
    <w:rsid w:val="00CE48C8"/>
    <w:rsid w:val="00D370D0"/>
    <w:rsid w:val="00D5029A"/>
    <w:rsid w:val="00D50C9F"/>
    <w:rsid w:val="00DB1EBA"/>
    <w:rsid w:val="00DB74E9"/>
    <w:rsid w:val="00DD589C"/>
    <w:rsid w:val="00F4543D"/>
    <w:rsid w:val="00F52857"/>
    <w:rsid w:val="00F739A4"/>
    <w:rsid w:val="00F8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75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B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C75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C75B0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B07"/>
    <w:pPr>
      <w:widowControl w:val="0"/>
      <w:shd w:val="clear" w:color="auto" w:fill="FFFFFF"/>
      <w:spacing w:line="313" w:lineRule="exact"/>
      <w:ind w:hanging="960"/>
      <w:jc w:val="center"/>
    </w:pPr>
    <w:rPr>
      <w:rFonts w:asciiTheme="minorHAnsi" w:hAnsiTheme="minorHAnsi" w:cstheme="minorBidi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C75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5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75B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Строгий"/>
    <w:rsid w:val="004E2CB6"/>
    <w:rPr>
      <w:b/>
      <w:bCs/>
      <w:color w:val="333333"/>
    </w:rPr>
  </w:style>
  <w:style w:type="paragraph" w:styleId="a8">
    <w:name w:val="No Spacing"/>
    <w:link w:val="a9"/>
    <w:qFormat/>
    <w:rsid w:val="004E2C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4E2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E2C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rteleft">
    <w:name w:val="rteleft"/>
    <w:basedOn w:val="a"/>
    <w:rsid w:val="004E2CB6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rsid w:val="004E2CB6"/>
    <w:rPr>
      <w:rFonts w:ascii="Calibri" w:eastAsia="Calibri" w:hAnsi="Calibri" w:cs="Times New Roman"/>
    </w:rPr>
  </w:style>
  <w:style w:type="character" w:customStyle="1" w:styleId="user-accountsubname">
    <w:name w:val="user-account__subname"/>
    <w:basedOn w:val="a0"/>
    <w:rsid w:val="004E2CB6"/>
  </w:style>
  <w:style w:type="character" w:customStyle="1" w:styleId="4">
    <w:name w:val="Основной текст4"/>
    <w:basedOn w:val="a0"/>
    <w:rsid w:val="007436E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C8392EB1F5DC1EC5FA909E035A3B83149A79EE00DEE2C0ED67C47D0923AFCD203D8D17F77407D13762375B7C0B40B7488CD8EC925B044YBC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6BFA-D34C-4D18-B0C5-31CAB446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TyukavkinaAA</dc:creator>
  <cp:lastModifiedBy>TyukavkinaAA</cp:lastModifiedBy>
  <cp:revision>5</cp:revision>
  <cp:lastPrinted>2024-09-26T00:50:00Z</cp:lastPrinted>
  <dcterms:created xsi:type="dcterms:W3CDTF">2024-09-25T07:33:00Z</dcterms:created>
  <dcterms:modified xsi:type="dcterms:W3CDTF">2024-09-26T00:54:00Z</dcterms:modified>
</cp:coreProperties>
</file>