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71" w:rsidRDefault="00DF0F71" w:rsidP="00DF0F71">
      <w:pPr>
        <w:jc w:val="right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ПРОЕКТ</w:t>
      </w:r>
    </w:p>
    <w:p w:rsidR="00E8705D" w:rsidRPr="00E8705D" w:rsidRDefault="00E8705D" w:rsidP="00E8705D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E8705D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E8705D" w:rsidRPr="00E8705D" w:rsidRDefault="00E8705D" w:rsidP="00E8705D">
      <w:pPr>
        <w:pStyle w:val="a8"/>
        <w:ind w:firstLine="709"/>
        <w:jc w:val="both"/>
        <w:rPr>
          <w:b w:val="0"/>
          <w:szCs w:val="32"/>
        </w:rPr>
      </w:pPr>
    </w:p>
    <w:p w:rsidR="00E8705D" w:rsidRPr="00E8705D" w:rsidRDefault="00E8705D" w:rsidP="00E8705D">
      <w:pPr>
        <w:pStyle w:val="a8"/>
        <w:ind w:firstLine="709"/>
        <w:rPr>
          <w:szCs w:val="32"/>
        </w:rPr>
      </w:pPr>
      <w:r w:rsidRPr="00E8705D">
        <w:rPr>
          <w:szCs w:val="32"/>
        </w:rPr>
        <w:t>Администрация муниципального района</w:t>
      </w:r>
    </w:p>
    <w:p w:rsidR="00E8705D" w:rsidRPr="00E8705D" w:rsidRDefault="00E8705D" w:rsidP="00E8705D">
      <w:pPr>
        <w:pStyle w:val="a8"/>
        <w:ind w:firstLine="709"/>
        <w:rPr>
          <w:szCs w:val="32"/>
        </w:rPr>
      </w:pPr>
      <w:r w:rsidRPr="00E8705D">
        <w:rPr>
          <w:szCs w:val="32"/>
        </w:rPr>
        <w:t>«Город Краснокаменск и Краснокаменский район»</w:t>
      </w:r>
    </w:p>
    <w:p w:rsidR="00E8705D" w:rsidRPr="00E8705D" w:rsidRDefault="00E8705D" w:rsidP="00E8705D">
      <w:pPr>
        <w:pStyle w:val="a8"/>
        <w:ind w:firstLine="709"/>
        <w:rPr>
          <w:szCs w:val="32"/>
        </w:rPr>
      </w:pPr>
      <w:r w:rsidRPr="00E8705D">
        <w:rPr>
          <w:szCs w:val="32"/>
        </w:rPr>
        <w:t>Забайкальского края</w:t>
      </w:r>
    </w:p>
    <w:p w:rsidR="00E8705D" w:rsidRPr="00E8705D" w:rsidRDefault="00E8705D" w:rsidP="00E8705D">
      <w:pPr>
        <w:pStyle w:val="a8"/>
        <w:ind w:firstLine="709"/>
        <w:jc w:val="both"/>
        <w:rPr>
          <w:b w:val="0"/>
          <w:sz w:val="28"/>
          <w:szCs w:val="28"/>
        </w:rPr>
      </w:pPr>
    </w:p>
    <w:p w:rsidR="00E8705D" w:rsidRPr="00E8705D" w:rsidRDefault="00E8705D" w:rsidP="00E8705D">
      <w:pPr>
        <w:pStyle w:val="a8"/>
        <w:ind w:firstLine="709"/>
        <w:rPr>
          <w:szCs w:val="32"/>
        </w:rPr>
      </w:pPr>
      <w:r w:rsidRPr="00E8705D">
        <w:rPr>
          <w:szCs w:val="32"/>
        </w:rPr>
        <w:t>ПОСТАНОВЛЕНИЕ</w:t>
      </w:r>
    </w:p>
    <w:p w:rsidR="00E8705D" w:rsidRPr="00E8705D" w:rsidRDefault="00E8705D" w:rsidP="00E8705D">
      <w:pPr>
        <w:ind w:firstLine="709"/>
        <w:rPr>
          <w:rFonts w:ascii="Times New Roman" w:eastAsia="Calibri" w:hAnsi="Times New Roman"/>
          <w:szCs w:val="28"/>
        </w:rPr>
      </w:pPr>
    </w:p>
    <w:p w:rsidR="00E8705D" w:rsidRPr="00E8705D" w:rsidRDefault="00E8705D" w:rsidP="00E8705D">
      <w:pPr>
        <w:ind w:firstLine="709"/>
        <w:rPr>
          <w:rFonts w:ascii="Times New Roman" w:eastAsia="Calibri" w:hAnsi="Times New Roman"/>
          <w:szCs w:val="28"/>
        </w:rPr>
      </w:pPr>
    </w:p>
    <w:p w:rsidR="00E8705D" w:rsidRPr="00E8705D" w:rsidRDefault="00E8705D" w:rsidP="00E8705D">
      <w:pPr>
        <w:rPr>
          <w:rFonts w:ascii="Times New Roman" w:eastAsia="Calibri" w:hAnsi="Times New Roman"/>
          <w:sz w:val="28"/>
          <w:szCs w:val="28"/>
        </w:rPr>
      </w:pPr>
      <w:r w:rsidRPr="00E8705D">
        <w:rPr>
          <w:rFonts w:ascii="Times New Roman" w:eastAsia="Calibri" w:hAnsi="Times New Roman"/>
          <w:sz w:val="28"/>
          <w:szCs w:val="28"/>
        </w:rPr>
        <w:t>«     »</w:t>
      </w:r>
      <w:r w:rsidRPr="00E8705D">
        <w:rPr>
          <w:rFonts w:ascii="Times New Roman" w:hAnsi="Times New Roman"/>
          <w:sz w:val="28"/>
          <w:szCs w:val="28"/>
        </w:rPr>
        <w:t xml:space="preserve"> а</w:t>
      </w:r>
      <w:r w:rsidR="00290111">
        <w:rPr>
          <w:rFonts w:ascii="Times New Roman" w:hAnsi="Times New Roman"/>
          <w:sz w:val="28"/>
          <w:szCs w:val="28"/>
        </w:rPr>
        <w:t xml:space="preserve">вгуста </w:t>
      </w:r>
      <w:r w:rsidRPr="00E8705D">
        <w:rPr>
          <w:rFonts w:ascii="Times New Roman" w:eastAsia="Calibri" w:hAnsi="Times New Roman"/>
          <w:sz w:val="28"/>
          <w:szCs w:val="28"/>
        </w:rPr>
        <w:t>20</w:t>
      </w:r>
      <w:r w:rsidRPr="00E8705D">
        <w:rPr>
          <w:rFonts w:ascii="Times New Roman" w:hAnsi="Times New Roman"/>
          <w:sz w:val="28"/>
          <w:szCs w:val="28"/>
        </w:rPr>
        <w:t xml:space="preserve">24 </w:t>
      </w:r>
      <w:r w:rsidRPr="00E8705D">
        <w:rPr>
          <w:rFonts w:ascii="Times New Roman" w:eastAsia="Calibri" w:hAnsi="Times New Roman"/>
          <w:sz w:val="28"/>
          <w:szCs w:val="28"/>
        </w:rPr>
        <w:t>года</w:t>
      </w:r>
      <w:r w:rsidRPr="00E8705D">
        <w:rPr>
          <w:rFonts w:ascii="Times New Roman" w:eastAsia="Calibri" w:hAnsi="Times New Roman"/>
          <w:sz w:val="28"/>
          <w:szCs w:val="28"/>
        </w:rPr>
        <w:tab/>
      </w:r>
      <w:r w:rsidRPr="00E8705D">
        <w:rPr>
          <w:rFonts w:ascii="Times New Roman" w:eastAsia="Calibri" w:hAnsi="Times New Roman"/>
          <w:sz w:val="28"/>
          <w:szCs w:val="28"/>
        </w:rPr>
        <w:tab/>
      </w:r>
      <w:r w:rsidRPr="00E8705D">
        <w:rPr>
          <w:rFonts w:ascii="Times New Roman" w:eastAsia="Calibri" w:hAnsi="Times New Roman"/>
          <w:sz w:val="28"/>
          <w:szCs w:val="28"/>
        </w:rPr>
        <w:tab/>
      </w:r>
      <w:r w:rsidRPr="00E8705D">
        <w:rPr>
          <w:rFonts w:ascii="Times New Roman" w:eastAsia="Calibri" w:hAnsi="Times New Roman"/>
          <w:sz w:val="28"/>
          <w:szCs w:val="28"/>
        </w:rPr>
        <w:tab/>
      </w:r>
      <w:r w:rsidRPr="00E8705D">
        <w:rPr>
          <w:rFonts w:ascii="Times New Roman" w:eastAsia="Calibri" w:hAnsi="Times New Roman"/>
          <w:sz w:val="28"/>
          <w:szCs w:val="28"/>
        </w:rPr>
        <w:tab/>
        <w:t xml:space="preserve">           </w:t>
      </w:r>
      <w:r w:rsidRPr="00E8705D">
        <w:rPr>
          <w:rFonts w:ascii="Times New Roman" w:eastAsia="Calibri" w:hAnsi="Times New Roman"/>
          <w:sz w:val="28"/>
          <w:szCs w:val="28"/>
        </w:rPr>
        <w:tab/>
        <w:t xml:space="preserve">№ </w:t>
      </w:r>
    </w:p>
    <w:p w:rsidR="00E8705D" w:rsidRPr="00E8705D" w:rsidRDefault="00E8705D" w:rsidP="00E8705D">
      <w:pPr>
        <w:ind w:firstLine="709"/>
        <w:rPr>
          <w:rFonts w:ascii="Times New Roman" w:eastAsia="Calibri" w:hAnsi="Times New Roman"/>
          <w:szCs w:val="28"/>
        </w:rPr>
      </w:pPr>
    </w:p>
    <w:p w:rsidR="00E8705D" w:rsidRPr="00E8705D" w:rsidRDefault="00E8705D" w:rsidP="00E8705D">
      <w:pPr>
        <w:ind w:firstLine="709"/>
        <w:rPr>
          <w:rFonts w:ascii="Times New Roman" w:eastAsia="Calibri" w:hAnsi="Times New Roman"/>
          <w:b/>
          <w:szCs w:val="28"/>
        </w:rPr>
      </w:pPr>
    </w:p>
    <w:p w:rsidR="00E8705D" w:rsidRPr="00E8705D" w:rsidRDefault="00E8705D" w:rsidP="00E8705D">
      <w:pPr>
        <w:ind w:firstLine="709"/>
        <w:jc w:val="center"/>
        <w:rPr>
          <w:rFonts w:ascii="Times New Roman" w:eastAsia="Calibri" w:hAnsi="Times New Roman"/>
          <w:b/>
        </w:rPr>
      </w:pPr>
      <w:r w:rsidRPr="00E8705D">
        <w:rPr>
          <w:rFonts w:ascii="Times New Roman" w:eastAsia="Calibri" w:hAnsi="Times New Roman"/>
          <w:b/>
        </w:rPr>
        <w:t>г.  Краснокаменск</w:t>
      </w:r>
    </w:p>
    <w:p w:rsidR="00E8705D" w:rsidRPr="00E8705D" w:rsidRDefault="00E8705D" w:rsidP="00E8705D">
      <w:pPr>
        <w:rPr>
          <w:rFonts w:ascii="Times New Roman" w:hAnsi="Times New Roman"/>
        </w:rPr>
      </w:pPr>
    </w:p>
    <w:p w:rsidR="00944A32" w:rsidRPr="00615ED6" w:rsidRDefault="00DF6315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b/>
          <w:sz w:val="28"/>
          <w:szCs w:val="28"/>
        </w:rPr>
        <w:t xml:space="preserve">О </w:t>
      </w:r>
      <w:r w:rsidR="00944A32" w:rsidRPr="00615ED6">
        <w:rPr>
          <w:rFonts w:ascii="Times New Roman" w:hAnsi="Times New Roman"/>
          <w:b/>
          <w:sz w:val="28"/>
          <w:szCs w:val="28"/>
        </w:rPr>
        <w:t xml:space="preserve">ликвидации </w:t>
      </w:r>
      <w:r w:rsidR="00E8705D">
        <w:rPr>
          <w:rFonts w:ascii="Times New Roman" w:hAnsi="Times New Roman"/>
          <w:b/>
          <w:sz w:val="28"/>
          <w:szCs w:val="28"/>
        </w:rPr>
        <w:t>М</w:t>
      </w:r>
      <w:r w:rsidR="00944A32" w:rsidRPr="00615ED6">
        <w:rPr>
          <w:rFonts w:ascii="Times New Roman" w:hAnsi="Times New Roman"/>
          <w:b/>
          <w:sz w:val="28"/>
          <w:szCs w:val="28"/>
        </w:rPr>
        <w:t xml:space="preserve">униципального </w:t>
      </w:r>
      <w:r w:rsidR="00E8705D">
        <w:rPr>
          <w:rFonts w:ascii="Times New Roman" w:hAnsi="Times New Roman"/>
          <w:b/>
          <w:sz w:val="28"/>
          <w:szCs w:val="28"/>
        </w:rPr>
        <w:t xml:space="preserve">унитарного </w:t>
      </w:r>
      <w:r w:rsidR="00944A32" w:rsidRPr="00615ED6">
        <w:rPr>
          <w:rFonts w:ascii="Times New Roman" w:hAnsi="Times New Roman"/>
          <w:b/>
          <w:sz w:val="28"/>
          <w:szCs w:val="28"/>
        </w:rPr>
        <w:t xml:space="preserve">предприятия </w:t>
      </w:r>
    </w:p>
    <w:p w:rsidR="00DF6315" w:rsidRPr="00615ED6" w:rsidRDefault="00E8705D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Медиа-Центр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«Слава труду» муниципального района «Город Краснокаменск и Краснокаменский район» Забайкальского края</w:t>
      </w:r>
    </w:p>
    <w:p w:rsidR="00DF6315" w:rsidRPr="00615ED6" w:rsidRDefault="00DF6315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8705D" w:rsidRPr="00E8705D" w:rsidRDefault="00DF6315" w:rsidP="00E8705D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15ED6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615ED6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статьями  61</w:t>
      </w:r>
      <w:r w:rsidR="00E8705D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 xml:space="preserve"> </w:t>
      </w:r>
      <w:r w:rsidRPr="00615ED6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- 64</w:t>
      </w:r>
      <w:r w:rsidR="00E8705D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 xml:space="preserve"> </w:t>
      </w:r>
      <w:r w:rsidRPr="00615ED6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 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  <w:r w:rsidRPr="00615ED6">
        <w:rPr>
          <w:rFonts w:ascii="Times New Roman" w:hAnsi="Times New Roman"/>
          <w:sz w:val="28"/>
          <w:szCs w:val="28"/>
        </w:rPr>
        <w:t xml:space="preserve">, </w:t>
      </w:r>
      <w:r w:rsidR="00E8705D" w:rsidRPr="000A4CED">
        <w:rPr>
          <w:rFonts w:ascii="Times New Roman" w:hAnsi="Times New Roman" w:cs="Times New Roman"/>
          <w:sz w:val="28"/>
          <w:szCs w:val="28"/>
        </w:rPr>
        <w:t xml:space="preserve">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</w:t>
      </w:r>
      <w:r w:rsidR="00E8705D" w:rsidRPr="002018EA">
        <w:rPr>
          <w:rFonts w:ascii="Times New Roman" w:hAnsi="Times New Roman" w:cs="Times New Roman"/>
          <w:sz w:val="28"/>
          <w:szCs w:val="28"/>
        </w:rPr>
        <w:t>Федеральны</w:t>
      </w:r>
      <w:r w:rsidR="00E8705D">
        <w:rPr>
          <w:rFonts w:ascii="Times New Roman" w:hAnsi="Times New Roman" w:cs="Times New Roman"/>
          <w:sz w:val="28"/>
          <w:szCs w:val="28"/>
        </w:rPr>
        <w:t>м</w:t>
      </w:r>
      <w:r w:rsidR="00E8705D" w:rsidRPr="002018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705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E8705D" w:rsidRPr="0020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05D" w:rsidRPr="002018EA">
        <w:rPr>
          <w:rFonts w:ascii="Times New Roman" w:hAnsi="Times New Roman" w:cs="Times New Roman"/>
          <w:sz w:val="28"/>
          <w:szCs w:val="28"/>
        </w:rPr>
        <w:t xml:space="preserve">от 08.08.2001 </w:t>
      </w:r>
      <w:r w:rsidR="00E8705D">
        <w:rPr>
          <w:rFonts w:ascii="Times New Roman" w:hAnsi="Times New Roman" w:cs="Times New Roman"/>
          <w:sz w:val="28"/>
          <w:szCs w:val="28"/>
        </w:rPr>
        <w:t xml:space="preserve">№ </w:t>
      </w:r>
      <w:r w:rsidR="00E8705D" w:rsidRPr="002018EA">
        <w:rPr>
          <w:rFonts w:ascii="Times New Roman" w:hAnsi="Times New Roman" w:cs="Times New Roman"/>
          <w:sz w:val="28"/>
          <w:szCs w:val="28"/>
        </w:rPr>
        <w:t xml:space="preserve">129-ФЗ </w:t>
      </w:r>
      <w:r w:rsidR="00E8705D">
        <w:rPr>
          <w:rFonts w:ascii="Times New Roman" w:hAnsi="Times New Roman" w:cs="Times New Roman"/>
          <w:sz w:val="28"/>
          <w:szCs w:val="28"/>
        </w:rPr>
        <w:t>«</w:t>
      </w:r>
      <w:r w:rsidR="00E8705D" w:rsidRPr="002018EA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E8705D">
        <w:rPr>
          <w:rFonts w:ascii="Times New Roman" w:hAnsi="Times New Roman" w:cs="Times New Roman"/>
          <w:sz w:val="28"/>
          <w:szCs w:val="28"/>
        </w:rPr>
        <w:t xml:space="preserve">», </w:t>
      </w:r>
      <w:r w:rsidR="00E8705D" w:rsidRPr="000A4CED">
        <w:rPr>
          <w:rFonts w:ascii="Times New Roman" w:hAnsi="Times New Roman" w:cs="Times New Roman"/>
          <w:sz w:val="28"/>
          <w:szCs w:val="28"/>
        </w:rPr>
        <w:t xml:space="preserve">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№ 119, </w:t>
      </w:r>
      <w:r w:rsidR="00BF07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8705D" w:rsidRPr="000A4CED">
        <w:rPr>
          <w:rFonts w:ascii="Times New Roman" w:hAnsi="Times New Roman" w:cs="Times New Roman"/>
          <w:sz w:val="28"/>
          <w:szCs w:val="28"/>
        </w:rPr>
        <w:t xml:space="preserve">статьей 38 Устава муниципального района «Город Краснокаменск и Краснокаменский район» </w:t>
      </w:r>
      <w:r w:rsidR="00E8705D" w:rsidRPr="00E8705D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="00E8705D" w:rsidRPr="00E8705D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</w:t>
      </w:r>
      <w:proofErr w:type="gramEnd"/>
      <w:r w:rsidR="00E8705D" w:rsidRPr="00E8705D">
        <w:rPr>
          <w:rFonts w:ascii="Times New Roman" w:hAnsi="Times New Roman" w:cs="Times New Roman"/>
          <w:color w:val="auto"/>
          <w:sz w:val="28"/>
          <w:szCs w:val="28"/>
        </w:rPr>
        <w:t xml:space="preserve"> Краснокаменск и Краснокаменский район» Забайкальского края</w:t>
      </w:r>
    </w:p>
    <w:p w:rsidR="00E8705D" w:rsidRPr="00E8705D" w:rsidRDefault="00E8705D" w:rsidP="00E8705D">
      <w:pPr>
        <w:rPr>
          <w:rFonts w:ascii="Times New Roman" w:hAnsi="Times New Roman"/>
          <w:sz w:val="28"/>
          <w:szCs w:val="28"/>
        </w:rPr>
      </w:pPr>
      <w:r w:rsidRPr="00E8705D">
        <w:rPr>
          <w:rFonts w:ascii="Times New Roman" w:hAnsi="Times New Roman"/>
          <w:sz w:val="28"/>
          <w:szCs w:val="28"/>
        </w:rPr>
        <w:t>ПОСТАНОВЛЯЕТ:</w:t>
      </w:r>
    </w:p>
    <w:p w:rsidR="00DF6315" w:rsidRPr="00615ED6" w:rsidRDefault="00DF6315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Ликвидировать </w:t>
      </w:r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униципальное</w:t>
      </w:r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унитарное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предприятие </w:t>
      </w:r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«Город Краснокаменск и Краснокаменский район» Забайкальского края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>далее – МУП «</w:t>
      </w:r>
      <w:proofErr w:type="spellStart"/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E8705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труду»),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ОГРН </w:t>
      </w:r>
      <w:r w:rsidR="003672F2" w:rsidRPr="00615ED6">
        <w:rPr>
          <w:rFonts w:ascii="Times New Roman" w:hAnsi="Times New Roman"/>
          <w:sz w:val="28"/>
          <w:szCs w:val="28"/>
        </w:rPr>
        <w:t>10</w:t>
      </w:r>
      <w:r w:rsidR="00E8705D">
        <w:rPr>
          <w:rFonts w:ascii="Times New Roman" w:hAnsi="Times New Roman"/>
          <w:sz w:val="28"/>
          <w:szCs w:val="28"/>
        </w:rPr>
        <w:t>77530000624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ИНН </w:t>
      </w:r>
      <w:r w:rsidR="003672F2" w:rsidRPr="00615ED6">
        <w:rPr>
          <w:rFonts w:ascii="Times New Roman" w:hAnsi="Times New Roman"/>
          <w:sz w:val="28"/>
          <w:szCs w:val="28"/>
        </w:rPr>
        <w:t>75300</w:t>
      </w:r>
      <w:r w:rsidR="00E8705D">
        <w:rPr>
          <w:rFonts w:ascii="Times New Roman" w:hAnsi="Times New Roman"/>
          <w:sz w:val="28"/>
          <w:szCs w:val="28"/>
        </w:rPr>
        <w:t>11748.</w:t>
      </w:r>
    </w:p>
    <w:p w:rsidR="00DF6315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</w:t>
      </w:r>
      <w:r w:rsidR="00DF6315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Образовать ликвидационную комиссию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утвердить ее состав (приложение 1</w:t>
      </w:r>
      <w:r w:rsidR="00DF6315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F641A3" w:rsidRPr="00615ED6" w:rsidRDefault="00E8705D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3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Ликвидационной комиссии при ликвидации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CF3C50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1) в течение трех рабочих дней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 дня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принятия настоящего постановления уведомить в письменной форме о ликвидации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государственный </w:t>
      </w:r>
      <w:r w:rsidR="00BE18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регистрирующий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орган для внесения соответствующей записи в Единый государственный реестр юридических лиц с приложением настоящего постановления;</w:t>
      </w:r>
    </w:p>
    <w:p w:rsidR="00CF3C50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2) в течение трех рабочих дней со дня принятия настоящего постановления уведомить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Социальный фонд России, иные внебюджетные фонды, службу занятости, банки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ликвидации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3E2FB3" w:rsidP="00615ED6">
      <w:pPr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3) 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порядке и в сроки, установленные трудовым законодательством Российской Федерации, предупредить работников </w:t>
      </w:r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в связи с ликвидацией </w:t>
      </w:r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обеспечить проведение комплекса организационных мероприятий, связанных с ликвидацией </w:t>
      </w:r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 отношении работников </w:t>
      </w:r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соблюдением трудовых и социальных гарантий;</w:t>
      </w:r>
      <w:proofErr w:type="gramEnd"/>
    </w:p>
    <w:p w:rsidR="00F641A3" w:rsidRPr="00615ED6" w:rsidRDefault="00672F8E" w:rsidP="00615ED6">
      <w:pPr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672F8E" w:rsidP="00615ED6">
      <w:pPr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обеспечить реализацию полномочий по управлению делами ликвидируемого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всего периода ликвидации;</w:t>
      </w:r>
    </w:p>
    <w:p w:rsidR="00F641A3" w:rsidRPr="00615ED6" w:rsidRDefault="00672F8E" w:rsidP="00615ED6">
      <w:pPr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792B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осуществить публикацию сведений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 ликвидации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 порядке и сроках заявления требований кредиторами;</w:t>
      </w:r>
    </w:p>
    <w:p w:rsidR="00F641A3" w:rsidRPr="00615ED6" w:rsidRDefault="00672F8E" w:rsidP="00615ED6">
      <w:pPr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выявить и уведомить в письменной форме о ликвидации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всех известных кредиторов и оформить с ними акты сверки взаиморасчетов;</w:t>
      </w:r>
    </w:p>
    <w:p w:rsidR="00F641A3" w:rsidRDefault="00672F8E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) принять меры к выявлению дебиторов и получению дебиторской задолженности;</w:t>
      </w:r>
    </w:p>
    <w:p w:rsidR="00CC73B1" w:rsidRPr="00615ED6" w:rsidRDefault="00672F8E" w:rsidP="00615ED6">
      <w:pPr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подготовить и передать документы по личному составу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r w:rsidR="00354D1A" w:rsidRPr="00615ED6">
        <w:rPr>
          <w:rFonts w:ascii="Times New Roman" w:hAnsi="Times New Roman"/>
          <w:sz w:val="28"/>
          <w:szCs w:val="28"/>
        </w:rPr>
        <w:t>отдел</w:t>
      </w:r>
      <w:r w:rsidR="00CC73B1" w:rsidRPr="00615ED6">
        <w:rPr>
          <w:rFonts w:ascii="Times New Roman" w:hAnsi="Times New Roman"/>
          <w:sz w:val="28"/>
          <w:szCs w:val="28"/>
        </w:rPr>
        <w:t xml:space="preserve"> делопроизводства, контроля, архива и кадров </w:t>
      </w:r>
      <w:r>
        <w:rPr>
          <w:rFonts w:ascii="Times New Roman" w:hAnsi="Times New Roman"/>
          <w:sz w:val="28"/>
          <w:szCs w:val="28"/>
        </w:rPr>
        <w:t>а</w:t>
      </w:r>
      <w:r w:rsidR="00CC73B1" w:rsidRPr="00615ED6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«Город Краснокаменск и Краснокаменский район» Забайкальского края</w:t>
      </w:r>
      <w:r w:rsidR="008B2F82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672F8E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0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</w:t>
      </w:r>
      <w:r w:rsidR="00792B09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календарных дней после окончания срока для предъявления требований кредиторами составить промежуточный ликвидационный баланс, который содержит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рассмотрения</w:t>
      </w:r>
      <w:proofErr w:type="gramEnd"/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представить его на утверждение в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омитет по управлению муниципальным имуществом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дминистрации муниципального района «Город Краснокаменск и Краснокаменский район» Забайкальского края;</w:t>
      </w:r>
    </w:p>
    <w:p w:rsidR="00792B09" w:rsidRPr="00792B09" w:rsidRDefault="00792B09" w:rsidP="00615ED6">
      <w:pPr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11) </w:t>
      </w:r>
      <w:r w:rsidRPr="00792B09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ть</w:t>
      </w:r>
      <w:r w:rsidRPr="00792B09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о</w:t>
      </w:r>
      <w:r w:rsidRPr="00792B09">
        <w:rPr>
          <w:rFonts w:ascii="Times New Roman" w:hAnsi="Times New Roman"/>
          <w:sz w:val="28"/>
          <w:szCs w:val="28"/>
        </w:rPr>
        <w:t>, оставше</w:t>
      </w:r>
      <w:r>
        <w:rPr>
          <w:rFonts w:ascii="Times New Roman" w:hAnsi="Times New Roman"/>
          <w:sz w:val="28"/>
          <w:szCs w:val="28"/>
        </w:rPr>
        <w:t>еся</w:t>
      </w:r>
      <w:r w:rsidRPr="00792B09">
        <w:rPr>
          <w:rFonts w:ascii="Times New Roman" w:hAnsi="Times New Roman"/>
          <w:sz w:val="28"/>
          <w:szCs w:val="28"/>
        </w:rPr>
        <w:t xml:space="preserve"> после удовлетворения требований кредиторов, </w:t>
      </w:r>
      <w:r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района «Город Краснокаменск и Краснокаменский район» Забайкальского края;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0D64F2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</w:t>
      </w:r>
      <w:r w:rsidR="006D5C63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календарных дней после завершения расчетов с кредиторами составить ликвидационный баланс и представить его на утверждение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омитет по управлению муниципальным имуществом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дминистрации муниципального района «Город Краснокаменск и Краснокаменский рай</w:t>
      </w:r>
      <w:r w:rsidR="00CF3C50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он» Забайкальского края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0D64F2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</w:t>
      </w:r>
      <w:r w:rsidR="006D5C6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F641A3" w:rsidRPr="00290111">
        <w:rPr>
          <w:rFonts w:ascii="Times New Roman" w:hAnsi="Times New Roman"/>
          <w:sz w:val="28"/>
          <w:szCs w:val="28"/>
          <w:bdr w:val="none" w:sz="0" w:space="0" w:color="auto" w:frame="1"/>
        </w:rPr>
        <w:t>0 календарных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дней после утверждения ликвидационного баланса представить в </w:t>
      </w:r>
      <w:r w:rsidR="006D5C63">
        <w:rPr>
          <w:rFonts w:ascii="Times New Roman" w:hAnsi="Times New Roman"/>
          <w:sz w:val="28"/>
          <w:szCs w:val="28"/>
          <w:bdr w:val="none" w:sz="0" w:space="0" w:color="auto" w:frame="1"/>
        </w:rPr>
        <w:t>г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осударственный</w:t>
      </w:r>
      <w:r w:rsidR="006D5C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регистрационный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 для внесения в Единый государственный реестр юридических лиц уведомление о завершении процесса ликвидации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0D64F2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предоставить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омитет по управлению муниципальным имуществом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дминистрации муниципального района «Город Краснокаменск и Краснокаменский район» Забайкальского края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выписку из ЕГРЮЛ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 исключении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Единого государственного реестра юридических лиц.</w:t>
      </w:r>
    </w:p>
    <w:p w:rsidR="003672F2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Утвердить план мероприятий по ликвидации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(прил</w:t>
      </w:r>
      <w:r w:rsidR="00290111">
        <w:rPr>
          <w:rFonts w:ascii="Times New Roman" w:hAnsi="Times New Roman"/>
          <w:sz w:val="28"/>
          <w:szCs w:val="28"/>
          <w:bdr w:val="none" w:sz="0" w:space="0" w:color="auto" w:frame="1"/>
        </w:rPr>
        <w:t>ожение 2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 Комитету по управлению муниципальным имуществом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дминистрации муниципального района «Город Краснокаменск и Краснокаменский район» Забайкальского края (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Е.В. Кириллова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после ликвидации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внести соответствующие изменения в Реестр имущества муниципальной собственности муниципального района «Город Краснокаменск и Краснокаменский район» Забайкальского края.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proofErr w:type="spellStart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>Медиа-Центр</w:t>
      </w:r>
      <w:proofErr w:type="spellEnd"/>
      <w:r w:rsidR="00672F8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«Слава труду»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переходят к ликвидационной комиссии</w:t>
      </w:r>
      <w:r w:rsidR="009B2D5B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, назначенной настоящим постановлением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4C054F" w:rsidRDefault="009B2D5B" w:rsidP="004C054F">
      <w:pPr>
        <w:ind w:firstLine="709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="004C054F" w:rsidRPr="00925653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4C054F" w:rsidRPr="00925653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4C054F" w:rsidRPr="00925653">
        <w:rPr>
          <w:rFonts w:ascii="Times New Roman" w:hAnsi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края: http://</w:t>
      </w:r>
      <w:hyperlink r:id="rId5" w:history="1">
        <w:r w:rsidR="004C054F"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="004C054F" w:rsidRPr="00925653">
        <w:rPr>
          <w:rFonts w:ascii="Times New Roman" w:hAnsi="Times New Roman"/>
          <w:sz w:val="28"/>
          <w:szCs w:val="28"/>
        </w:rPr>
        <w:t>.</w:t>
      </w:r>
      <w:proofErr w:type="gramEnd"/>
    </w:p>
    <w:p w:rsidR="00CC73B1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9B2D5B" w:rsidRPr="00615ED6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обнародования.</w:t>
      </w:r>
    </w:p>
    <w:p w:rsidR="00CC73B1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Default="000A1E17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C054F" w:rsidRPr="00615ED6" w:rsidRDefault="004C054F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27947" w:rsidRDefault="004C054F" w:rsidP="00DF0F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="000A1E17" w:rsidRPr="00615ED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A1E17" w:rsidRPr="00615ED6">
        <w:rPr>
          <w:rFonts w:ascii="Times New Roman" w:hAnsi="Times New Roman"/>
          <w:sz w:val="28"/>
          <w:szCs w:val="28"/>
        </w:rPr>
        <w:tab/>
      </w:r>
      <w:r w:rsidR="000A1E17" w:rsidRPr="00615ED6">
        <w:rPr>
          <w:rFonts w:ascii="Times New Roman" w:hAnsi="Times New Roman"/>
          <w:sz w:val="28"/>
          <w:szCs w:val="28"/>
        </w:rPr>
        <w:tab/>
      </w:r>
      <w:r w:rsidR="000A1E17" w:rsidRPr="00615ED6">
        <w:rPr>
          <w:rFonts w:ascii="Times New Roman" w:hAnsi="Times New Roman"/>
          <w:sz w:val="28"/>
          <w:szCs w:val="28"/>
        </w:rPr>
        <w:tab/>
      </w:r>
      <w:r w:rsidR="000A1E17" w:rsidRPr="00615E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Н.С. Щербакова</w:t>
      </w:r>
    </w:p>
    <w:p w:rsidR="00DF0F71" w:rsidRDefault="00DF0F71" w:rsidP="00DF0F71">
      <w:pPr>
        <w:ind w:firstLine="0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lastRenderedPageBreak/>
        <w:t>Приложение 1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к </w:t>
      </w:r>
      <w:r w:rsidR="00DF0F71">
        <w:rPr>
          <w:rFonts w:ascii="Times New Roman" w:hAnsi="Times New Roman"/>
        </w:rPr>
        <w:t>п</w:t>
      </w:r>
      <w:r w:rsidRPr="0075760C">
        <w:rPr>
          <w:rFonts w:ascii="Times New Roman" w:hAnsi="Times New Roman"/>
        </w:rPr>
        <w:t xml:space="preserve">остановлению </w:t>
      </w:r>
      <w:r w:rsidR="004C054F">
        <w:rPr>
          <w:rFonts w:ascii="Times New Roman" w:hAnsi="Times New Roman"/>
        </w:rPr>
        <w:t>а</w:t>
      </w:r>
      <w:r w:rsidRPr="0075760C">
        <w:rPr>
          <w:rFonts w:ascii="Times New Roman" w:hAnsi="Times New Roman"/>
        </w:rPr>
        <w:t>дминистрации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290111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  <w:r w:rsidR="00290111">
        <w:rPr>
          <w:rFonts w:ascii="Times New Roman" w:hAnsi="Times New Roman"/>
        </w:rPr>
        <w:t xml:space="preserve"> </w:t>
      </w:r>
    </w:p>
    <w:p w:rsidR="000A1E17" w:rsidRPr="0075760C" w:rsidRDefault="00290111" w:rsidP="000A1E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Забайкальского края</w:t>
      </w:r>
    </w:p>
    <w:p w:rsidR="000A1E17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«___»___________</w:t>
      </w:r>
      <w:r w:rsidR="004C054F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________</w:t>
      </w: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 w:rsidRPr="00083734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ликвидационной комиссии </w:t>
      </w:r>
    </w:p>
    <w:p w:rsidR="00F53B8B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</w:t>
      </w:r>
      <w:r w:rsidR="00F53B8B">
        <w:rPr>
          <w:rFonts w:ascii="Times New Roman" w:hAnsi="Times New Roman"/>
          <w:b/>
          <w:sz w:val="28"/>
          <w:szCs w:val="28"/>
        </w:rPr>
        <w:t xml:space="preserve"> </w:t>
      </w:r>
    </w:p>
    <w:p w:rsidR="000A1E17" w:rsidRPr="004C054F" w:rsidRDefault="004C054F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Медиа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Центр «Слава труду»</w:t>
      </w:r>
      <w:r w:rsidRPr="004C054F">
        <w:rPr>
          <w:rFonts w:ascii="Times New Roman" w:hAnsi="Times New Roman"/>
          <w:bdr w:val="none" w:sz="0" w:space="0" w:color="auto" w:frame="1"/>
        </w:rPr>
        <w:t xml:space="preserve"> </w:t>
      </w:r>
      <w:r w:rsidRPr="004C054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муниципального района «Город Краснокаменск и Краснокаменский район» Забайкальского края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10"/>
        <w:gridCol w:w="5779"/>
      </w:tblGrid>
      <w:tr w:rsidR="000A1E17" w:rsidTr="00BB01AD">
        <w:tc>
          <w:tcPr>
            <w:tcW w:w="3256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1E17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4C05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Елена Борисовна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BF07AB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C054F">
              <w:rPr>
                <w:rFonts w:ascii="Times New Roman" w:hAnsi="Times New Roman"/>
                <w:sz w:val="28"/>
                <w:szCs w:val="28"/>
              </w:rPr>
              <w:t xml:space="preserve">рио </w:t>
            </w:r>
            <w:r w:rsidR="000A1E17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C054F">
              <w:rPr>
                <w:rFonts w:ascii="Times New Roman" w:hAnsi="Times New Roman"/>
                <w:sz w:val="28"/>
                <w:szCs w:val="28"/>
              </w:rPr>
              <w:t>а (главного редактора)</w:t>
            </w:r>
            <w:r w:rsidR="000A1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F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МУП «</w:t>
            </w:r>
            <w:proofErr w:type="spellStart"/>
            <w:r w:rsidR="00672F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Медиа-Центр</w:t>
            </w:r>
            <w:proofErr w:type="spellEnd"/>
            <w:r w:rsidR="00672F8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«Слава труду»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4C054F">
        <w:tc>
          <w:tcPr>
            <w:tcW w:w="3256" w:type="dxa"/>
          </w:tcPr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11" w:rsidTr="004C054F">
        <w:tc>
          <w:tcPr>
            <w:tcW w:w="3256" w:type="dxa"/>
          </w:tcPr>
          <w:p w:rsidR="00290111" w:rsidRDefault="00290111" w:rsidP="00E871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Давтян Оксана Павловна</w:t>
            </w:r>
          </w:p>
        </w:tc>
        <w:tc>
          <w:tcPr>
            <w:tcW w:w="310" w:type="dxa"/>
          </w:tcPr>
          <w:p w:rsidR="00290111" w:rsidRDefault="00290111" w:rsidP="00E871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290111" w:rsidRDefault="00BF07AB" w:rsidP="002901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90111">
              <w:rPr>
                <w:rFonts w:ascii="Times New Roman" w:hAnsi="Times New Roman"/>
                <w:sz w:val="28"/>
                <w:szCs w:val="28"/>
              </w:rPr>
              <w:t xml:space="preserve">ачальник юридического отдела 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290111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290111" w:rsidTr="004C054F">
        <w:tc>
          <w:tcPr>
            <w:tcW w:w="3256" w:type="dxa"/>
          </w:tcPr>
          <w:p w:rsidR="00290111" w:rsidRDefault="00290111" w:rsidP="004230D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Кириллова Елена Викторовна </w:t>
            </w:r>
          </w:p>
        </w:tc>
        <w:tc>
          <w:tcPr>
            <w:tcW w:w="310" w:type="dxa"/>
          </w:tcPr>
          <w:p w:rsidR="00290111" w:rsidRDefault="00290111" w:rsidP="004230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290111" w:rsidRDefault="00BF07AB" w:rsidP="002901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0111">
              <w:rPr>
                <w:rFonts w:ascii="Times New Roman" w:hAnsi="Times New Roman"/>
                <w:sz w:val="28"/>
                <w:szCs w:val="28"/>
              </w:rPr>
              <w:t>.о. председателя комитета</w:t>
            </w:r>
            <w:r w:rsidR="00290111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290111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="002901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90111" w:rsidTr="004C054F">
        <w:tc>
          <w:tcPr>
            <w:tcW w:w="3256" w:type="dxa"/>
          </w:tcPr>
          <w:p w:rsidR="00290111" w:rsidRDefault="00290111" w:rsidP="00B90A8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Ольга Вячеславовна</w:t>
            </w:r>
          </w:p>
        </w:tc>
        <w:tc>
          <w:tcPr>
            <w:tcW w:w="310" w:type="dxa"/>
          </w:tcPr>
          <w:p w:rsidR="00290111" w:rsidRDefault="00290111" w:rsidP="00B90A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290111" w:rsidRDefault="00BF07AB" w:rsidP="00B90A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90111">
              <w:rPr>
                <w:rFonts w:ascii="Times New Roman" w:hAnsi="Times New Roman"/>
                <w:sz w:val="28"/>
                <w:szCs w:val="28"/>
              </w:rPr>
              <w:t xml:space="preserve">лавный специалист- главный бухгалтер 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</w:t>
            </w:r>
            <w:r w:rsidR="00290111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омитет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290111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290111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290111" w:rsidTr="004C054F">
        <w:tc>
          <w:tcPr>
            <w:tcW w:w="3256" w:type="dxa"/>
          </w:tcPr>
          <w:p w:rsidR="00290111" w:rsidRDefault="00290111" w:rsidP="00B673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10" w:type="dxa"/>
          </w:tcPr>
          <w:p w:rsidR="00290111" w:rsidRDefault="00290111" w:rsidP="00B673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290111" w:rsidRDefault="00BF07AB" w:rsidP="00B673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90111">
              <w:rPr>
                <w:rFonts w:ascii="Times New Roman" w:hAnsi="Times New Roman"/>
                <w:sz w:val="28"/>
                <w:szCs w:val="28"/>
              </w:rPr>
              <w:t>лавный бухгалтер МУП «</w:t>
            </w:r>
            <w:proofErr w:type="spellStart"/>
            <w:r w:rsidR="00290111">
              <w:rPr>
                <w:rFonts w:ascii="Times New Roman" w:hAnsi="Times New Roman"/>
                <w:sz w:val="28"/>
                <w:szCs w:val="28"/>
              </w:rPr>
              <w:t>Медиа-Центр</w:t>
            </w:r>
            <w:proofErr w:type="spellEnd"/>
            <w:r w:rsidR="00290111">
              <w:rPr>
                <w:rFonts w:ascii="Times New Roman" w:hAnsi="Times New Roman"/>
                <w:sz w:val="28"/>
                <w:szCs w:val="28"/>
              </w:rPr>
              <w:t xml:space="preserve"> «Слава труду»;</w:t>
            </w:r>
          </w:p>
        </w:tc>
      </w:tr>
      <w:tr w:rsidR="00290111" w:rsidTr="004C054F">
        <w:tc>
          <w:tcPr>
            <w:tcW w:w="3256" w:type="dxa"/>
          </w:tcPr>
          <w:p w:rsidR="00290111" w:rsidRDefault="00290111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310" w:type="dxa"/>
          </w:tcPr>
          <w:p w:rsidR="00290111" w:rsidRDefault="00290111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290111" w:rsidRPr="00BB01AD" w:rsidRDefault="00BF07AB" w:rsidP="004C0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90111" w:rsidRPr="00BB01AD">
              <w:rPr>
                <w:rFonts w:ascii="Times New Roman" w:hAnsi="Times New Roman"/>
                <w:sz w:val="28"/>
                <w:szCs w:val="28"/>
              </w:rPr>
              <w:t xml:space="preserve">онсультант </w:t>
            </w:r>
            <w:r w:rsidR="00290111" w:rsidRPr="00BB01A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отдела экономики, ЖКХ, транспорта и архитектуры </w:t>
            </w:r>
            <w:r w:rsidR="0029011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290111" w:rsidRPr="00BB01A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омитета экономического и территориального развития 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290111" w:rsidRPr="00BB01A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="00290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CF3C50" w:rsidRDefault="00CF3C50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027947" w:rsidRDefault="00027947" w:rsidP="00BB01AD">
      <w:pPr>
        <w:jc w:val="right"/>
        <w:rPr>
          <w:rFonts w:ascii="Times New Roman" w:hAnsi="Times New Roman"/>
        </w:rPr>
      </w:pPr>
    </w:p>
    <w:p w:rsidR="00BB01AD" w:rsidRPr="0075760C" w:rsidRDefault="001B475E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B01AD" w:rsidRPr="0075760C" w:rsidRDefault="00DF0F71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="00BB01AD" w:rsidRPr="0075760C">
        <w:rPr>
          <w:rFonts w:ascii="Times New Roman" w:hAnsi="Times New Roman"/>
        </w:rPr>
        <w:t xml:space="preserve">остановлению </w:t>
      </w:r>
      <w:r w:rsidR="00290111">
        <w:rPr>
          <w:rFonts w:ascii="Times New Roman" w:hAnsi="Times New Roman"/>
        </w:rPr>
        <w:t>а</w:t>
      </w:r>
      <w:r w:rsidR="00BB01AD" w:rsidRPr="0075760C">
        <w:rPr>
          <w:rFonts w:ascii="Times New Roman" w:hAnsi="Times New Roman"/>
        </w:rPr>
        <w:t>дминистрации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BB01AD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290111" w:rsidRPr="0075760C" w:rsidRDefault="00290111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Забайкальского края</w:t>
      </w:r>
    </w:p>
    <w:p w:rsidR="00BB01AD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«___»___________20</w:t>
      </w:r>
      <w:r w:rsidR="004C054F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</w:t>
      </w:r>
      <w:r w:rsidRPr="0075760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________</w:t>
      </w:r>
    </w:p>
    <w:p w:rsidR="00BB01AD" w:rsidRDefault="00BB01AD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F53B8B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2E011B" w:rsidRDefault="002E011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  <w:r w:rsidRPr="00FD32FF">
        <w:rPr>
          <w:rFonts w:ascii="Times New Roman" w:hAnsi="Times New Roman"/>
          <w:bdr w:val="none" w:sz="0" w:space="0" w:color="auto" w:frame="1"/>
        </w:rPr>
        <w:t>ПЛАН</w:t>
      </w:r>
    </w:p>
    <w:p w:rsidR="00F53B8B" w:rsidRPr="00FD32FF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</w:p>
    <w:p w:rsidR="002E011B" w:rsidRDefault="002E011B" w:rsidP="00672F8E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  <w:r w:rsidRPr="00FD32FF">
        <w:rPr>
          <w:rFonts w:ascii="Times New Roman" w:hAnsi="Times New Roman"/>
          <w:bdr w:val="none" w:sz="0" w:space="0" w:color="auto" w:frame="1"/>
        </w:rPr>
        <w:t xml:space="preserve">мероприятий по ликвидации </w:t>
      </w:r>
      <w:r w:rsidR="00672F8E" w:rsidRPr="00672F8E">
        <w:rPr>
          <w:rFonts w:ascii="Times New Roman" w:hAnsi="Times New Roman"/>
          <w:bdr w:val="none" w:sz="0" w:space="0" w:color="auto" w:frame="1"/>
        </w:rPr>
        <w:t>Муниципальн</w:t>
      </w:r>
      <w:r w:rsidR="00672F8E">
        <w:rPr>
          <w:rFonts w:ascii="Times New Roman" w:hAnsi="Times New Roman"/>
          <w:bdr w:val="none" w:sz="0" w:space="0" w:color="auto" w:frame="1"/>
        </w:rPr>
        <w:t>ого</w:t>
      </w:r>
      <w:r w:rsidR="00672F8E" w:rsidRPr="00672F8E">
        <w:rPr>
          <w:rFonts w:ascii="Times New Roman" w:hAnsi="Times New Roman"/>
          <w:bdr w:val="none" w:sz="0" w:space="0" w:color="auto" w:frame="1"/>
        </w:rPr>
        <w:t xml:space="preserve"> унитарно</w:t>
      </w:r>
      <w:r w:rsidR="00672F8E">
        <w:rPr>
          <w:rFonts w:ascii="Times New Roman" w:hAnsi="Times New Roman"/>
          <w:bdr w:val="none" w:sz="0" w:space="0" w:color="auto" w:frame="1"/>
        </w:rPr>
        <w:t>го</w:t>
      </w:r>
      <w:r w:rsidR="00672F8E" w:rsidRPr="00672F8E">
        <w:rPr>
          <w:rFonts w:ascii="Times New Roman" w:hAnsi="Times New Roman"/>
          <w:bdr w:val="none" w:sz="0" w:space="0" w:color="auto" w:frame="1"/>
        </w:rPr>
        <w:t xml:space="preserve"> предприяти</w:t>
      </w:r>
      <w:r w:rsidR="00672F8E">
        <w:rPr>
          <w:rFonts w:ascii="Times New Roman" w:hAnsi="Times New Roman"/>
          <w:bdr w:val="none" w:sz="0" w:space="0" w:color="auto" w:frame="1"/>
        </w:rPr>
        <w:t>я</w:t>
      </w:r>
      <w:r w:rsidR="00672F8E" w:rsidRPr="00672F8E">
        <w:rPr>
          <w:rFonts w:ascii="Times New Roman" w:hAnsi="Times New Roman"/>
          <w:bdr w:val="none" w:sz="0" w:space="0" w:color="auto" w:frame="1"/>
        </w:rPr>
        <w:t xml:space="preserve"> «</w:t>
      </w:r>
      <w:proofErr w:type="spellStart"/>
      <w:r w:rsidR="00672F8E" w:rsidRPr="00672F8E">
        <w:rPr>
          <w:rFonts w:ascii="Times New Roman" w:hAnsi="Times New Roman"/>
          <w:bdr w:val="none" w:sz="0" w:space="0" w:color="auto" w:frame="1"/>
        </w:rPr>
        <w:t>Медиа-Центр</w:t>
      </w:r>
      <w:proofErr w:type="spellEnd"/>
      <w:r w:rsidR="00672F8E" w:rsidRPr="00672F8E">
        <w:rPr>
          <w:rFonts w:ascii="Times New Roman" w:hAnsi="Times New Roman"/>
          <w:bdr w:val="none" w:sz="0" w:space="0" w:color="auto" w:frame="1"/>
        </w:rPr>
        <w:t xml:space="preserve"> «Слава труду» муниципального района «Город Краснокаменск и Краснокаменский район» Забайкальского края</w:t>
      </w:r>
    </w:p>
    <w:p w:rsidR="00F53B8B" w:rsidRPr="00FD32FF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828"/>
        <w:gridCol w:w="2693"/>
        <w:gridCol w:w="2126"/>
      </w:tblGrid>
      <w:tr w:rsidR="00354D1A" w:rsidRPr="00FD32FF" w:rsidTr="00F53B8B">
        <w:trPr>
          <w:trHeight w:val="525"/>
          <w:tblHeader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B8B" w:rsidRDefault="00354D1A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№</w:t>
            </w:r>
          </w:p>
          <w:p w:rsidR="00354D1A" w:rsidRPr="00FD32FF" w:rsidRDefault="00354D1A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п\</w:t>
            </w:r>
            <w:proofErr w:type="gram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B61129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6F1B6D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Срок</w:t>
            </w:r>
          </w:p>
          <w:p w:rsidR="00354D1A" w:rsidRPr="00FD32FF" w:rsidRDefault="00354D1A" w:rsidP="006F1B6D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B61129">
            <w:pPr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Ответственные лица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6F1B6D">
            <w:pPr>
              <w:ind w:firstLine="166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6F1B6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6F1B6D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6F1B6D">
            <w:pPr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</w:tr>
      <w:tr w:rsidR="00B61129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29" w:rsidRDefault="00B61129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29" w:rsidRDefault="00B61129" w:rsidP="00B61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22466">
              <w:rPr>
                <w:rFonts w:ascii="Times New Roman" w:hAnsi="Times New Roman"/>
              </w:rPr>
              <w:t>Уведом</w:t>
            </w:r>
            <w:r>
              <w:rPr>
                <w:rFonts w:ascii="Times New Roman" w:hAnsi="Times New Roman"/>
              </w:rPr>
              <w:t>ление</w:t>
            </w:r>
            <w:r w:rsidRPr="00922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</w:t>
            </w:r>
            <w:r w:rsidRPr="00922466">
              <w:rPr>
                <w:rFonts w:ascii="Times New Roman" w:hAnsi="Times New Roman"/>
              </w:rPr>
              <w:t>сударственн</w:t>
            </w:r>
            <w:r>
              <w:rPr>
                <w:rFonts w:ascii="Times New Roman" w:hAnsi="Times New Roman"/>
              </w:rPr>
              <w:t>ого</w:t>
            </w:r>
            <w:r w:rsidR="00BE1899">
              <w:rPr>
                <w:rFonts w:ascii="Times New Roman" w:hAnsi="Times New Roman"/>
              </w:rPr>
              <w:t xml:space="preserve"> регистрирующего</w:t>
            </w:r>
            <w:r w:rsidRPr="00922466">
              <w:rPr>
                <w:rFonts w:ascii="Times New Roman" w:hAnsi="Times New Roman"/>
              </w:rPr>
              <w:t xml:space="preserve"> орган</w:t>
            </w:r>
            <w:r>
              <w:rPr>
                <w:rFonts w:ascii="Times New Roman" w:hAnsi="Times New Roman"/>
              </w:rPr>
              <w:t>а</w:t>
            </w:r>
            <w:r w:rsidRPr="00922466">
              <w:rPr>
                <w:rFonts w:ascii="Times New Roman" w:hAnsi="Times New Roman"/>
              </w:rPr>
              <w:t xml:space="preserve"> для внесения в Единый Государственный</w:t>
            </w:r>
            <w:r>
              <w:rPr>
                <w:rFonts w:ascii="Times New Roman" w:hAnsi="Times New Roman"/>
              </w:rPr>
              <w:t xml:space="preserve"> </w:t>
            </w:r>
            <w:r w:rsidRPr="00922466">
              <w:rPr>
                <w:rFonts w:ascii="Times New Roman" w:hAnsi="Times New Roman"/>
              </w:rPr>
              <w:t>реестр</w:t>
            </w:r>
            <w:r>
              <w:rPr>
                <w:rFonts w:ascii="Times New Roman" w:hAnsi="Times New Roman"/>
              </w:rPr>
              <w:t xml:space="preserve"> </w:t>
            </w:r>
            <w:r w:rsidRPr="00922466">
              <w:rPr>
                <w:rFonts w:ascii="Times New Roman" w:hAnsi="Times New Roman"/>
              </w:rPr>
              <w:t xml:space="preserve"> юридических лиц </w:t>
            </w:r>
            <w:r>
              <w:rPr>
                <w:rFonts w:ascii="Times New Roman" w:hAnsi="Times New Roman"/>
              </w:rPr>
              <w:t xml:space="preserve"> </w:t>
            </w:r>
            <w:r w:rsidRPr="00922466">
              <w:rPr>
                <w:rFonts w:ascii="Times New Roman" w:hAnsi="Times New Roman"/>
              </w:rPr>
              <w:t xml:space="preserve"> о ликвидаци</w:t>
            </w:r>
            <w:r>
              <w:rPr>
                <w:rFonts w:ascii="Times New Roman" w:hAnsi="Times New Roman"/>
              </w:rPr>
              <w:t>и, создании ликвидационной комиссии.</w:t>
            </w:r>
          </w:p>
          <w:p w:rsidR="00B61129" w:rsidRPr="00922466" w:rsidRDefault="00B61129" w:rsidP="00B61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22466">
              <w:rPr>
                <w:rFonts w:ascii="Times New Roman" w:hAnsi="Times New Roman"/>
              </w:rPr>
              <w:t>Уведом</w:t>
            </w:r>
            <w:r>
              <w:rPr>
                <w:rFonts w:ascii="Times New Roman" w:hAnsi="Times New Roman"/>
              </w:rPr>
              <w:t xml:space="preserve">ление </w:t>
            </w:r>
            <w:r w:rsidRPr="00922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Социального </w:t>
            </w:r>
            <w:r w:rsidRPr="00922466">
              <w:rPr>
                <w:rFonts w:ascii="Times New Roman" w:hAnsi="Times New Roman"/>
              </w:rPr>
              <w:t>фонда</w:t>
            </w:r>
            <w:r>
              <w:rPr>
                <w:rFonts w:ascii="Times New Roman" w:hAnsi="Times New Roman"/>
              </w:rPr>
              <w:t xml:space="preserve"> России</w:t>
            </w:r>
            <w:r w:rsidRPr="009224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22466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22466">
              <w:rPr>
                <w:rFonts w:ascii="Times New Roman" w:hAnsi="Times New Roman"/>
              </w:rPr>
              <w:t xml:space="preserve"> внебюджетны</w:t>
            </w:r>
            <w:r>
              <w:rPr>
                <w:rFonts w:ascii="Times New Roman" w:hAnsi="Times New Roman"/>
              </w:rPr>
              <w:t xml:space="preserve">х </w:t>
            </w:r>
            <w:r w:rsidRPr="00922466">
              <w:rPr>
                <w:rFonts w:ascii="Times New Roman" w:hAnsi="Times New Roman"/>
              </w:rPr>
              <w:t>фонд</w:t>
            </w:r>
            <w:r>
              <w:rPr>
                <w:rFonts w:ascii="Times New Roman" w:hAnsi="Times New Roman"/>
              </w:rPr>
              <w:t>ов</w:t>
            </w:r>
            <w:r w:rsidRPr="009224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службы занятости</w:t>
            </w:r>
            <w:r w:rsidRPr="00922466">
              <w:rPr>
                <w:rFonts w:ascii="Times New Roman" w:hAnsi="Times New Roman"/>
              </w:rPr>
              <w:t>, банк</w:t>
            </w:r>
            <w:r>
              <w:rPr>
                <w:rFonts w:ascii="Times New Roman" w:hAnsi="Times New Roman"/>
              </w:rPr>
              <w:t>ов</w:t>
            </w:r>
            <w:r w:rsidRPr="00922466">
              <w:rPr>
                <w:rFonts w:ascii="Times New Roman" w:hAnsi="Times New Roman"/>
              </w:rPr>
              <w:t xml:space="preserve"> о ликвидации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29" w:rsidRPr="00922466" w:rsidRDefault="00B61129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22466">
              <w:rPr>
                <w:rFonts w:ascii="Times New Roman" w:hAnsi="Times New Roman"/>
              </w:rPr>
              <w:t xml:space="preserve">в течение трех рабочих дней со дня </w:t>
            </w:r>
            <w:r>
              <w:rPr>
                <w:rFonts w:ascii="Times New Roman" w:hAnsi="Times New Roman"/>
              </w:rPr>
              <w:t xml:space="preserve">принятия постановления </w:t>
            </w:r>
            <w:r w:rsidRPr="0092246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922466">
              <w:rPr>
                <w:rFonts w:ascii="Times New Roman" w:hAnsi="Times New Roman"/>
              </w:rPr>
              <w:t>ликвидации предприятия</w:t>
            </w:r>
          </w:p>
          <w:p w:rsidR="00B61129" w:rsidRDefault="00B61129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61129" w:rsidRPr="00922466" w:rsidRDefault="00B61129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29" w:rsidRPr="00FD32FF" w:rsidRDefault="00BE1899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BE1899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99" w:rsidRDefault="00BE1899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Default="00BE1899" w:rsidP="00B61129">
            <w:pPr>
              <w:ind w:firstLine="0"/>
              <w:contextualSpacing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B61129">
              <w:rPr>
                <w:rFonts w:ascii="Times New Roman" w:hAnsi="Times New Roman"/>
              </w:rPr>
              <w:t xml:space="preserve">Уведомление о ликвидации в </w:t>
            </w:r>
            <w:r w:rsidRPr="00B61129">
              <w:rPr>
                <w:rFonts w:ascii="Times New Roman" w:hAnsi="Times New Roman"/>
                <w:shd w:val="clear" w:color="auto" w:fill="FFFFFF"/>
              </w:rPr>
              <w:t>Едином федеральном реестре юридически значимых сведений о фактах деятельности юридических лиц, индивидуальных</w:t>
            </w:r>
          </w:p>
          <w:p w:rsidR="00BE1899" w:rsidRPr="00B61129" w:rsidRDefault="00BE1899" w:rsidP="00B61129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61129">
              <w:rPr>
                <w:rFonts w:ascii="Times New Roman" w:hAnsi="Times New Roman"/>
                <w:shd w:val="clear" w:color="auto" w:fill="FFFFFF"/>
              </w:rPr>
              <w:t xml:space="preserve"> предпринимателей и иных субъектов экономической деятельности </w:t>
            </w:r>
            <w:r w:rsidRPr="00B61129">
              <w:rPr>
                <w:rFonts w:ascii="Times New Roman" w:hAnsi="Times New Roman"/>
              </w:rPr>
              <w:t>(</w:t>
            </w:r>
            <w:proofErr w:type="spellStart"/>
            <w:r w:rsidRPr="00B61129">
              <w:rPr>
                <w:rFonts w:ascii="Times New Roman" w:hAnsi="Times New Roman"/>
              </w:rPr>
              <w:t>Федресурс</w:t>
            </w:r>
            <w:proofErr w:type="spellEnd"/>
            <w:r w:rsidRPr="00B61129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922466" w:rsidRDefault="00BE1899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 после</w:t>
            </w:r>
            <w:r w:rsidRPr="00922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внесения в ЕГРЮЛ сведений </w:t>
            </w:r>
            <w:r w:rsidRPr="0092246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начале </w:t>
            </w:r>
            <w:r w:rsidRPr="00922466">
              <w:rPr>
                <w:rFonts w:ascii="Times New Roman" w:hAnsi="Times New Roman"/>
              </w:rPr>
              <w:t>ликвидации предприятия</w:t>
            </w:r>
          </w:p>
          <w:p w:rsidR="00BE1899" w:rsidRPr="00FD32FF" w:rsidRDefault="00BE1899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BE1899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99" w:rsidRPr="00FD32FF" w:rsidRDefault="00BE1899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B61129" w:rsidRDefault="00BE1899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Дважды, с периодичностью один раз в месяц, публикация</w:t>
            </w:r>
            <w:r w:rsidRPr="00B61129">
              <w:rPr>
                <w:rFonts w:ascii="Times New Roman" w:hAnsi="Times New Roman"/>
                <w:bdr w:val="none" w:sz="0" w:space="0" w:color="auto" w:frame="1"/>
              </w:rPr>
              <w:t xml:space="preserve"> в журнале «Вестник государственной регистрации» информацию о ликвидации МУП «</w:t>
            </w:r>
            <w:proofErr w:type="spellStart"/>
            <w:r w:rsidRPr="00B61129">
              <w:rPr>
                <w:rFonts w:ascii="Times New Roman" w:hAnsi="Times New Roman"/>
                <w:bdr w:val="none" w:sz="0" w:space="0" w:color="auto" w:frame="1"/>
              </w:rPr>
              <w:t>Медиа-Центр</w:t>
            </w:r>
            <w:proofErr w:type="spellEnd"/>
            <w:r w:rsidRPr="00B61129">
              <w:rPr>
                <w:rFonts w:ascii="Times New Roman" w:hAnsi="Times New Roman"/>
                <w:bdr w:val="none" w:sz="0" w:space="0" w:color="auto" w:frame="1"/>
              </w:rPr>
              <w:t xml:space="preserve"> «Слава труду» и о порядке и сроке заявления требований его кредиторами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 после</w:t>
            </w:r>
            <w:r w:rsidRPr="00922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внесения в ЕГРЮЛ сведений </w:t>
            </w:r>
            <w:r w:rsidRPr="0092246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начале </w:t>
            </w:r>
            <w:r w:rsidRPr="00922466">
              <w:rPr>
                <w:rFonts w:ascii="Times New Roman" w:hAnsi="Times New Roman"/>
              </w:rPr>
              <w:t>ликвидации 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BE1899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99" w:rsidRPr="00FD32FF" w:rsidRDefault="00BE1899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53B8B" w:rsidRDefault="00BE1899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Письменно</w:t>
            </w:r>
            <w:r>
              <w:rPr>
                <w:rFonts w:ascii="Times New Roman" w:hAnsi="Times New Roman"/>
                <w:bdr w:val="none" w:sz="0" w:space="0" w:color="auto" w:frame="1"/>
              </w:rPr>
              <w:t>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уведом</w:t>
            </w:r>
            <w:r>
              <w:rPr>
                <w:rFonts w:ascii="Times New Roman" w:hAnsi="Times New Roman"/>
                <w:bdr w:val="none" w:sz="0" w:space="0" w:color="auto" w:frame="1"/>
              </w:rPr>
              <w:t>ление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кредиторов </w:t>
            </w:r>
            <w:r>
              <w:rPr>
                <w:rFonts w:ascii="Times New Roman" w:hAnsi="Times New Roman"/>
                <w:bdr w:val="none" w:sz="0" w:space="0" w:color="auto" w:frame="1"/>
              </w:rPr>
              <w:t>МУП «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Медиа-Центр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 xml:space="preserve"> «Слава труду»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BE1899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99" w:rsidRPr="00FD32FF" w:rsidRDefault="00BE1899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53B8B" w:rsidRDefault="00BE1899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Письменно</w:t>
            </w:r>
            <w:r>
              <w:rPr>
                <w:rFonts w:ascii="Times New Roman" w:hAnsi="Times New Roman"/>
                <w:bdr w:val="none" w:sz="0" w:space="0" w:color="auto" w:frame="1"/>
              </w:rPr>
              <w:t>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направ</w:t>
            </w:r>
            <w:r>
              <w:rPr>
                <w:rFonts w:ascii="Times New Roman" w:hAnsi="Times New Roman"/>
                <w:bdr w:val="none" w:sz="0" w:space="0" w:color="auto" w:frame="1"/>
              </w:rPr>
              <w:t>ление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дебиторам требования о выплате денежных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в течение 10 рабочих дней со дня вступления в силу постановления о 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lastRenderedPageBreak/>
              <w:t>председатель ликвидационной комиссии</w:t>
            </w:r>
          </w:p>
        </w:tc>
      </w:tr>
      <w:tr w:rsidR="00BE1899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99" w:rsidRPr="00FD32FF" w:rsidRDefault="00BE1899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53B8B" w:rsidRDefault="00BE1899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Прове</w:t>
            </w:r>
            <w:r>
              <w:rPr>
                <w:rFonts w:ascii="Times New Roman" w:hAnsi="Times New Roman"/>
                <w:bdr w:val="none" w:sz="0" w:space="0" w:color="auto" w:frame="1"/>
              </w:rPr>
              <w:t>дение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инвентаризаци</w:t>
            </w:r>
            <w:r>
              <w:rPr>
                <w:rFonts w:ascii="Times New Roman" w:hAnsi="Times New Roman"/>
                <w:bdr w:val="none" w:sz="0" w:space="0" w:color="auto" w:frame="1"/>
              </w:rPr>
              <w:t>и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имущества ликвидируемого </w:t>
            </w:r>
            <w:r>
              <w:rPr>
                <w:rFonts w:ascii="Times New Roman" w:hAnsi="Times New Roman"/>
                <w:bdr w:val="none" w:sz="0" w:space="0" w:color="auto" w:frame="1"/>
              </w:rPr>
              <w:t>МУП «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Медиа-Центр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 xml:space="preserve"> «Слава труду»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в течение </w:t>
            </w:r>
            <w:r>
              <w:rPr>
                <w:rFonts w:ascii="Times New Roman" w:hAnsi="Times New Roman"/>
                <w:bdr w:val="none" w:sz="0" w:space="0" w:color="auto" w:frame="1"/>
              </w:rPr>
              <w:t>2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t>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99" w:rsidRPr="00FD32FF" w:rsidRDefault="00BE1899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022641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290111" w:rsidRDefault="000D64F2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290111">
              <w:rPr>
                <w:rFonts w:ascii="Times New Roman" w:hAnsi="Times New Roman"/>
                <w:bdr w:val="none" w:sz="0" w:space="0" w:color="auto" w:frame="1"/>
              </w:rPr>
              <w:t>Предупреждение работников МУП «</w:t>
            </w:r>
            <w:proofErr w:type="spellStart"/>
            <w:r w:rsidRPr="00290111">
              <w:rPr>
                <w:rFonts w:ascii="Times New Roman" w:hAnsi="Times New Roman"/>
                <w:bdr w:val="none" w:sz="0" w:space="0" w:color="auto" w:frame="1"/>
              </w:rPr>
              <w:t>Медиа-Центр</w:t>
            </w:r>
            <w:proofErr w:type="spellEnd"/>
            <w:r w:rsidRPr="00290111">
              <w:rPr>
                <w:rFonts w:ascii="Times New Roman" w:hAnsi="Times New Roman"/>
                <w:bdr w:val="none" w:sz="0" w:space="0" w:color="auto" w:frame="1"/>
              </w:rPr>
              <w:t xml:space="preserve"> «Слава труду» о предстоящем увольнении с соблюдением трудовых и социальных гарантий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290111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290111">
              <w:rPr>
                <w:rFonts w:ascii="Times New Roman" w:hAnsi="Times New Roman"/>
                <w:bdr w:val="none" w:sz="0" w:space="0" w:color="auto" w:frame="1"/>
              </w:rPr>
              <w:t>не менее чем за два месяца до увольнения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Default="000D64F2" w:rsidP="00022641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Проведение сверки расчетов с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составления  промежуточного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</w:t>
            </w:r>
            <w:r>
              <w:rPr>
                <w:rFonts w:ascii="Times New Roman" w:hAnsi="Times New Roman"/>
                <w:bdr w:val="none" w:sz="0" w:space="0" w:color="auto" w:frame="1"/>
              </w:rPr>
              <w:t>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Default="000D64F2" w:rsidP="00022641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FA1EB7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Состав</w:t>
            </w:r>
            <w:r>
              <w:rPr>
                <w:rFonts w:ascii="Times New Roman" w:hAnsi="Times New Roman"/>
                <w:bdr w:val="none" w:sz="0" w:space="0" w:color="auto" w:frame="1"/>
              </w:rPr>
              <w:t>ление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промежуточн</w:t>
            </w:r>
            <w:r>
              <w:rPr>
                <w:rFonts w:ascii="Times New Roman" w:hAnsi="Times New Roman"/>
                <w:bdr w:val="none" w:sz="0" w:space="0" w:color="auto" w:frame="1"/>
              </w:rPr>
              <w:t>ого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ликвидационн</w:t>
            </w:r>
            <w:r>
              <w:rPr>
                <w:rFonts w:ascii="Times New Roman" w:hAnsi="Times New Roman"/>
                <w:bdr w:val="none" w:sz="0" w:space="0" w:color="auto" w:frame="1"/>
              </w:rPr>
              <w:t>ого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баланс</w:t>
            </w:r>
            <w:r>
              <w:rPr>
                <w:rFonts w:ascii="Times New Roman" w:hAnsi="Times New Roman"/>
                <w:bdr w:val="none" w:sz="0" w:space="0" w:color="auto" w:frame="1"/>
              </w:rPr>
              <w:t>а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</w:t>
            </w:r>
            <w:r>
              <w:rPr>
                <w:rFonts w:ascii="Times New Roman" w:hAnsi="Times New Roman"/>
                <w:bdr w:val="none" w:sz="0" w:space="0" w:color="auto" w:frame="1"/>
              </w:rPr>
              <w:t>ами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их рассмотрения, и </w:t>
            </w:r>
            <w:r>
              <w:rPr>
                <w:rFonts w:ascii="Times New Roman" w:hAnsi="Times New Roman"/>
                <w:bdr w:val="none" w:sz="0" w:space="0" w:color="auto" w:frame="1"/>
              </w:rPr>
              <w:t>направление на утверждение в уполномоченный орган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5 календарных дней после окончания срока для предъявления требований кредиторами (требования кредиторов предъявляются в течение двух месяцев со дня публикации сообщения о ликвидации)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Default="000D64F2" w:rsidP="000D24CF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922466">
              <w:rPr>
                <w:rFonts w:ascii="Times New Roman" w:hAnsi="Times New Roman"/>
              </w:rPr>
              <w:t>Уведом</w:t>
            </w:r>
            <w:r>
              <w:rPr>
                <w:rFonts w:ascii="Times New Roman" w:hAnsi="Times New Roman"/>
              </w:rPr>
              <w:t>ление</w:t>
            </w:r>
            <w:r w:rsidRPr="00922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</w:t>
            </w:r>
            <w:r w:rsidRPr="00922466">
              <w:rPr>
                <w:rFonts w:ascii="Times New Roman" w:hAnsi="Times New Roman"/>
              </w:rPr>
              <w:t>сударственн</w:t>
            </w:r>
            <w:r>
              <w:rPr>
                <w:rFonts w:ascii="Times New Roman" w:hAnsi="Times New Roman"/>
              </w:rPr>
              <w:t>ого регистрирующего</w:t>
            </w:r>
            <w:r w:rsidRPr="00922466">
              <w:rPr>
                <w:rFonts w:ascii="Times New Roman" w:hAnsi="Times New Roman"/>
              </w:rPr>
              <w:t xml:space="preserve"> орган</w:t>
            </w:r>
            <w:r>
              <w:rPr>
                <w:rFonts w:ascii="Times New Roman" w:hAnsi="Times New Roman"/>
              </w:rPr>
              <w:t>а об утверждении промежуточного ликвидационного баланса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Default="000D64F2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3 календарных дней после утверждения промежуточного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</w:t>
            </w:r>
            <w:r>
              <w:rPr>
                <w:rFonts w:ascii="Times New Roman" w:hAnsi="Times New Roman"/>
                <w:bdr w:val="none" w:sz="0" w:space="0" w:color="auto" w:frame="1"/>
              </w:rPr>
              <w:t>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0D24CF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290111" w:rsidRDefault="000D64F2" w:rsidP="002B4B3E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290111">
              <w:rPr>
                <w:rFonts w:ascii="Times New Roman" w:hAnsi="Times New Roman"/>
              </w:rPr>
              <w:t>Реализация имущества предприятия в целях погашения кредиторской задолженности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290111" w:rsidRDefault="000D64F2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90111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</w:t>
            </w:r>
            <w:r>
              <w:rPr>
                <w:rFonts w:ascii="Times New Roman" w:hAnsi="Times New Roman"/>
                <w:bdr w:val="none" w:sz="0" w:space="0" w:color="auto" w:frame="1"/>
              </w:rPr>
              <w:t>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Default="000D64F2" w:rsidP="007156BE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B6112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первой и второй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одного месяц</w:t>
            </w:r>
            <w:r>
              <w:rPr>
                <w:rFonts w:ascii="Times New Roman" w:hAnsi="Times New Roman"/>
                <w:bdr w:val="none" w:sz="0" w:space="0" w:color="auto" w:frame="1"/>
              </w:rPr>
              <w:t>а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 со дня утверждения промежуточного ликвидационного</w:t>
            </w:r>
          </w:p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баланса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290111">
              <w:rPr>
                <w:rFonts w:ascii="Times New Roman" w:hAnsi="Times New Roman"/>
                <w:bdr w:val="none" w:sz="0" w:space="0" w:color="auto" w:frame="1"/>
              </w:rPr>
              <w:t>(реализации имущества)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7156BE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B61129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Расчет и увольнение сотрудников по графику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не ранее, чем за 2 месяца после уведомления сотрудников об увольнении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B6112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Проведение расчетов с кредиторами третьей и четвертой 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lastRenderedPageBreak/>
              <w:t>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 xml:space="preserve">по истечении месяца со дня утверждения 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промежуточного ликвидационного баланса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290111">
              <w:rPr>
                <w:rFonts w:ascii="Times New Roman" w:hAnsi="Times New Roman"/>
                <w:bdr w:val="none" w:sz="0" w:space="0" w:color="auto" w:frame="1"/>
              </w:rPr>
              <w:t>(реализации имущества)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ликвидационная комиссия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61663C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Default="000D64F2" w:rsidP="00792B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Передача по актам приема-передачи имущества, оставшегося после удовлетворения требований кредиторов, </w:t>
            </w:r>
            <w:r w:rsidRPr="00290111">
              <w:rPr>
                <w:rFonts w:ascii="Times New Roman" w:hAnsi="Times New Roman"/>
              </w:rPr>
              <w:t>собственнику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922466" w:rsidRDefault="000D64F2" w:rsidP="006F1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рабочих дней после окончания расчетов с кредиторами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61663C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FA1EB7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Состав</w:t>
            </w:r>
            <w:r>
              <w:rPr>
                <w:rFonts w:ascii="Times New Roman" w:hAnsi="Times New Roman"/>
                <w:bdr w:val="none" w:sz="0" w:space="0" w:color="auto" w:frame="1"/>
              </w:rPr>
              <w:t>ление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ликвидационн</w:t>
            </w:r>
            <w:r>
              <w:rPr>
                <w:rFonts w:ascii="Times New Roman" w:hAnsi="Times New Roman"/>
                <w:bdr w:val="none" w:sz="0" w:space="0" w:color="auto" w:frame="1"/>
              </w:rPr>
              <w:t>ого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баланс</w:t>
            </w:r>
            <w:r>
              <w:rPr>
                <w:rFonts w:ascii="Times New Roman" w:hAnsi="Times New Roman"/>
                <w:bdr w:val="none" w:sz="0" w:space="0" w:color="auto" w:frame="1"/>
              </w:rPr>
              <w:t>а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в соответствии с действующими правилами ведения бухгалтерского учета и отчетности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и направление его на утверждение в уполномоченный орган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792B0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срок 5 календарных дней </w:t>
            </w:r>
            <w:r>
              <w:rPr>
                <w:rFonts w:ascii="Times New Roman" w:hAnsi="Times New Roman"/>
                <w:bdr w:val="none" w:sz="0" w:space="0" w:color="auto" w:frame="1"/>
              </w:rPr>
              <w:t>п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t>осле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завершения 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t xml:space="preserve"> расчетов с кредиторами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и передачи имущества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BE1899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53B8B" w:rsidRDefault="000D64F2" w:rsidP="00B61129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Направление </w:t>
            </w:r>
            <w:r w:rsidRPr="00792B09">
              <w:rPr>
                <w:rFonts w:ascii="Times New Roman" w:hAnsi="Times New Roman"/>
                <w:bdr w:val="none" w:sz="0" w:space="0" w:color="auto" w:frame="1"/>
              </w:rPr>
              <w:t>в государственный регистрирующий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орган уведомления о завершении процесса ликвидации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календарных дней после утверждения ликвидационного баланса с учетом ст. 8, ст.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D32FF">
              <w:rPr>
                <w:rFonts w:ascii="Times New Roman" w:hAnsi="Times New Roman"/>
                <w:bdr w:val="none" w:sz="0" w:space="0" w:color="auto" w:frame="1"/>
              </w:rPr>
              <w:t>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F2" w:rsidRPr="00FD32FF" w:rsidRDefault="000D64F2" w:rsidP="00B61129">
            <w:pPr>
              <w:ind w:hanging="27"/>
              <w:contextualSpacing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0D64F2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BE1899">
            <w:pPr>
              <w:ind w:firstLine="142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53B8B" w:rsidRDefault="000D64F2" w:rsidP="00BE1899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Предостав</w:t>
            </w:r>
            <w:r>
              <w:rPr>
                <w:rFonts w:ascii="Times New Roman" w:hAnsi="Times New Roman"/>
                <w:bdr w:val="none" w:sz="0" w:space="0" w:color="auto" w:frame="1"/>
              </w:rPr>
              <w:t>ление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свидетельств</w:t>
            </w:r>
            <w:r>
              <w:rPr>
                <w:rFonts w:ascii="Times New Roman" w:hAnsi="Times New Roman"/>
                <w:bdr w:val="none" w:sz="0" w:space="0" w:color="auto" w:frame="1"/>
              </w:rPr>
              <w:t>а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об исключении </w:t>
            </w:r>
            <w:r>
              <w:rPr>
                <w:rFonts w:ascii="Times New Roman" w:hAnsi="Times New Roman"/>
                <w:bdr w:val="none" w:sz="0" w:space="0" w:color="auto" w:frame="1"/>
              </w:rPr>
              <w:t>МУП «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Медиа-Центр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 xml:space="preserve"> «Слава труду»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из Единого государственного реестра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6F1B6D">
            <w:pPr>
              <w:ind w:firstLine="0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незамедлительно после получения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4F2" w:rsidRPr="00FD32FF" w:rsidRDefault="000D64F2" w:rsidP="002B4B3E">
            <w:pPr>
              <w:ind w:hanging="27"/>
              <w:contextualSpacing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председатель ликвидационной комиссии</w:t>
            </w:r>
          </w:p>
        </w:tc>
      </w:tr>
    </w:tbl>
    <w:p w:rsidR="006A48FD" w:rsidRDefault="0036374C" w:rsidP="00F53B8B">
      <w:pPr>
        <w:ind w:firstLine="0"/>
        <w:jc w:val="center"/>
      </w:pPr>
      <w:r>
        <w:t>____________________________</w:t>
      </w: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0217FB" w:rsidRPr="000A1E17" w:rsidRDefault="000217FB" w:rsidP="00F53B8B">
      <w:pPr>
        <w:ind w:firstLine="0"/>
        <w:jc w:val="center"/>
      </w:pPr>
    </w:p>
    <w:sectPr w:rsidR="000217FB" w:rsidRPr="000A1E17" w:rsidSect="005A7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F6315"/>
    <w:rsid w:val="000217FB"/>
    <w:rsid w:val="00027947"/>
    <w:rsid w:val="000A1E17"/>
    <w:rsid w:val="000D64F2"/>
    <w:rsid w:val="001566CC"/>
    <w:rsid w:val="00192A91"/>
    <w:rsid w:val="001A6632"/>
    <w:rsid w:val="001B475E"/>
    <w:rsid w:val="001F76B2"/>
    <w:rsid w:val="00290111"/>
    <w:rsid w:val="002A6073"/>
    <w:rsid w:val="002E011B"/>
    <w:rsid w:val="003113C5"/>
    <w:rsid w:val="003203FF"/>
    <w:rsid w:val="00354D1A"/>
    <w:rsid w:val="0036374C"/>
    <w:rsid w:val="003672F2"/>
    <w:rsid w:val="003E2FB3"/>
    <w:rsid w:val="003E318E"/>
    <w:rsid w:val="00497737"/>
    <w:rsid w:val="004C054F"/>
    <w:rsid w:val="004D3F3B"/>
    <w:rsid w:val="005A7698"/>
    <w:rsid w:val="005D30CB"/>
    <w:rsid w:val="00615ED6"/>
    <w:rsid w:val="00672F8E"/>
    <w:rsid w:val="00695018"/>
    <w:rsid w:val="006A48FD"/>
    <w:rsid w:val="006D5C63"/>
    <w:rsid w:val="006F1B6D"/>
    <w:rsid w:val="00710278"/>
    <w:rsid w:val="00792B09"/>
    <w:rsid w:val="007E2D4F"/>
    <w:rsid w:val="0085375E"/>
    <w:rsid w:val="008814AA"/>
    <w:rsid w:val="008B2F82"/>
    <w:rsid w:val="00944A32"/>
    <w:rsid w:val="009B2D5B"/>
    <w:rsid w:val="009D7338"/>
    <w:rsid w:val="009F69F9"/>
    <w:rsid w:val="00A606B4"/>
    <w:rsid w:val="00A8624B"/>
    <w:rsid w:val="00AE5299"/>
    <w:rsid w:val="00B11FE5"/>
    <w:rsid w:val="00B12072"/>
    <w:rsid w:val="00B32E55"/>
    <w:rsid w:val="00B61129"/>
    <w:rsid w:val="00B86DC4"/>
    <w:rsid w:val="00BB01AD"/>
    <w:rsid w:val="00BE1899"/>
    <w:rsid w:val="00BF07AB"/>
    <w:rsid w:val="00C32C4D"/>
    <w:rsid w:val="00CC73B1"/>
    <w:rsid w:val="00CF3C50"/>
    <w:rsid w:val="00DA634C"/>
    <w:rsid w:val="00DF0F71"/>
    <w:rsid w:val="00DF6315"/>
    <w:rsid w:val="00E8705D"/>
    <w:rsid w:val="00EA5E58"/>
    <w:rsid w:val="00EA7C2A"/>
    <w:rsid w:val="00EE124F"/>
    <w:rsid w:val="00F24726"/>
    <w:rsid w:val="00F51CE3"/>
    <w:rsid w:val="00F53B8B"/>
    <w:rsid w:val="00F641A3"/>
    <w:rsid w:val="00FA1EB7"/>
    <w:rsid w:val="00FD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63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1">
    <w:name w:val="Текст1"/>
    <w:basedOn w:val="a"/>
    <w:rsid w:val="00E8705D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Title"/>
    <w:basedOn w:val="a"/>
    <w:link w:val="a9"/>
    <w:qFormat/>
    <w:rsid w:val="00E8705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8705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94356-E7A5-46AA-939A-4D521B3A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Георгий Владимирович</dc:creator>
  <cp:lastModifiedBy>Userr</cp:lastModifiedBy>
  <cp:revision>4</cp:revision>
  <cp:lastPrinted>2024-08-23T01:01:00Z</cp:lastPrinted>
  <dcterms:created xsi:type="dcterms:W3CDTF">2024-08-26T00:41:00Z</dcterms:created>
  <dcterms:modified xsi:type="dcterms:W3CDTF">2024-08-26T00:50:00Z</dcterms:modified>
</cp:coreProperties>
</file>