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D4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3D5F" w:rsidRPr="00045164" w:rsidRDefault="00B63D5F" w:rsidP="00B63D5F">
      <w:pPr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164">
        <w:rPr>
          <w:rFonts w:ascii="Times New Roman" w:eastAsia="Calibri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5164">
        <w:rPr>
          <w:rFonts w:ascii="Times New Roman" w:eastAsia="Calibri" w:hAnsi="Times New Roman" w:cs="Times New Roman"/>
          <w:sz w:val="28"/>
          <w:szCs w:val="28"/>
        </w:rPr>
        <w:t>» июня 2024 года</w:t>
      </w:r>
      <w:r w:rsidRPr="0004516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4516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4516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451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№ 6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образования, </w:t>
      </w:r>
      <w:r w:rsidRPr="001C5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подведомственных Комитету по управлению образованием Администрации муниципального района «Город Краснокаменск                                  и Краснокаменский р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айон» Забайкальского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ное постановлением администрации муниципального района                                  «Город Краснокаменск и Краснокаменский район»                             Забайкальского края от 04.09.2019 № 44 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CD4" w:rsidRPr="007A34CE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муниципальных учреждений дополнительного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 подведомственных к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омитету по управлению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муниципального района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Краснокаменск и Краснокаменскийрайон» Забайкальского края</w:t>
      </w:r>
      <w:r w:rsidRPr="00274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10.07.2023 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</w:p>
    <w:p w:rsidR="006E5CD4" w:rsidRPr="007A34CE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E5CD4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подведомственных К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по управлению образованием А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Pr="007A34C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04.09.2019 № 44 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ие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E5CD4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Абзац 3 подпункта </w:t>
      </w:r>
      <w:r w:rsidRPr="006E5CD4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2.3.1.5.раздела II. Порядок и условия оплаты труда  Положения изложить в следующей редакции:</w:t>
      </w:r>
    </w:p>
    <w:p w:rsidR="006E5CD4" w:rsidRPr="00D77FDA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5C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выплаты за интенсивность устанавливается на определённый срок, но не более чем на год и в пределах установленного фонда.</w:t>
      </w:r>
      <w:r w:rsidR="00833830" w:rsidRPr="00833830">
        <w:rPr>
          <w:rFonts w:ascii="Times New Roman" w:hAnsi="Times New Roman" w:cs="Times New Roman"/>
          <w:sz w:val="28"/>
          <w:szCs w:val="28"/>
        </w:rPr>
        <w:t>Н</w:t>
      </w:r>
      <w:r w:rsidRPr="008338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ежемесячной гарантированной стимулирующей выплатой.</w:t>
      </w:r>
      <w:r w:rsidR="0083383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E5CD4" w:rsidRPr="007A34CE" w:rsidRDefault="00833830" w:rsidP="006E5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</w:t>
      </w:r>
      <w:hyperlink r:id="rId6" w:history="1">
        <w:r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6E5CD4"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="006E5CD4" w:rsidRPr="007A34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6E5CD4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="006E5CD4" w:rsidRPr="007A34C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7" w:history="1">
        <w:r w:rsidR="006E5CD4"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="006E5CD4" w:rsidRPr="007A34CE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6E5CD4" w:rsidRPr="00A22147" w:rsidRDefault="006E5CD4" w:rsidP="006E5CD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B7383B">
        <w:rPr>
          <w:rFonts w:ascii="Times New Roman" w:hAnsi="Times New Roman"/>
          <w:sz w:val="28"/>
          <w:szCs w:val="28"/>
          <w:lang w:val="en-US"/>
        </w:rPr>
        <w:t>http</w:t>
      </w:r>
      <w:r w:rsidRPr="00B7383B">
        <w:rPr>
          <w:rFonts w:ascii="Times New Roman" w:hAnsi="Times New Roman"/>
          <w:sz w:val="28"/>
          <w:szCs w:val="28"/>
        </w:rPr>
        <w:t>://</w:t>
      </w:r>
      <w:r w:rsidRPr="00B7383B">
        <w:rPr>
          <w:rFonts w:ascii="Times New Roman" w:hAnsi="Times New Roman"/>
          <w:sz w:val="28"/>
          <w:szCs w:val="28"/>
          <w:lang w:val="en-US"/>
        </w:rPr>
        <w:t>adminkr</w:t>
      </w:r>
      <w:r w:rsidRPr="00B7383B">
        <w:rPr>
          <w:rFonts w:ascii="Times New Roman" w:hAnsi="Times New Roman"/>
          <w:sz w:val="28"/>
          <w:szCs w:val="28"/>
        </w:rPr>
        <w:t>.</w:t>
      </w:r>
      <w:r w:rsidRPr="00B7383B">
        <w:rPr>
          <w:rFonts w:ascii="Times New Roman" w:hAnsi="Times New Roman"/>
          <w:sz w:val="28"/>
          <w:szCs w:val="28"/>
          <w:lang w:val="en-US"/>
        </w:rPr>
        <w:t>ru</w:t>
      </w:r>
      <w:r>
        <w:t xml:space="preserve">, 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вступает в силу после его подписания и обнародования и распространяет сво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231DB8">
        <w:rPr>
          <w:rFonts w:ascii="Times New Roman" w:hAnsi="Times New Roman" w:cs="Times New Roman"/>
          <w:sz w:val="28"/>
          <w:szCs w:val="28"/>
          <w:lang w:eastAsia="ar-SA"/>
        </w:rPr>
        <w:t>06</w:t>
      </w:r>
      <w:r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231DB8">
        <w:rPr>
          <w:rFonts w:ascii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E5CD4" w:rsidRPr="00E03175" w:rsidRDefault="006E5CD4" w:rsidP="006E5CD4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управлению образованием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кий район» Забайкальского края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Е.А.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ротасову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E5CD4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CD4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CD4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CD4" w:rsidRPr="00065CFF" w:rsidRDefault="006E5CD4" w:rsidP="006E5CD4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Pr="00065CFF">
        <w:rPr>
          <w:rFonts w:ascii="Times New Roman" w:hAnsi="Times New Roman" w:cs="Times New Roman"/>
          <w:sz w:val="28"/>
          <w:szCs w:val="28"/>
        </w:rPr>
        <w:t xml:space="preserve"> главы 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  <w:r>
        <w:rPr>
          <w:rFonts w:ascii="Times New Roman" w:hAnsi="Times New Roman" w:cs="Times New Roman"/>
          <w:sz w:val="28"/>
          <w:szCs w:val="28"/>
        </w:rPr>
        <w:tab/>
        <w:t>Н.С. Щербакова</w:t>
      </w:r>
    </w:p>
    <w:p w:rsidR="006E5CD4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E5CD4" w:rsidSect="007A34C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E5CD4" w:rsidRPr="00786CAA" w:rsidRDefault="006E5CD4" w:rsidP="006E5CD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П</w:t>
      </w:r>
      <w:r w:rsidRPr="00786CAA">
        <w:rPr>
          <w:rFonts w:ascii="Times New Roman" w:eastAsia="Times New Roman" w:hAnsi="Times New Roman" w:cs="Times New Roman"/>
          <w:sz w:val="24"/>
          <w:szCs w:val="28"/>
        </w:rPr>
        <w:t>риложение</w:t>
      </w:r>
    </w:p>
    <w:p w:rsidR="00B63D5F" w:rsidRPr="00045164" w:rsidRDefault="006E5CD4" w:rsidP="00B63D5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CAA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от </w:t>
      </w:r>
      <w:r w:rsidR="00B63D5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14</w:t>
      </w:r>
      <w:r w:rsidR="00B63D5F" w:rsidRPr="0004516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.06.2024 года  № 6</w:t>
      </w:r>
      <w:r w:rsidR="00B63D5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8</w:t>
      </w:r>
    </w:p>
    <w:p w:rsidR="006E5CD4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D4" w:rsidRPr="00BD3D1C" w:rsidRDefault="006E5CD4" w:rsidP="006E5C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дополнительног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образования подведомственных к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омитету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управлению образованием а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5CD4" w:rsidRPr="00BD3D1C" w:rsidRDefault="006E5CD4" w:rsidP="006E5C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6E5CD4" w:rsidRPr="00BD3D1C" w:rsidRDefault="006E5CD4" w:rsidP="006E5C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6E5CD4" w:rsidRPr="00590C45" w:rsidRDefault="006E5CD4" w:rsidP="006E5C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6E5CD4" w:rsidRPr="00B7383B" w:rsidTr="00804E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7383B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7383B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7383B" w:rsidRDefault="006E5CD4" w:rsidP="00804E9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E5CD4" w:rsidRPr="00B7383B" w:rsidTr="00804E9B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7383B" w:rsidRDefault="006E5CD4" w:rsidP="00804E9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7383B" w:rsidRDefault="006E5CD4" w:rsidP="00804E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рабочих: гардеробщик; дворник; сторож (вахтер); уборщик служебных помещений; работник по комплексному обслуживанию и ремонту зданий; хлораторщик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7383B" w:rsidRDefault="006E5CD4" w:rsidP="00804E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6 325</w:t>
            </w:r>
          </w:p>
        </w:tc>
      </w:tr>
    </w:tbl>
    <w:p w:rsidR="006E5CD4" w:rsidRPr="00B7383B" w:rsidRDefault="006E5CD4" w:rsidP="006E5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6E5CD4" w:rsidRPr="00590C45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6E5CD4" w:rsidRPr="00B7383B" w:rsidTr="00804E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7383B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7383B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7383B" w:rsidRDefault="006E5CD4" w:rsidP="00804E9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E5CD4" w:rsidRPr="00B7383B" w:rsidTr="00804E9B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7383B" w:rsidRDefault="006E5CD4" w:rsidP="00804E9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7383B" w:rsidRDefault="006E5CD4" w:rsidP="00804E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5 квалификационного разряд в соответствии с Единым квалификационным справочником работ и профессий рабочих: 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7383B" w:rsidRDefault="006E5CD4" w:rsidP="00804E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7 283</w:t>
            </w:r>
          </w:p>
        </w:tc>
      </w:tr>
    </w:tbl>
    <w:p w:rsidR="006E5CD4" w:rsidRPr="00B7383B" w:rsidRDefault="006E5CD4" w:rsidP="006E5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6E5CD4" w:rsidRPr="00BD3D1C" w:rsidRDefault="006E5CD4" w:rsidP="006E5C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должности служащих первого  уровня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6E5CD4" w:rsidRPr="00BD3D1C" w:rsidTr="00804E9B">
        <w:tc>
          <w:tcPr>
            <w:tcW w:w="2694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Квалификационный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уровень</w:t>
            </w:r>
          </w:p>
        </w:tc>
        <w:tc>
          <w:tcPr>
            <w:tcW w:w="5103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Должности, отнесенные к профессиональным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квалификационным уровням</w:t>
            </w:r>
          </w:p>
        </w:tc>
        <w:tc>
          <w:tcPr>
            <w:tcW w:w="1559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Базовый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должностной оклад, рублей</w:t>
            </w:r>
          </w:p>
        </w:tc>
      </w:tr>
      <w:tr w:rsidR="006E5CD4" w:rsidRPr="00BD3D1C" w:rsidTr="00804E9B">
        <w:tc>
          <w:tcPr>
            <w:tcW w:w="2694" w:type="dxa"/>
            <w:vAlign w:val="center"/>
          </w:tcPr>
          <w:p w:rsidR="006E5CD4" w:rsidRPr="00D13540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6E5CD4" w:rsidRPr="00D13540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 секретарь</w:t>
            </w:r>
          </w:p>
        </w:tc>
        <w:tc>
          <w:tcPr>
            <w:tcW w:w="1559" w:type="dxa"/>
            <w:vAlign w:val="center"/>
          </w:tcPr>
          <w:p w:rsidR="006E5CD4" w:rsidRPr="00D13540" w:rsidRDefault="00BD615E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</w:tr>
    </w:tbl>
    <w:p w:rsidR="006E5CD4" w:rsidRPr="00B7383B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лжности служащих второго уровня"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6E5CD4" w:rsidRPr="00BD3D1C" w:rsidTr="00804E9B">
        <w:tc>
          <w:tcPr>
            <w:tcW w:w="2694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6E5CD4" w:rsidRPr="00BD3D1C" w:rsidTr="00804E9B">
        <w:tc>
          <w:tcPr>
            <w:tcW w:w="2694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Администратор; лаборант</w:t>
            </w:r>
          </w:p>
        </w:tc>
        <w:tc>
          <w:tcPr>
            <w:tcW w:w="1559" w:type="dxa"/>
            <w:vAlign w:val="center"/>
          </w:tcPr>
          <w:p w:rsidR="006E5CD4" w:rsidRPr="00FB4A72" w:rsidRDefault="009C2071" w:rsidP="00BD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C207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8 </w:t>
            </w:r>
            <w:r w:rsidR="00BD615E" w:rsidRPr="009C207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955</w:t>
            </w:r>
          </w:p>
        </w:tc>
      </w:tr>
      <w:tr w:rsidR="006E5CD4" w:rsidRPr="00BD3D1C" w:rsidTr="00804E9B">
        <w:tc>
          <w:tcPr>
            <w:tcW w:w="2694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5103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Механик</w:t>
            </w:r>
          </w:p>
        </w:tc>
        <w:tc>
          <w:tcPr>
            <w:tcW w:w="1559" w:type="dxa"/>
            <w:vAlign w:val="center"/>
          </w:tcPr>
          <w:p w:rsidR="006E5CD4" w:rsidRPr="00FB4A72" w:rsidRDefault="00BD615E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10 059</w:t>
            </w:r>
          </w:p>
        </w:tc>
      </w:tr>
    </w:tbl>
    <w:p w:rsidR="006E5CD4" w:rsidRDefault="006E5CD4" w:rsidP="006E5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6E5CD4" w:rsidRPr="00B34162" w:rsidRDefault="006E5CD4" w:rsidP="006E5CD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6B0F6C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 xml:space="preserve">3. </w:t>
      </w:r>
      <w:r w:rsidRPr="00B34162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Профессиональные квалификационные группы должностей</w:t>
      </w:r>
    </w:p>
    <w:p w:rsidR="006E5CD4" w:rsidRPr="006B0F6C" w:rsidRDefault="006E5CD4" w:rsidP="006E5CD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B34162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медицинских и фармацевтических работников</w:t>
      </w:r>
    </w:p>
    <w:p w:rsidR="006E5CD4" w:rsidRDefault="006E5CD4" w:rsidP="006E5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6E5CD4" w:rsidRPr="00BD3D1C" w:rsidRDefault="006E5CD4" w:rsidP="006E5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3.1</w:t>
      </w: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</w:t>
      </w:r>
      <w:r>
        <w:rPr>
          <w:rFonts w:ascii="Times New Roman" w:hAnsi="Times New Roman" w:cs="Times New Roman"/>
          <w:b/>
          <w:i/>
          <w:sz w:val="28"/>
          <w:szCs w:val="24"/>
        </w:rPr>
        <w:t>альная квалификационная группа                                       «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Средний медицинс</w:t>
      </w:r>
      <w:r>
        <w:rPr>
          <w:rFonts w:ascii="Times New Roman" w:hAnsi="Times New Roman" w:cs="Times New Roman"/>
          <w:b/>
          <w:i/>
          <w:sz w:val="28"/>
          <w:szCs w:val="24"/>
        </w:rPr>
        <w:t>кий и фармацевтический персонал»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6E5CD4" w:rsidRPr="00BD3D1C" w:rsidTr="00804E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804E9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E5CD4" w:rsidRPr="00BD3D1C" w:rsidTr="00804E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804E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BD615E" w:rsidP="0080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E5CD4"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BD615E" w:rsidP="00BD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7 861</w:t>
            </w:r>
          </w:p>
        </w:tc>
      </w:tr>
    </w:tbl>
    <w:p w:rsidR="006E5CD4" w:rsidRPr="00B7383B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3.2. 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Профессиональная квалификационная группа «Врачи и провизоры»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6E5CD4" w:rsidRPr="00BD3D1C" w:rsidTr="00804E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804E9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E5CD4" w:rsidRPr="00BD3D1C" w:rsidTr="00804E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804E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80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Врачи-специалисты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BD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</w:t>
            </w:r>
            <w:r w:rsidR="00BD615E">
              <w:rPr>
                <w:rFonts w:ascii="Times New Roman" w:hAnsi="Times New Roman" w:cs="Times New Roman"/>
                <w:bCs/>
                <w:sz w:val="24"/>
                <w:szCs w:val="26"/>
              </w:rPr>
              <w:t>1506</w:t>
            </w:r>
          </w:p>
        </w:tc>
      </w:tr>
    </w:tbl>
    <w:p w:rsidR="006E5CD4" w:rsidRPr="00B7383B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3.3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. Профессиональная квалификационная г</w:t>
      </w:r>
      <w:r w:rsidRPr="00BD3D1C">
        <w:rPr>
          <w:rFonts w:ascii="Times New Roman" w:hAnsi="Times New Roman" w:cs="Times New Roman"/>
          <w:b/>
          <w:i/>
          <w:sz w:val="28"/>
          <w:szCs w:val="28"/>
        </w:rPr>
        <w:t>руппа «Руководители структурных подразделений учреждений с высшим медицинским и фармацевтическим образованием (врач-специалист, провизор)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6E5CD4" w:rsidRPr="00BD3D1C" w:rsidTr="00804E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D4" w:rsidRPr="00BD3D1C" w:rsidRDefault="006E5CD4" w:rsidP="00804E9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E5CD4" w:rsidRPr="00BD3D1C" w:rsidTr="00804E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804E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6E5CD4" w:rsidP="0080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Заведующий кабинетом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D4" w:rsidRPr="00BD3D1C" w:rsidRDefault="00BD615E" w:rsidP="0080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13 132</w:t>
            </w:r>
          </w:p>
        </w:tc>
      </w:tr>
    </w:tbl>
    <w:p w:rsidR="006E5CD4" w:rsidRPr="00B7383B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Профессиональные квалификационные группы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6E5CD4" w:rsidRPr="00B7383B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Cs w:val="20"/>
          <w:lang w:eastAsia="ru-RU"/>
        </w:rPr>
      </w:pP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4.1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 должностей</w:t>
      </w:r>
    </w:p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педагогических работников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6E5CD4" w:rsidRPr="00BD3D1C" w:rsidTr="00804E9B">
        <w:tc>
          <w:tcPr>
            <w:tcW w:w="2694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6E5CD4" w:rsidRPr="00BD3D1C" w:rsidTr="00804E9B">
        <w:tc>
          <w:tcPr>
            <w:tcW w:w="2694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едагог дополнительного образования;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педагог-организатор;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тренер-преподаватель</w:t>
            </w:r>
          </w:p>
        </w:tc>
        <w:tc>
          <w:tcPr>
            <w:tcW w:w="1984" w:type="dxa"/>
            <w:vAlign w:val="center"/>
          </w:tcPr>
          <w:p w:rsidR="006E5CD4" w:rsidRPr="00FB4A72" w:rsidRDefault="00BD615E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10 293</w:t>
            </w:r>
          </w:p>
        </w:tc>
      </w:tr>
      <w:tr w:rsidR="006E5CD4" w:rsidRPr="00BD3D1C" w:rsidTr="00804E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D4" w:rsidRPr="00BD3D1C" w:rsidRDefault="006E5CD4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; </w:t>
            </w:r>
            <w:r w:rsidRPr="009455F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педагог-психолог;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D4" w:rsidRPr="00FB4A72" w:rsidRDefault="00BD615E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10 486</w:t>
            </w:r>
          </w:p>
        </w:tc>
      </w:tr>
    </w:tbl>
    <w:p w:rsidR="006E5CD4" w:rsidRPr="00BD3D1C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5CD4" w:rsidRDefault="006E5CD4" w:rsidP="006E5CD4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</w:t>
      </w:r>
    </w:p>
    <w:p w:rsidR="00DD3076" w:rsidRDefault="00DD3076"/>
    <w:sectPr w:rsidR="00DD3076" w:rsidSect="007A34C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A38" w:rsidRDefault="00575A38" w:rsidP="006E5CD4">
      <w:pPr>
        <w:spacing w:after="0" w:line="240" w:lineRule="auto"/>
      </w:pPr>
      <w:r>
        <w:separator/>
      </w:r>
    </w:p>
  </w:endnote>
  <w:endnote w:type="continuationSeparator" w:id="1">
    <w:p w:rsidR="00575A38" w:rsidRDefault="00575A38" w:rsidP="006E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A38" w:rsidRDefault="00575A38" w:rsidP="006E5CD4">
      <w:pPr>
        <w:spacing w:after="0" w:line="240" w:lineRule="auto"/>
      </w:pPr>
      <w:r>
        <w:separator/>
      </w:r>
    </w:p>
  </w:footnote>
  <w:footnote w:type="continuationSeparator" w:id="1">
    <w:p w:rsidR="00575A38" w:rsidRDefault="00575A38" w:rsidP="006E5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CD4"/>
    <w:rsid w:val="00231DB8"/>
    <w:rsid w:val="003B2BD4"/>
    <w:rsid w:val="005175F6"/>
    <w:rsid w:val="00575A38"/>
    <w:rsid w:val="006E5CD4"/>
    <w:rsid w:val="00792C8C"/>
    <w:rsid w:val="00833830"/>
    <w:rsid w:val="008B25A1"/>
    <w:rsid w:val="009C2071"/>
    <w:rsid w:val="00B63D5F"/>
    <w:rsid w:val="00BD615E"/>
    <w:rsid w:val="00DD3076"/>
    <w:rsid w:val="00E04F72"/>
    <w:rsid w:val="00EF6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CD4"/>
  </w:style>
  <w:style w:type="paragraph" w:styleId="a5">
    <w:name w:val="footer"/>
    <w:basedOn w:val="a"/>
    <w:link w:val="a6"/>
    <w:uiPriority w:val="99"/>
    <w:unhideWhenUsed/>
    <w:rsid w:val="006E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5CD4"/>
  </w:style>
  <w:style w:type="paragraph" w:styleId="a7">
    <w:name w:val="List Paragraph"/>
    <w:basedOn w:val="a"/>
    <w:uiPriority w:val="34"/>
    <w:qFormat/>
    <w:rsid w:val="006E5C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CD4"/>
  </w:style>
  <w:style w:type="paragraph" w:styleId="a5">
    <w:name w:val="footer"/>
    <w:basedOn w:val="a"/>
    <w:link w:val="a6"/>
    <w:uiPriority w:val="99"/>
    <w:unhideWhenUsed/>
    <w:rsid w:val="006E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5CD4"/>
  </w:style>
  <w:style w:type="paragraph" w:styleId="a7">
    <w:name w:val="List Paragraph"/>
    <w:basedOn w:val="a"/>
    <w:uiPriority w:val="34"/>
    <w:qFormat/>
    <w:rsid w:val="006E5C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Userr</cp:lastModifiedBy>
  <cp:revision>4</cp:revision>
  <cp:lastPrinted>2024-06-07T07:41:00Z</cp:lastPrinted>
  <dcterms:created xsi:type="dcterms:W3CDTF">2024-06-03T06:51:00Z</dcterms:created>
  <dcterms:modified xsi:type="dcterms:W3CDTF">2024-06-17T00:17:00Z</dcterms:modified>
</cp:coreProperties>
</file>