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D2" w:rsidRDefault="00C44F9C" w:rsidP="00863ED2">
      <w:pPr>
        <w:spacing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63ED2" w:rsidRPr="00ED2AC8" w:rsidRDefault="00863ED2" w:rsidP="00863ED2">
      <w:pPr>
        <w:spacing w:line="480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863ED2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3ED2" w:rsidRPr="00127006" w:rsidRDefault="00863ED2" w:rsidP="00863ED2">
      <w:pPr>
        <w:tabs>
          <w:tab w:val="left" w:pos="8222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 w:rsidRPr="00A869D5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____</w:t>
      </w:r>
      <w:r w:rsidRPr="00A869D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="00CD5D7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№ _____</w:t>
      </w:r>
    </w:p>
    <w:p w:rsidR="00863ED2" w:rsidRPr="00ED2AC8" w:rsidRDefault="00863ED2" w:rsidP="00863ED2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Pr="004B3A11" w:rsidRDefault="000E563A" w:rsidP="00863E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3A11">
        <w:rPr>
          <w:rFonts w:ascii="Times New Roman" w:hAnsi="Times New Roman" w:cs="Times New Roman"/>
          <w:bCs w:val="0"/>
          <w:sz w:val="28"/>
          <w:szCs w:val="28"/>
        </w:rPr>
        <w:t>О</w:t>
      </w:r>
      <w:r w:rsidR="00CD5D70" w:rsidRPr="004B3A11">
        <w:rPr>
          <w:rFonts w:ascii="Times New Roman" w:hAnsi="Times New Roman" w:cs="Times New Roman"/>
          <w:bCs w:val="0"/>
          <w:sz w:val="28"/>
          <w:szCs w:val="28"/>
        </w:rPr>
        <w:t>б</w:t>
      </w:r>
      <w:r w:rsidR="00D47013" w:rsidRPr="004B3A1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D5D70" w:rsidRPr="004B3A11">
        <w:rPr>
          <w:rFonts w:ascii="Times New Roman" w:hAnsi="Times New Roman" w:cs="Times New Roman"/>
          <w:bCs w:val="0"/>
          <w:sz w:val="28"/>
          <w:szCs w:val="28"/>
        </w:rPr>
        <w:t xml:space="preserve">отмене </w:t>
      </w:r>
      <w:r w:rsidR="004B575F" w:rsidRPr="004B3A11">
        <w:rPr>
          <w:rFonts w:ascii="Times New Roman" w:hAnsi="Times New Roman" w:cs="Times New Roman"/>
          <w:bCs w:val="0"/>
          <w:sz w:val="28"/>
          <w:szCs w:val="28"/>
        </w:rPr>
        <w:t>некоторых Постановлений</w:t>
      </w:r>
      <w:r w:rsidR="00CD5D70" w:rsidRPr="004B3A11">
        <w:rPr>
          <w:rFonts w:ascii="Times New Roman" w:hAnsi="Times New Roman" w:cs="Times New Roman"/>
          <w:bCs w:val="0"/>
          <w:sz w:val="28"/>
          <w:szCs w:val="28"/>
        </w:rPr>
        <w:t xml:space="preserve"> администрации муниципального района</w:t>
      </w:r>
      <w:r w:rsidR="00A7233A" w:rsidRPr="004B3A11">
        <w:rPr>
          <w:rFonts w:ascii="Times New Roman" w:hAnsi="Times New Roman" w:cs="Times New Roman"/>
          <w:sz w:val="28"/>
          <w:szCs w:val="28"/>
        </w:rPr>
        <w:t xml:space="preserve"> «</w:t>
      </w:r>
      <w:r w:rsidR="003F4EED" w:rsidRPr="004B3A11">
        <w:rPr>
          <w:rFonts w:ascii="Times New Roman" w:hAnsi="Times New Roman" w:cs="Times New Roman"/>
          <w:sz w:val="28"/>
          <w:szCs w:val="28"/>
        </w:rPr>
        <w:t>Г</w:t>
      </w:r>
      <w:r w:rsidRPr="004B3A11">
        <w:rPr>
          <w:rFonts w:ascii="Times New Roman" w:hAnsi="Times New Roman" w:cs="Times New Roman"/>
          <w:sz w:val="28"/>
          <w:szCs w:val="28"/>
        </w:rPr>
        <w:t>ород</w:t>
      </w:r>
      <w:r w:rsidR="00863ED2" w:rsidRPr="004B3A11">
        <w:rPr>
          <w:rFonts w:ascii="Times New Roman" w:hAnsi="Times New Roman" w:cs="Times New Roman"/>
          <w:sz w:val="28"/>
          <w:szCs w:val="28"/>
        </w:rPr>
        <w:t xml:space="preserve"> </w:t>
      </w:r>
      <w:r w:rsidRPr="004B3A11">
        <w:rPr>
          <w:rFonts w:ascii="Times New Roman" w:hAnsi="Times New Roman" w:cs="Times New Roman"/>
          <w:sz w:val="28"/>
          <w:szCs w:val="28"/>
        </w:rPr>
        <w:t>Красно</w:t>
      </w:r>
      <w:r w:rsidR="00A7233A" w:rsidRPr="004B3A11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4B3A1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3F4EED" w:rsidRDefault="003F4EED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3ED2" w:rsidRPr="00863ED2" w:rsidRDefault="00863ED2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F4EED" w:rsidRPr="00863ED2" w:rsidRDefault="00013945" w:rsidP="00863E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42746">
        <w:rPr>
          <w:sz w:val="28"/>
          <w:szCs w:val="28"/>
        </w:rPr>
        <w:t>законом Забайкальского края</w:t>
      </w:r>
      <w:r w:rsidR="00CD5D70">
        <w:rPr>
          <w:sz w:val="28"/>
          <w:szCs w:val="28"/>
        </w:rPr>
        <w:t xml:space="preserve"> от </w:t>
      </w:r>
      <w:r w:rsidR="00242746">
        <w:rPr>
          <w:sz w:val="28"/>
          <w:szCs w:val="28"/>
        </w:rPr>
        <w:t>12.07.2021 года</w:t>
      </w:r>
      <w:r w:rsidR="00CD5D70">
        <w:rPr>
          <w:sz w:val="28"/>
          <w:szCs w:val="28"/>
        </w:rPr>
        <w:t xml:space="preserve"> № </w:t>
      </w:r>
      <w:r w:rsidR="00242746">
        <w:rPr>
          <w:sz w:val="28"/>
          <w:szCs w:val="28"/>
        </w:rPr>
        <w:t>1957-33К</w:t>
      </w:r>
      <w:r w:rsidR="00CD5D70">
        <w:rPr>
          <w:sz w:val="28"/>
          <w:szCs w:val="28"/>
        </w:rPr>
        <w:t xml:space="preserve"> </w:t>
      </w:r>
      <w:r w:rsidR="00242746">
        <w:rPr>
          <w:sz w:val="28"/>
          <w:szCs w:val="28"/>
        </w:rPr>
        <w:t>«</w:t>
      </w:r>
      <w:r w:rsidR="00242746">
        <w:rPr>
          <w:rFonts w:eastAsia="Calibri"/>
          <w:sz w:val="28"/>
          <w:szCs w:val="28"/>
        </w:rPr>
        <w:t>О</w:t>
      </w:r>
      <w:r w:rsidR="00242746" w:rsidRPr="00242746">
        <w:rPr>
          <w:rFonts w:eastAsia="Calibri"/>
          <w:sz w:val="28"/>
          <w:szCs w:val="28"/>
        </w:rPr>
        <w:t xml:space="preserve"> пр</w:t>
      </w:r>
      <w:r w:rsidR="00242746">
        <w:rPr>
          <w:rFonts w:eastAsia="Calibri"/>
          <w:sz w:val="28"/>
          <w:szCs w:val="28"/>
        </w:rPr>
        <w:t>изнании утратившим силу закона З</w:t>
      </w:r>
      <w:r w:rsidR="00242746" w:rsidRPr="00242746">
        <w:rPr>
          <w:rFonts w:eastAsia="Calibri"/>
          <w:sz w:val="28"/>
          <w:szCs w:val="28"/>
        </w:rPr>
        <w:t>абайкальск</w:t>
      </w:r>
      <w:r w:rsidR="004B3A11">
        <w:rPr>
          <w:rFonts w:eastAsia="Calibri"/>
          <w:sz w:val="28"/>
          <w:szCs w:val="28"/>
        </w:rPr>
        <w:t>ого края «</w:t>
      </w:r>
      <w:r w:rsidR="00242746">
        <w:rPr>
          <w:rFonts w:eastAsia="Calibri"/>
          <w:sz w:val="28"/>
          <w:szCs w:val="28"/>
        </w:rPr>
        <w:t>О</w:t>
      </w:r>
      <w:r w:rsidR="00242746" w:rsidRPr="00242746">
        <w:rPr>
          <w:rFonts w:eastAsia="Calibri"/>
          <w:sz w:val="28"/>
          <w:szCs w:val="28"/>
        </w:rPr>
        <w:t xml:space="preserve"> правилах формирования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сфере, переданных в безвозмездное пользование или аренду для строительства стандартного жилья, для комплексного освоения территории, в рамках которого предусматривается в том числе строительство стандартного жилья, о порядке и очередности включения</w:t>
      </w:r>
      <w:r w:rsidR="004B3A11">
        <w:rPr>
          <w:rFonts w:eastAsia="Calibri"/>
          <w:sz w:val="28"/>
          <w:szCs w:val="28"/>
        </w:rPr>
        <w:t xml:space="preserve"> указанных граждан в эти списки»</w:t>
      </w:r>
      <w:r w:rsidR="00CD5D70">
        <w:rPr>
          <w:sz w:val="28"/>
          <w:szCs w:val="28"/>
        </w:rPr>
        <w:t>, руководствуясь ст. 38 Устава муниципального района</w:t>
      </w:r>
      <w:r w:rsidR="00D47013" w:rsidRPr="00863ED2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63ED2">
        <w:rPr>
          <w:sz w:val="28"/>
          <w:szCs w:val="28"/>
        </w:rPr>
        <w:t xml:space="preserve">, </w:t>
      </w:r>
      <w:r w:rsidR="00CD5D70">
        <w:rPr>
          <w:bCs/>
          <w:color w:val="000000"/>
          <w:spacing w:val="2"/>
          <w:sz w:val="28"/>
          <w:szCs w:val="28"/>
        </w:rPr>
        <w:t>а</w:t>
      </w:r>
      <w:r w:rsidR="00863ED2">
        <w:rPr>
          <w:bCs/>
          <w:color w:val="000000"/>
          <w:spacing w:val="2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6533C7" w:rsidRPr="00863ED2" w:rsidRDefault="006533C7" w:rsidP="00863ED2">
      <w:pPr>
        <w:jc w:val="both"/>
        <w:rPr>
          <w:bCs/>
          <w:sz w:val="28"/>
          <w:szCs w:val="28"/>
        </w:rPr>
      </w:pPr>
      <w:r w:rsidRPr="00863ED2">
        <w:rPr>
          <w:bCs/>
          <w:sz w:val="28"/>
          <w:szCs w:val="28"/>
        </w:rPr>
        <w:t>ПОСТАНОВЛЯЕТ:</w:t>
      </w:r>
    </w:p>
    <w:p w:rsidR="007A75B3" w:rsidRDefault="006533C7" w:rsidP="00603D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3ED2">
        <w:rPr>
          <w:rFonts w:ascii="Times New Roman" w:hAnsi="Times New Roman"/>
          <w:sz w:val="28"/>
          <w:szCs w:val="28"/>
        </w:rPr>
        <w:t>1.</w:t>
      </w:r>
      <w:r w:rsidR="00603DCE">
        <w:rPr>
          <w:rFonts w:ascii="Times New Roman" w:hAnsi="Times New Roman"/>
          <w:sz w:val="28"/>
          <w:szCs w:val="28"/>
        </w:rPr>
        <w:t xml:space="preserve"> </w:t>
      </w:r>
      <w:r w:rsidR="007A75B3">
        <w:rPr>
          <w:rFonts w:ascii="Times New Roman" w:hAnsi="Times New Roman"/>
          <w:sz w:val="28"/>
          <w:szCs w:val="28"/>
        </w:rPr>
        <w:t xml:space="preserve">Отменить постановление  администрации муниципального района «Город Краснокаменск и Краснокаменский район» Забайкальского края от 15.12.2015 года № 100 </w:t>
      </w:r>
      <w:r w:rsidR="007A75B3" w:rsidRPr="005210B8">
        <w:rPr>
          <w:rFonts w:ascii="Times New Roman" w:hAnsi="Times New Roman"/>
          <w:sz w:val="28"/>
          <w:szCs w:val="28"/>
        </w:rPr>
        <w:t>«</w:t>
      </w:r>
      <w:r w:rsidR="007A75B3">
        <w:rPr>
          <w:rFonts w:ascii="Times New Roman" w:eastAsia="Calibri" w:hAnsi="Times New Roman"/>
          <w:sz w:val="28"/>
          <w:szCs w:val="28"/>
        </w:rPr>
        <w:t>О</w:t>
      </w:r>
      <w:r w:rsidR="007A75B3" w:rsidRPr="005210B8">
        <w:rPr>
          <w:rFonts w:ascii="Times New Roman" w:eastAsia="Calibri" w:hAnsi="Times New Roman"/>
          <w:sz w:val="28"/>
          <w:szCs w:val="28"/>
        </w:rPr>
        <w:t>б утверждении административного регламента предо</w:t>
      </w:r>
      <w:r w:rsidR="007A75B3">
        <w:rPr>
          <w:rFonts w:ascii="Times New Roman" w:eastAsia="Calibri" w:hAnsi="Times New Roman"/>
          <w:sz w:val="28"/>
          <w:szCs w:val="28"/>
        </w:rPr>
        <w:t>ставления муниципальной услуги «П</w:t>
      </w:r>
      <w:r w:rsidR="007A75B3" w:rsidRPr="005210B8">
        <w:rPr>
          <w:rFonts w:ascii="Times New Roman" w:eastAsia="Calibri" w:hAnsi="Times New Roman"/>
          <w:sz w:val="28"/>
          <w:szCs w:val="28"/>
        </w:rPr>
        <w:t>рием документов и формирование списков граждан, имеющих право на приобретение жилья экономического класса на тер</w:t>
      </w:r>
      <w:r w:rsidR="007A75B3">
        <w:rPr>
          <w:rFonts w:ascii="Times New Roman" w:eastAsia="Calibri" w:hAnsi="Times New Roman"/>
          <w:sz w:val="28"/>
          <w:szCs w:val="28"/>
        </w:rPr>
        <w:t>ритории З</w:t>
      </w:r>
      <w:r w:rsidR="007A75B3" w:rsidRPr="005210B8">
        <w:rPr>
          <w:rFonts w:ascii="Times New Roman" w:eastAsia="Calibri" w:hAnsi="Times New Roman"/>
          <w:sz w:val="28"/>
          <w:szCs w:val="28"/>
        </w:rPr>
        <w:t>абайкальского края</w:t>
      </w:r>
      <w:r w:rsidR="007A75B3">
        <w:rPr>
          <w:rFonts w:ascii="Times New Roman" w:eastAsia="Calibri" w:hAnsi="Times New Roman"/>
          <w:sz w:val="28"/>
          <w:szCs w:val="28"/>
        </w:rPr>
        <w:t>».</w:t>
      </w:r>
    </w:p>
    <w:p w:rsidR="006533C7" w:rsidRDefault="007A75B3" w:rsidP="00603DCE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3945">
        <w:rPr>
          <w:rFonts w:ascii="Times New Roman" w:hAnsi="Times New Roman"/>
          <w:sz w:val="28"/>
          <w:szCs w:val="28"/>
        </w:rPr>
        <w:t>Отменить постановление администрации муниципального района «Город Краснокаменск и Краснокаменский район» Забайка</w:t>
      </w:r>
      <w:r w:rsidR="004B575F">
        <w:rPr>
          <w:rFonts w:ascii="Times New Roman" w:hAnsi="Times New Roman"/>
          <w:sz w:val="28"/>
          <w:szCs w:val="28"/>
        </w:rPr>
        <w:t>льского края от</w:t>
      </w:r>
      <w:r w:rsidR="005210B8">
        <w:rPr>
          <w:rFonts w:ascii="Times New Roman" w:hAnsi="Times New Roman"/>
          <w:sz w:val="28"/>
          <w:szCs w:val="28"/>
        </w:rPr>
        <w:t xml:space="preserve"> 22.03.2016 года № 35 «</w:t>
      </w:r>
      <w:r w:rsidR="005210B8">
        <w:rPr>
          <w:rFonts w:ascii="Times New Roman" w:eastAsia="Calibri" w:hAnsi="Times New Roman"/>
          <w:sz w:val="28"/>
          <w:szCs w:val="28"/>
        </w:rPr>
        <w:t>О</w:t>
      </w:r>
      <w:r w:rsidR="005210B8" w:rsidRPr="00125178">
        <w:rPr>
          <w:rFonts w:ascii="Times New Roman" w:eastAsia="Calibri" w:hAnsi="Times New Roman"/>
          <w:sz w:val="28"/>
          <w:szCs w:val="28"/>
        </w:rPr>
        <w:t xml:space="preserve"> внесении изменений в административный регламент предо</w:t>
      </w:r>
      <w:r w:rsidR="005210B8">
        <w:rPr>
          <w:rFonts w:ascii="Times New Roman" w:eastAsia="Calibri" w:hAnsi="Times New Roman"/>
          <w:sz w:val="28"/>
          <w:szCs w:val="28"/>
        </w:rPr>
        <w:t>ставления муниципальной услуги «П</w:t>
      </w:r>
      <w:r w:rsidR="005210B8" w:rsidRPr="00125178">
        <w:rPr>
          <w:rFonts w:ascii="Times New Roman" w:eastAsia="Calibri" w:hAnsi="Times New Roman"/>
          <w:sz w:val="28"/>
          <w:szCs w:val="28"/>
        </w:rPr>
        <w:t>рием документов и формирование списков граждан, имеющих право на приобретение жилья эконо</w:t>
      </w:r>
      <w:r w:rsidR="005210B8">
        <w:rPr>
          <w:rFonts w:ascii="Times New Roman" w:eastAsia="Calibri" w:hAnsi="Times New Roman"/>
          <w:sz w:val="28"/>
          <w:szCs w:val="28"/>
        </w:rPr>
        <w:t>мического класса на территории Забайкальского края»</w:t>
      </w:r>
      <w:r w:rsidR="005210B8" w:rsidRPr="00125178">
        <w:rPr>
          <w:rFonts w:ascii="Times New Roman" w:eastAsia="Calibri" w:hAnsi="Times New Roman"/>
          <w:sz w:val="28"/>
          <w:szCs w:val="28"/>
        </w:rPr>
        <w:t xml:space="preserve">, утвержденный постановлением </w:t>
      </w:r>
      <w:r w:rsidR="005210B8" w:rsidRPr="00125178">
        <w:rPr>
          <w:rFonts w:ascii="Times New Roman" w:eastAsia="Calibri" w:hAnsi="Times New Roman"/>
          <w:sz w:val="28"/>
          <w:szCs w:val="28"/>
        </w:rPr>
        <w:lastRenderedPageBreak/>
        <w:t>админи</w:t>
      </w:r>
      <w:r w:rsidR="005210B8">
        <w:rPr>
          <w:rFonts w:ascii="Times New Roman" w:eastAsia="Calibri" w:hAnsi="Times New Roman"/>
          <w:sz w:val="28"/>
          <w:szCs w:val="28"/>
        </w:rPr>
        <w:t>страции муниципального района «Город Краснокаменск и Краснокаменский район» З</w:t>
      </w:r>
      <w:r w:rsidR="005210B8" w:rsidRPr="00125178">
        <w:rPr>
          <w:rFonts w:ascii="Times New Roman" w:eastAsia="Calibri" w:hAnsi="Times New Roman"/>
          <w:sz w:val="28"/>
          <w:szCs w:val="28"/>
        </w:rPr>
        <w:t>аб</w:t>
      </w:r>
      <w:r w:rsidR="005210B8">
        <w:rPr>
          <w:rFonts w:ascii="Times New Roman" w:eastAsia="Calibri" w:hAnsi="Times New Roman"/>
          <w:sz w:val="28"/>
          <w:szCs w:val="28"/>
        </w:rPr>
        <w:t>айкальского края от 15.12.2015 года №</w:t>
      </w:r>
      <w:r w:rsidR="005210B8" w:rsidRPr="00125178">
        <w:rPr>
          <w:rFonts w:ascii="Times New Roman" w:eastAsia="Calibri" w:hAnsi="Times New Roman"/>
          <w:sz w:val="28"/>
          <w:szCs w:val="28"/>
        </w:rPr>
        <w:t xml:space="preserve"> 100</w:t>
      </w:r>
      <w:r w:rsidR="00BD1B57">
        <w:rPr>
          <w:rFonts w:ascii="Times New Roman" w:eastAsia="Calibri" w:hAnsi="Times New Roman"/>
          <w:sz w:val="28"/>
          <w:szCs w:val="28"/>
        </w:rPr>
        <w:t>».</w:t>
      </w:r>
      <w:r w:rsidR="00C16EB6">
        <w:rPr>
          <w:rFonts w:ascii="Times New Roman" w:hAnsi="Times New Roman"/>
          <w:sz w:val="28"/>
          <w:szCs w:val="28"/>
        </w:rPr>
        <w:t xml:space="preserve"> </w:t>
      </w:r>
    </w:p>
    <w:p w:rsidR="007A75B3" w:rsidRDefault="007A75B3" w:rsidP="00603DCE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E052B">
        <w:rPr>
          <w:rFonts w:ascii="Times New Roman" w:hAnsi="Times New Roman"/>
          <w:bCs/>
          <w:sz w:val="28"/>
          <w:szCs w:val="28"/>
        </w:rPr>
        <w:t>.</w:t>
      </w:r>
      <w:r w:rsidR="005D10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Отменить постановление  администрации муниципального района «Город Краснокаменск и Краснокаменский район» Забайкальского края от 10.05.2016 года № 80 </w:t>
      </w:r>
      <w:r w:rsidRPr="001251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25178">
        <w:rPr>
          <w:rFonts w:ascii="Times New Roman" w:eastAsia="Calibri" w:hAnsi="Times New Roman"/>
          <w:sz w:val="28"/>
          <w:szCs w:val="28"/>
        </w:rPr>
        <w:t xml:space="preserve"> внесении изменений в административный регламент предос</w:t>
      </w:r>
      <w:r>
        <w:rPr>
          <w:rFonts w:ascii="Times New Roman" w:eastAsia="Calibri" w:hAnsi="Times New Roman"/>
          <w:sz w:val="28"/>
          <w:szCs w:val="28"/>
        </w:rPr>
        <w:t>тавления муниципальной услуги «П</w:t>
      </w:r>
      <w:r w:rsidRPr="00125178">
        <w:rPr>
          <w:rFonts w:ascii="Times New Roman" w:eastAsia="Calibri" w:hAnsi="Times New Roman"/>
          <w:sz w:val="28"/>
          <w:szCs w:val="28"/>
        </w:rPr>
        <w:t>рием документов и формирование списков граждан, имеющих право на приобретение жилья эконо</w:t>
      </w:r>
      <w:r>
        <w:rPr>
          <w:rFonts w:ascii="Times New Roman" w:eastAsia="Calibri" w:hAnsi="Times New Roman"/>
          <w:sz w:val="28"/>
          <w:szCs w:val="28"/>
        </w:rPr>
        <w:t>мического класса на территории Забайкальского края»</w:t>
      </w:r>
      <w:r w:rsidRPr="00125178">
        <w:rPr>
          <w:rFonts w:ascii="Times New Roman" w:eastAsia="Calibri" w:hAnsi="Times New Roman"/>
          <w:sz w:val="28"/>
          <w:szCs w:val="28"/>
        </w:rPr>
        <w:t>, утвержденный постановлением админи</w:t>
      </w:r>
      <w:r>
        <w:rPr>
          <w:rFonts w:ascii="Times New Roman" w:eastAsia="Calibri" w:hAnsi="Times New Roman"/>
          <w:sz w:val="28"/>
          <w:szCs w:val="28"/>
        </w:rPr>
        <w:t>страции муниципального района «Город Краснокаменск и Краснокаменский район» З</w:t>
      </w:r>
      <w:r w:rsidRPr="00125178">
        <w:rPr>
          <w:rFonts w:ascii="Times New Roman" w:eastAsia="Calibri" w:hAnsi="Times New Roman"/>
          <w:sz w:val="28"/>
          <w:szCs w:val="28"/>
        </w:rPr>
        <w:t>абайкальского кр</w:t>
      </w:r>
      <w:r>
        <w:rPr>
          <w:rFonts w:ascii="Times New Roman" w:eastAsia="Calibri" w:hAnsi="Times New Roman"/>
          <w:sz w:val="28"/>
          <w:szCs w:val="28"/>
        </w:rPr>
        <w:t>ая от 15.12.2015 №</w:t>
      </w:r>
      <w:r w:rsidRPr="00125178">
        <w:rPr>
          <w:rFonts w:ascii="Times New Roman" w:eastAsia="Calibri" w:hAnsi="Times New Roman"/>
          <w:sz w:val="28"/>
          <w:szCs w:val="28"/>
        </w:rPr>
        <w:t xml:space="preserve"> 100»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25178" w:rsidRPr="007A75B3" w:rsidRDefault="007A75B3" w:rsidP="00863ED2">
      <w:pPr>
        <w:pStyle w:val="a9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4, </w:t>
      </w:r>
      <w:r w:rsidR="005D102D">
        <w:rPr>
          <w:rFonts w:ascii="Times New Roman" w:hAnsi="Times New Roman"/>
          <w:bCs/>
          <w:sz w:val="28"/>
          <w:szCs w:val="28"/>
        </w:rPr>
        <w:t xml:space="preserve">Отменить </w:t>
      </w:r>
      <w:r w:rsidR="005D102D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 w:rsidR="005210B8">
        <w:rPr>
          <w:rFonts w:ascii="Times New Roman" w:hAnsi="Times New Roman"/>
          <w:sz w:val="28"/>
          <w:szCs w:val="28"/>
        </w:rPr>
        <w:t xml:space="preserve">09.10.2020 года № 69 </w:t>
      </w:r>
      <w:r w:rsidR="005210B8" w:rsidRPr="00125178">
        <w:rPr>
          <w:rFonts w:ascii="Times New Roman" w:hAnsi="Times New Roman"/>
          <w:sz w:val="28"/>
          <w:szCs w:val="28"/>
        </w:rPr>
        <w:t>«</w:t>
      </w:r>
      <w:r w:rsidR="005210B8">
        <w:rPr>
          <w:rFonts w:ascii="Times New Roman" w:eastAsia="Calibri" w:hAnsi="Times New Roman"/>
          <w:sz w:val="28"/>
          <w:szCs w:val="28"/>
        </w:rPr>
        <w:t>О</w:t>
      </w:r>
      <w:r w:rsidR="005210B8" w:rsidRPr="00125178">
        <w:rPr>
          <w:rFonts w:ascii="Times New Roman" w:eastAsia="Calibri" w:hAnsi="Times New Roman"/>
          <w:sz w:val="28"/>
          <w:szCs w:val="28"/>
        </w:rPr>
        <w:t xml:space="preserve"> внесении изменений в административный регламент по предос</w:t>
      </w:r>
      <w:r w:rsidR="005210B8">
        <w:rPr>
          <w:rFonts w:ascii="Times New Roman" w:eastAsia="Calibri" w:hAnsi="Times New Roman"/>
          <w:sz w:val="28"/>
          <w:szCs w:val="28"/>
        </w:rPr>
        <w:t>тавлению муниципальной услуги «П</w:t>
      </w:r>
      <w:r w:rsidR="005210B8" w:rsidRPr="00125178">
        <w:rPr>
          <w:rFonts w:ascii="Times New Roman" w:eastAsia="Calibri" w:hAnsi="Times New Roman"/>
          <w:sz w:val="28"/>
          <w:szCs w:val="28"/>
        </w:rPr>
        <w:t>рием документов и формирование списков граждан, имеющих право на приобретение жилья эконо</w:t>
      </w:r>
      <w:r w:rsidR="005210B8">
        <w:rPr>
          <w:rFonts w:ascii="Times New Roman" w:eastAsia="Calibri" w:hAnsi="Times New Roman"/>
          <w:sz w:val="28"/>
          <w:szCs w:val="28"/>
        </w:rPr>
        <w:t>мического класса на территории Забайкальского края»</w:t>
      </w:r>
      <w:r w:rsidR="005210B8" w:rsidRPr="00125178">
        <w:rPr>
          <w:rFonts w:ascii="Times New Roman" w:eastAsia="Calibri" w:hAnsi="Times New Roman"/>
          <w:sz w:val="28"/>
          <w:szCs w:val="28"/>
        </w:rPr>
        <w:t>, утвержденный постановлением администрац</w:t>
      </w:r>
      <w:r w:rsidR="005210B8">
        <w:rPr>
          <w:rFonts w:ascii="Times New Roman" w:eastAsia="Calibri" w:hAnsi="Times New Roman"/>
          <w:sz w:val="28"/>
          <w:szCs w:val="28"/>
        </w:rPr>
        <w:t>ии муниципального района «Город Краснокаменск и Краснокаменский район» З</w:t>
      </w:r>
      <w:r w:rsidR="005210B8" w:rsidRPr="00125178">
        <w:rPr>
          <w:rFonts w:ascii="Times New Roman" w:eastAsia="Calibri" w:hAnsi="Times New Roman"/>
          <w:sz w:val="28"/>
          <w:szCs w:val="28"/>
        </w:rPr>
        <w:t>аб</w:t>
      </w:r>
      <w:r w:rsidR="005210B8">
        <w:rPr>
          <w:rFonts w:ascii="Times New Roman" w:eastAsia="Calibri" w:hAnsi="Times New Roman"/>
          <w:sz w:val="28"/>
          <w:szCs w:val="28"/>
        </w:rPr>
        <w:t>айкальского края от 15.12.2015 №</w:t>
      </w:r>
      <w:r w:rsidR="005210B8" w:rsidRPr="00125178">
        <w:rPr>
          <w:rFonts w:ascii="Times New Roman" w:eastAsia="Calibri" w:hAnsi="Times New Roman"/>
          <w:sz w:val="28"/>
          <w:szCs w:val="28"/>
        </w:rPr>
        <w:t xml:space="preserve"> 100»</w:t>
      </w:r>
      <w:r w:rsidR="005210B8">
        <w:rPr>
          <w:rFonts w:ascii="Times New Roman" w:eastAsia="Calibri" w:hAnsi="Times New Roman"/>
          <w:sz w:val="28"/>
          <w:szCs w:val="28"/>
        </w:rPr>
        <w:t>.</w:t>
      </w:r>
    </w:p>
    <w:p w:rsidR="00F46FD3" w:rsidRPr="00863ED2" w:rsidRDefault="009A3680" w:rsidP="00863ED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46FD3" w:rsidRPr="00863ED2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4B3A11" w:rsidRPr="004B3A11">
        <w:rPr>
          <w:rFonts w:ascii="Times New Roman" w:hAnsi="Times New Roman"/>
          <w:sz w:val="28"/>
          <w:szCs w:val="28"/>
        </w:rPr>
        <w:t>http://adminkr.ru/</w:t>
      </w:r>
      <w:r w:rsidR="004B3A11">
        <w:rPr>
          <w:rFonts w:ascii="Times New Roman" w:hAnsi="Times New Roman"/>
          <w:sz w:val="28"/>
          <w:szCs w:val="28"/>
        </w:rPr>
        <w:t xml:space="preserve"> </w:t>
      </w:r>
      <w:r w:rsidR="00F46FD3" w:rsidRPr="00863ED2"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обнародования.</w:t>
      </w:r>
    </w:p>
    <w:p w:rsidR="004B3A11" w:rsidRDefault="004B3A11" w:rsidP="00863ED2">
      <w:pPr>
        <w:pStyle w:val="ae"/>
        <w:tabs>
          <w:tab w:val="left" w:pos="7371"/>
        </w:tabs>
        <w:spacing w:before="0" w:beforeAutospacing="0" w:after="0" w:afterAutospacing="0"/>
        <w:jc w:val="both"/>
        <w:rPr>
          <w:rFonts w:eastAsia="SimSun"/>
          <w:sz w:val="28"/>
          <w:szCs w:val="28"/>
        </w:rPr>
      </w:pPr>
    </w:p>
    <w:p w:rsidR="004B3A11" w:rsidRDefault="004B3A11" w:rsidP="00863ED2">
      <w:pPr>
        <w:pStyle w:val="ae"/>
        <w:tabs>
          <w:tab w:val="left" w:pos="7371"/>
        </w:tabs>
        <w:spacing w:before="0" w:beforeAutospacing="0" w:after="0" w:afterAutospacing="0"/>
        <w:jc w:val="both"/>
        <w:rPr>
          <w:rFonts w:eastAsia="SimSun"/>
          <w:sz w:val="28"/>
          <w:szCs w:val="28"/>
        </w:rPr>
      </w:pPr>
    </w:p>
    <w:p w:rsidR="000206F9" w:rsidRDefault="002E75E7" w:rsidP="00863ED2">
      <w:pPr>
        <w:pStyle w:val="ae"/>
        <w:tabs>
          <w:tab w:val="left" w:pos="737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</w:t>
      </w:r>
      <w:r w:rsidR="00863ED2">
        <w:rPr>
          <w:color w:val="000000"/>
          <w:sz w:val="28"/>
          <w:szCs w:val="28"/>
        </w:rPr>
        <w:t xml:space="preserve"> главы муниципального района</w:t>
      </w:r>
      <w:r w:rsidR="00863E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Н.С. Щербакова</w:t>
      </w:r>
    </w:p>
    <w:p w:rsidR="00863ED2" w:rsidRPr="000206F9" w:rsidRDefault="000206F9" w:rsidP="00C44F9C">
      <w:pPr>
        <w:rPr>
          <w:sz w:val="28"/>
          <w:szCs w:val="28"/>
        </w:rPr>
      </w:pPr>
      <w:r w:rsidRPr="000206F9">
        <w:rPr>
          <w:sz w:val="28"/>
          <w:szCs w:val="28"/>
        </w:rPr>
        <w:t xml:space="preserve"> </w:t>
      </w:r>
    </w:p>
    <w:sectPr w:rsidR="00863ED2" w:rsidRPr="000206F9" w:rsidSect="0086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31" w:rsidRDefault="00B53731" w:rsidP="00C07DAF">
      <w:r>
        <w:separator/>
      </w:r>
    </w:p>
  </w:endnote>
  <w:endnote w:type="continuationSeparator" w:id="1">
    <w:p w:rsidR="00B53731" w:rsidRDefault="00B53731" w:rsidP="00C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31" w:rsidRDefault="00B53731" w:rsidP="00C07DAF">
      <w:r>
        <w:separator/>
      </w:r>
    </w:p>
  </w:footnote>
  <w:footnote w:type="continuationSeparator" w:id="1">
    <w:p w:rsidR="00B53731" w:rsidRDefault="00B53731" w:rsidP="00C07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B"/>
    <w:multiLevelType w:val="multilevel"/>
    <w:tmpl w:val="0BA4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9FC125C"/>
    <w:multiLevelType w:val="hybridMultilevel"/>
    <w:tmpl w:val="528C41B0"/>
    <w:lvl w:ilvl="0" w:tplc="67885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16F7A"/>
    <w:multiLevelType w:val="hybridMultilevel"/>
    <w:tmpl w:val="7C3806CE"/>
    <w:lvl w:ilvl="0" w:tplc="38125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005A4"/>
    <w:multiLevelType w:val="hybridMultilevel"/>
    <w:tmpl w:val="75F0DE64"/>
    <w:lvl w:ilvl="0" w:tplc="E85487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C1"/>
    <w:rsid w:val="000043FB"/>
    <w:rsid w:val="00013945"/>
    <w:rsid w:val="000206F9"/>
    <w:rsid w:val="00033FB2"/>
    <w:rsid w:val="00044479"/>
    <w:rsid w:val="00067893"/>
    <w:rsid w:val="00073EBA"/>
    <w:rsid w:val="000D12A0"/>
    <w:rsid w:val="000E563A"/>
    <w:rsid w:val="00114F32"/>
    <w:rsid w:val="00125178"/>
    <w:rsid w:val="00133E78"/>
    <w:rsid w:val="001340A5"/>
    <w:rsid w:val="00141E2B"/>
    <w:rsid w:val="00186060"/>
    <w:rsid w:val="00186F64"/>
    <w:rsid w:val="001A1244"/>
    <w:rsid w:val="001B2F39"/>
    <w:rsid w:val="00242746"/>
    <w:rsid w:val="00297B3A"/>
    <w:rsid w:val="002B0CAF"/>
    <w:rsid w:val="002B6C2A"/>
    <w:rsid w:val="002C6D66"/>
    <w:rsid w:val="002D38DA"/>
    <w:rsid w:val="002E75E7"/>
    <w:rsid w:val="0030092B"/>
    <w:rsid w:val="00323E8E"/>
    <w:rsid w:val="003819BD"/>
    <w:rsid w:val="003E052B"/>
    <w:rsid w:val="003F4EED"/>
    <w:rsid w:val="004132BE"/>
    <w:rsid w:val="0041537D"/>
    <w:rsid w:val="00416E58"/>
    <w:rsid w:val="00482181"/>
    <w:rsid w:val="004B3A11"/>
    <w:rsid w:val="004B575F"/>
    <w:rsid w:val="004E1665"/>
    <w:rsid w:val="00502E98"/>
    <w:rsid w:val="005210B8"/>
    <w:rsid w:val="005749BC"/>
    <w:rsid w:val="005955CA"/>
    <w:rsid w:val="005D102D"/>
    <w:rsid w:val="005F1E8D"/>
    <w:rsid w:val="00603DCE"/>
    <w:rsid w:val="006161A6"/>
    <w:rsid w:val="00616DBA"/>
    <w:rsid w:val="00630D68"/>
    <w:rsid w:val="006513A2"/>
    <w:rsid w:val="006533C7"/>
    <w:rsid w:val="00684AA5"/>
    <w:rsid w:val="006E5262"/>
    <w:rsid w:val="00701FC9"/>
    <w:rsid w:val="00734110"/>
    <w:rsid w:val="00740739"/>
    <w:rsid w:val="00743FB2"/>
    <w:rsid w:val="007965C9"/>
    <w:rsid w:val="007A0D07"/>
    <w:rsid w:val="007A75B3"/>
    <w:rsid w:val="00810C99"/>
    <w:rsid w:val="00833066"/>
    <w:rsid w:val="0084357F"/>
    <w:rsid w:val="008448BD"/>
    <w:rsid w:val="008573C1"/>
    <w:rsid w:val="00863ED2"/>
    <w:rsid w:val="008830AC"/>
    <w:rsid w:val="00884F80"/>
    <w:rsid w:val="008E3C44"/>
    <w:rsid w:val="00923FE6"/>
    <w:rsid w:val="009241DE"/>
    <w:rsid w:val="009331FD"/>
    <w:rsid w:val="0094001D"/>
    <w:rsid w:val="0099099C"/>
    <w:rsid w:val="009A3680"/>
    <w:rsid w:val="009C14F1"/>
    <w:rsid w:val="009D42CC"/>
    <w:rsid w:val="00A57462"/>
    <w:rsid w:val="00A7233A"/>
    <w:rsid w:val="00AC0208"/>
    <w:rsid w:val="00AC5CBD"/>
    <w:rsid w:val="00AE68EC"/>
    <w:rsid w:val="00AF011B"/>
    <w:rsid w:val="00B16231"/>
    <w:rsid w:val="00B204EA"/>
    <w:rsid w:val="00B53731"/>
    <w:rsid w:val="00B930CB"/>
    <w:rsid w:val="00B94ABB"/>
    <w:rsid w:val="00BC7A0D"/>
    <w:rsid w:val="00BD164E"/>
    <w:rsid w:val="00BD1B57"/>
    <w:rsid w:val="00BE43D2"/>
    <w:rsid w:val="00BE7554"/>
    <w:rsid w:val="00C03FE1"/>
    <w:rsid w:val="00C07DAF"/>
    <w:rsid w:val="00C16EB6"/>
    <w:rsid w:val="00C22155"/>
    <w:rsid w:val="00C44F9C"/>
    <w:rsid w:val="00C67836"/>
    <w:rsid w:val="00C67869"/>
    <w:rsid w:val="00C95CB3"/>
    <w:rsid w:val="00CD5D70"/>
    <w:rsid w:val="00D3163D"/>
    <w:rsid w:val="00D43167"/>
    <w:rsid w:val="00D47013"/>
    <w:rsid w:val="00DA7B0F"/>
    <w:rsid w:val="00DB10CA"/>
    <w:rsid w:val="00DF288F"/>
    <w:rsid w:val="00E43580"/>
    <w:rsid w:val="00E647D5"/>
    <w:rsid w:val="00E837BC"/>
    <w:rsid w:val="00E83960"/>
    <w:rsid w:val="00EC479C"/>
    <w:rsid w:val="00F404C0"/>
    <w:rsid w:val="00F46FD3"/>
    <w:rsid w:val="00F47683"/>
    <w:rsid w:val="00F604CC"/>
    <w:rsid w:val="00FA1613"/>
    <w:rsid w:val="00FA7975"/>
    <w:rsid w:val="00FB10F1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E56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63ED2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0206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6F9"/>
    <w:pPr>
      <w:shd w:val="clear" w:color="auto" w:fill="FFFFFF"/>
      <w:spacing w:line="317" w:lineRule="exact"/>
      <w:jc w:val="center"/>
    </w:pPr>
    <w:rPr>
      <w:rFonts w:ascii="Calibri" w:eastAsia="Calibri" w:hAnsi="Calibri"/>
      <w:sz w:val="28"/>
      <w:szCs w:val="28"/>
    </w:rPr>
  </w:style>
  <w:style w:type="paragraph" w:customStyle="1" w:styleId="af">
    <w:name w:val="Базовый"/>
    <w:rsid w:val="000206F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FC6D-F6FC-46DF-A8FF-739CD80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9</cp:revision>
  <cp:lastPrinted>2024-05-27T04:47:00Z</cp:lastPrinted>
  <dcterms:created xsi:type="dcterms:W3CDTF">2024-04-24T07:49:00Z</dcterms:created>
  <dcterms:modified xsi:type="dcterms:W3CDTF">2024-06-10T04:54:00Z</dcterms:modified>
</cp:coreProperties>
</file>