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67"/>
        <w:gridCol w:w="849"/>
        <w:gridCol w:w="4812"/>
        <w:gridCol w:w="1469"/>
        <w:gridCol w:w="1244"/>
        <w:gridCol w:w="1055"/>
        <w:gridCol w:w="1261"/>
        <w:gridCol w:w="1217"/>
        <w:gridCol w:w="1217"/>
      </w:tblGrid>
      <w:tr w:rsidR="006173B2" w:rsidTr="006173B2">
        <w:trPr>
          <w:trHeight w:val="3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173B2" w:rsidRPr="000373EB" w:rsidRDefault="006173B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173B2" w:rsidRPr="000373EB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73EB">
              <w:rPr>
                <w:rFonts w:ascii="Times New Roman" w:hAnsi="Times New Roman" w:cs="Times New Roman"/>
                <w:szCs w:val="28"/>
                <w:lang w:eastAsia="en-US"/>
              </w:rPr>
              <w:t xml:space="preserve">Приложение 1 </w:t>
            </w:r>
          </w:p>
        </w:tc>
      </w:tr>
      <w:tr w:rsidR="006173B2" w:rsidTr="006173B2">
        <w:trPr>
          <w:trHeight w:val="3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Pr="000373EB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73EB">
              <w:rPr>
                <w:rFonts w:ascii="Times New Roman" w:hAnsi="Times New Roman" w:cs="Times New Roman"/>
                <w:szCs w:val="28"/>
                <w:lang w:eastAsia="en-US"/>
              </w:rPr>
              <w:t>к муниципальной программе</w:t>
            </w:r>
          </w:p>
        </w:tc>
      </w:tr>
      <w:tr w:rsidR="006173B2" w:rsidTr="006173B2">
        <w:trPr>
          <w:trHeight w:val="3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right="-38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Pr="000373EB" w:rsidRDefault="006173B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73EB">
              <w:rPr>
                <w:rFonts w:ascii="Times New Roman" w:hAnsi="Times New Roman" w:cs="Times New Roman"/>
                <w:szCs w:val="28"/>
                <w:lang w:eastAsia="en-US"/>
              </w:rPr>
              <w:t>«Развитие и сохранение культуры в муниципальном районе «Город</w:t>
            </w:r>
          </w:p>
          <w:p w:rsidR="006173B2" w:rsidRPr="000373EB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73EB">
              <w:rPr>
                <w:rFonts w:ascii="Times New Roman" w:hAnsi="Times New Roman" w:cs="Times New Roman"/>
                <w:szCs w:val="28"/>
                <w:lang w:eastAsia="en-US"/>
              </w:rPr>
              <w:t>Краснокаменск и Краснокаменский район» Забайкальского края».</w:t>
            </w:r>
          </w:p>
        </w:tc>
      </w:tr>
      <w:tr w:rsidR="006173B2" w:rsidTr="006173B2">
        <w:trPr>
          <w:trHeight w:val="3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3B2" w:rsidTr="006173B2">
        <w:trPr>
          <w:trHeight w:val="3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173B2" w:rsidTr="006173B2">
        <w:trPr>
          <w:trHeight w:val="360"/>
        </w:trPr>
        <w:tc>
          <w:tcPr>
            <w:tcW w:w="144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173B2" w:rsidTr="006173B2">
        <w:trPr>
          <w:trHeight w:val="360"/>
        </w:trPr>
        <w:tc>
          <w:tcPr>
            <w:tcW w:w="14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Сведения о составе и значениях целевых показателей (индикаторов) муниципальной программы</w:t>
            </w:r>
          </w:p>
        </w:tc>
      </w:tr>
      <w:tr w:rsidR="006173B2" w:rsidTr="006173B2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173B2" w:rsidTr="006173B2">
        <w:trPr>
          <w:trHeight w:val="78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№п/п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Показатель (индикатор) (наименование)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Ед. измерения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Значения показателей</w:t>
            </w:r>
          </w:p>
        </w:tc>
      </w:tr>
      <w:tr w:rsidR="006173B2" w:rsidTr="006173B2">
        <w:trPr>
          <w:trHeight w:val="69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МП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отчетный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очередной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первый год планового периода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второй год планового периода</w:t>
            </w:r>
          </w:p>
        </w:tc>
      </w:tr>
      <w:tr w:rsidR="006173B2" w:rsidTr="006173B2">
        <w:trPr>
          <w:trHeight w:val="4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</w:tr>
      <w:tr w:rsidR="006173B2" w:rsidTr="006173B2">
        <w:trPr>
          <w:trHeight w:val="61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1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Библиотечное, библиографическое, информационное обслуживание пользователей библиотеки</w:t>
            </w:r>
          </w:p>
        </w:tc>
      </w:tr>
      <w:tr w:rsidR="006173B2" w:rsidTr="006173B2">
        <w:trPr>
          <w:trHeight w:val="5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Динамика объема фонда библиотек по сравнению с предыдущим годом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98</w:t>
            </w:r>
          </w:p>
        </w:tc>
      </w:tr>
      <w:tr w:rsidR="006173B2" w:rsidTr="006173B2">
        <w:trPr>
          <w:trHeight w:val="69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Динамика объема электронного каталога по сравнению с предыдущим годом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1,8</w:t>
            </w:r>
          </w:p>
        </w:tc>
      </w:tr>
      <w:tr w:rsidR="006173B2" w:rsidTr="006173B2">
        <w:trPr>
          <w:trHeight w:val="87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Динамика количества зарегистрированных пользователей по сравнению с предыдущим годом.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6173B2" w:rsidTr="006173B2">
        <w:trPr>
          <w:trHeight w:val="116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Динамика количества зарегистрированных пользователей в возрасте до 14 лет по сравнению с предыдущим годом.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6173B2" w:rsidTr="006173B2">
        <w:trPr>
          <w:trHeight w:val="63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Динамика числа посещений по сравнению с предыдущим годом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93</w:t>
            </w:r>
          </w:p>
        </w:tc>
      </w:tr>
      <w:tr w:rsidR="006173B2" w:rsidTr="006173B2">
        <w:trPr>
          <w:trHeight w:val="9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Динамика количества посетителей мероприятий по сравнению с предыдущим годом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96</w:t>
            </w:r>
          </w:p>
        </w:tc>
      </w:tr>
      <w:tr w:rsidR="006173B2" w:rsidTr="006173B2">
        <w:trPr>
          <w:trHeight w:val="74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Динамика числа методических изданий к предыдущему году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6173B2" w:rsidTr="006173B2">
        <w:trPr>
          <w:trHeight w:val="97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Динамика числа методических и координационно-учебных мероприятий к предыдущему году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6173B2" w:rsidTr="006173B2">
        <w:trPr>
          <w:trHeight w:val="12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Динамика количества участников методических и координационно-учебных мероприятий к предыдущему году.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6173B2" w:rsidTr="006173B2">
        <w:trPr>
          <w:trHeight w:val="110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Объём поступлений документов на материальных носителя</w:t>
            </w:r>
            <w:proofErr w:type="gramStart"/>
            <w:r>
              <w:rPr>
                <w:szCs w:val="28"/>
                <w:lang w:eastAsia="en-US"/>
              </w:rPr>
              <w:t>х(</w:t>
            </w:r>
            <w:proofErr w:type="spellStart"/>
            <w:proofErr w:type="gramEnd"/>
            <w:r>
              <w:rPr>
                <w:szCs w:val="28"/>
                <w:lang w:eastAsia="en-US"/>
              </w:rPr>
              <w:t>печатные,аудиовизуальные,электронные</w:t>
            </w:r>
            <w:proofErr w:type="spellEnd"/>
            <w:r>
              <w:rPr>
                <w:szCs w:val="28"/>
                <w:lang w:eastAsia="en-US"/>
              </w:rPr>
              <w:t xml:space="preserve">, смешанные документы)  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единица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3577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3580</w:t>
            </w:r>
          </w:p>
        </w:tc>
      </w:tr>
      <w:tr w:rsidR="006173B2" w:rsidTr="006173B2">
        <w:trPr>
          <w:trHeight w:val="43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Объём фондов (всего)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единица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123514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123520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125300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125300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125300</w:t>
            </w:r>
          </w:p>
        </w:tc>
      </w:tr>
      <w:tr w:rsidR="006173B2" w:rsidTr="006173B2">
        <w:trPr>
          <w:trHeight w:val="63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Объём электронного каталога, общее число записей.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единица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3700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3800</w:t>
            </w:r>
          </w:p>
        </w:tc>
      </w:tr>
      <w:tr w:rsidR="006173B2" w:rsidTr="006173B2">
        <w:trPr>
          <w:trHeight w:val="5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Число документов, выданных из фонда библиотек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единица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216252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217000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218000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218500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218500</w:t>
            </w:r>
          </w:p>
        </w:tc>
      </w:tr>
      <w:tr w:rsidR="006173B2" w:rsidTr="006173B2">
        <w:trPr>
          <w:trHeight w:val="97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Число выполненных справок и консультаций пользователям библиотек, в том числе в виртуальном режиме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единица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6650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6680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6680</w:t>
            </w:r>
          </w:p>
        </w:tc>
      </w:tr>
      <w:tr w:rsidR="006173B2" w:rsidTr="006173B2">
        <w:trPr>
          <w:trHeight w:val="31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Число мероприятий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единица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930</w:t>
            </w:r>
          </w:p>
        </w:tc>
      </w:tr>
      <w:tr w:rsidR="006173B2" w:rsidTr="006173B2">
        <w:trPr>
          <w:trHeight w:val="31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посетителей мероприятий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единица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25250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25250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25300</w:t>
            </w:r>
          </w:p>
        </w:tc>
      </w:tr>
      <w:tr w:rsidR="006173B2" w:rsidTr="006173B2">
        <w:trPr>
          <w:trHeight w:val="5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Число методических пособий, изданных библиотекой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единица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</w:t>
            </w:r>
          </w:p>
        </w:tc>
      </w:tr>
      <w:tr w:rsidR="006173B2" w:rsidTr="006173B2">
        <w:trPr>
          <w:trHeight w:val="105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Число методических и координационно-учебных мероприяти</w:t>
            </w:r>
            <w:proofErr w:type="gramStart"/>
            <w:r>
              <w:rPr>
                <w:szCs w:val="28"/>
                <w:lang w:eastAsia="en-US"/>
              </w:rPr>
              <w:t>й(</w:t>
            </w:r>
            <w:proofErr w:type="gramEnd"/>
            <w:r>
              <w:rPr>
                <w:szCs w:val="28"/>
                <w:lang w:eastAsia="en-US"/>
              </w:rPr>
              <w:t>семинары, стажировки, практикумы)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единица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6173B2" w:rsidTr="006173B2">
        <w:trPr>
          <w:trHeight w:val="7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участников методических  и координационно-учебных мероприятий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единица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</w:t>
            </w:r>
          </w:p>
        </w:tc>
      </w:tr>
      <w:tr w:rsidR="006173B2" w:rsidTr="006173B2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2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6173B2" w:rsidTr="006173B2">
        <w:trPr>
          <w:trHeight w:val="55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Общее количество культурно- досуговых мероприятий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116</w:t>
            </w:r>
          </w:p>
        </w:tc>
      </w:tr>
      <w:tr w:rsidR="006173B2" w:rsidTr="006173B2">
        <w:trPr>
          <w:trHeight w:val="7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разработанных и реализованных социально значимых культурно-досуговых программ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Кол-во проектов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6173B2" w:rsidTr="006173B2">
        <w:trPr>
          <w:trHeight w:val="5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предоставляемых платных услуг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D076EF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единиц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</w:tr>
      <w:tr w:rsidR="006173B2" w:rsidTr="006173B2">
        <w:trPr>
          <w:trHeight w:val="105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Доля работников прошедших курсы повышение квалификации не менее 1 раза за 5 лет от общего числа специалистов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</w:tr>
      <w:tr w:rsidR="006173B2" w:rsidTr="006173B2">
        <w:trPr>
          <w:trHeight w:val="5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Доходы от платных услуг населению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тыс.руб.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719,86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730</w:t>
            </w:r>
          </w:p>
        </w:tc>
      </w:tr>
      <w:tr w:rsidR="006173B2" w:rsidTr="006173B2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мероприятий - всего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Ед.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116</w:t>
            </w:r>
          </w:p>
        </w:tc>
      </w:tr>
      <w:tr w:rsidR="006173B2" w:rsidTr="006173B2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</w:tr>
      <w:tr w:rsidR="006173B2" w:rsidTr="006173B2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платных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Ед.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76</w:t>
            </w:r>
          </w:p>
        </w:tc>
      </w:tr>
      <w:tr w:rsidR="006173B2" w:rsidTr="006173B2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бесплатных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Ед.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</w:tr>
      <w:tr w:rsidR="006173B2" w:rsidTr="006173B2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1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Реализация дополнительных общеобразовательных программ в области искусства (ДШИ)</w:t>
            </w:r>
          </w:p>
        </w:tc>
      </w:tr>
      <w:tr w:rsidR="006173B2" w:rsidTr="006173B2">
        <w:trPr>
          <w:trHeight w:val="5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Эффективность дополнительного образования: 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</w:tr>
      <w:tr w:rsidR="006173B2" w:rsidTr="006173B2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выполнения образовательных программ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6173B2" w:rsidTr="006173B2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укомплектованности кадрами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95</w:t>
            </w:r>
          </w:p>
        </w:tc>
      </w:tr>
      <w:tr w:rsidR="006173B2" w:rsidTr="006173B2">
        <w:trPr>
          <w:trHeight w:val="7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педагогов, имеющих высшее образование к общему количеству педагогов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70</w:t>
            </w:r>
          </w:p>
        </w:tc>
      </w:tr>
      <w:tr w:rsidR="006173B2" w:rsidTr="006173B2">
        <w:trPr>
          <w:trHeight w:val="7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педагогов, имеющих квалификационную категорию к общему количеству педагогов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95</w:t>
            </w:r>
          </w:p>
        </w:tc>
      </w:tr>
      <w:tr w:rsidR="006173B2" w:rsidTr="006173B2">
        <w:trPr>
          <w:trHeight w:val="105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Безопасность условий для осуществления дополнительного образования (кол-во предписаний органов госнадзора)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  <w:tr w:rsidR="006173B2" w:rsidTr="006173B2">
        <w:trPr>
          <w:trHeight w:val="110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Формирование знаний, практических навыков и умений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коэффициент усвоения знаний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КУ- 0,9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КУ-1,0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КУ-1,0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КУ-1,0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КУ-1,0</w:t>
            </w:r>
          </w:p>
        </w:tc>
      </w:tr>
      <w:tr w:rsidR="006173B2" w:rsidTr="006173B2">
        <w:trPr>
          <w:trHeight w:val="7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Положительная мотивация воспитанников к образованию и самообразованию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95</w:t>
            </w:r>
          </w:p>
        </w:tc>
      </w:tr>
      <w:tr w:rsidR="006173B2" w:rsidTr="006173B2">
        <w:trPr>
          <w:trHeight w:val="5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Включение воспитанников в социально-полезную деятельность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</w:tr>
      <w:tr w:rsidR="006173B2" w:rsidTr="006173B2">
        <w:trPr>
          <w:trHeight w:val="5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Самореализация и самовоспитание воспитанников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</w:tr>
      <w:tr w:rsidR="006173B2" w:rsidTr="006173B2">
        <w:trPr>
          <w:trHeight w:val="5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содержательного досуга и занятости воспитанников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6173B2" w:rsidTr="006173B2">
        <w:trPr>
          <w:trHeight w:val="5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Результаты реализации знаний, умений и навыков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</w:t>
            </w:r>
          </w:p>
        </w:tc>
      </w:tr>
      <w:tr w:rsidR="006173B2" w:rsidTr="006173B2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Востребованность услуг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550</w:t>
            </w:r>
          </w:p>
        </w:tc>
      </w:tr>
      <w:tr w:rsidR="006173B2" w:rsidTr="006173B2">
        <w:trPr>
          <w:trHeight w:val="5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Стабильность контингента обучающихся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ед.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550</w:t>
            </w:r>
          </w:p>
        </w:tc>
      </w:tr>
      <w:tr w:rsidR="006173B2" w:rsidTr="006173B2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1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Реализация дополнительных общеобразовательных программ в области искусства (ДХШ)</w:t>
            </w:r>
          </w:p>
        </w:tc>
      </w:tr>
      <w:tr w:rsidR="006173B2" w:rsidTr="006173B2">
        <w:trPr>
          <w:trHeight w:val="5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Эффективность дополнительного образования: 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</w:tr>
      <w:tr w:rsidR="006173B2" w:rsidTr="006173B2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выполнения образовательных программ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6173B2" w:rsidTr="006173B2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укомплектованности кадрами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6173B2" w:rsidTr="006173B2">
        <w:trPr>
          <w:trHeight w:val="7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педагогов, имеющих высшее образование к общему количеству педагогов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</w:tr>
      <w:tr w:rsidR="006173B2" w:rsidTr="006173B2">
        <w:trPr>
          <w:trHeight w:val="7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педагогов, имеющих квалификационную категорию к общему количеству педагогов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95</w:t>
            </w:r>
          </w:p>
        </w:tc>
      </w:tr>
      <w:tr w:rsidR="006173B2" w:rsidTr="006173B2">
        <w:trPr>
          <w:trHeight w:val="105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Безопасность условий для осуществления дополнительного образования (кол-во предписаний органов госнадзора)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  <w:tr w:rsidR="006173B2" w:rsidTr="006173B2">
        <w:trPr>
          <w:trHeight w:val="7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Формирование знаний, практических навыков и умений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коэффициент усвоения знаний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КУ- 0,9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КУ-1,0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КУ-1,0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КУ-1,0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КУ-1,0</w:t>
            </w:r>
          </w:p>
        </w:tc>
      </w:tr>
      <w:tr w:rsidR="006173B2" w:rsidTr="006173B2">
        <w:trPr>
          <w:trHeight w:val="7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Положительная мотивация воспитанников к образованию и самообразованию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</w:tr>
      <w:tr w:rsidR="006173B2" w:rsidTr="006173B2">
        <w:trPr>
          <w:trHeight w:val="5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Включение воспитанников в социально-полезную деятельность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</w:tr>
      <w:tr w:rsidR="006173B2" w:rsidTr="006173B2">
        <w:trPr>
          <w:trHeight w:val="5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Самореализация и самовоспитание воспитанников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</w:tr>
      <w:tr w:rsidR="006173B2" w:rsidTr="006173B2">
        <w:trPr>
          <w:trHeight w:val="5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содержательного досуга и занятости воспитанников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</w:tr>
      <w:tr w:rsidR="006173B2" w:rsidTr="006173B2">
        <w:trPr>
          <w:trHeight w:val="5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Результаты реализации знаний, умений и навыков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</w:tr>
      <w:tr w:rsidR="006173B2" w:rsidTr="006173B2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Востребованность услуг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</w:tr>
      <w:tr w:rsidR="006173B2" w:rsidTr="006173B2">
        <w:trPr>
          <w:trHeight w:val="5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Стабильность контингента обучающих</w:t>
            </w:r>
            <w:bookmarkStart w:id="0" w:name="_GoBack"/>
            <w:bookmarkEnd w:id="0"/>
            <w:r>
              <w:rPr>
                <w:szCs w:val="28"/>
                <w:lang w:eastAsia="en-US"/>
              </w:rPr>
              <w:t>ся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ед.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</w:tr>
      <w:tr w:rsidR="006173B2" w:rsidTr="006173B2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B2" w:rsidRDefault="006173B2">
            <w:pPr>
              <w:shd w:val="clear" w:color="auto" w:fill="FFFFFF"/>
              <w:spacing w:after="0" w:line="270" w:lineRule="atLeast"/>
              <w:ind w:left="14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</w:tr>
    </w:tbl>
    <w:p w:rsidR="006173B2" w:rsidRDefault="006173B2" w:rsidP="006173B2">
      <w:pPr>
        <w:shd w:val="clear" w:color="auto" w:fill="FFFFFF"/>
        <w:spacing w:after="0" w:line="270" w:lineRule="atLeast"/>
        <w:rPr>
          <w:rFonts w:eastAsia="Times New Roman"/>
          <w:sz w:val="28"/>
          <w:szCs w:val="28"/>
        </w:rPr>
      </w:pPr>
    </w:p>
    <w:p w:rsidR="006173B2" w:rsidRDefault="006173B2" w:rsidP="006173B2">
      <w:pPr>
        <w:shd w:val="clear" w:color="auto" w:fill="FFFFFF"/>
        <w:spacing w:after="0" w:line="270" w:lineRule="atLeast"/>
        <w:rPr>
          <w:szCs w:val="28"/>
        </w:rPr>
      </w:pPr>
    </w:p>
    <w:p w:rsidR="006173B2" w:rsidRDefault="006173B2" w:rsidP="006173B2">
      <w:pPr>
        <w:shd w:val="clear" w:color="auto" w:fill="FFFFFF"/>
        <w:spacing w:after="0" w:line="270" w:lineRule="atLeast"/>
        <w:rPr>
          <w:szCs w:val="28"/>
        </w:rPr>
      </w:pPr>
    </w:p>
    <w:p w:rsidR="006173B2" w:rsidRDefault="006173B2" w:rsidP="006173B2">
      <w:pPr>
        <w:shd w:val="clear" w:color="auto" w:fill="FFFFFF"/>
        <w:spacing w:after="0" w:line="270" w:lineRule="atLeast"/>
        <w:rPr>
          <w:szCs w:val="28"/>
        </w:rPr>
      </w:pPr>
    </w:p>
    <w:p w:rsidR="006173B2" w:rsidRDefault="006173B2" w:rsidP="006173B2">
      <w:pPr>
        <w:shd w:val="clear" w:color="auto" w:fill="FFFFFF"/>
        <w:spacing w:after="0" w:line="270" w:lineRule="atLeast"/>
        <w:rPr>
          <w:szCs w:val="28"/>
        </w:rPr>
      </w:pPr>
    </w:p>
    <w:p w:rsidR="006173B2" w:rsidRDefault="006173B2" w:rsidP="006173B2">
      <w:pPr>
        <w:shd w:val="clear" w:color="auto" w:fill="FFFFFF"/>
        <w:spacing w:after="0" w:line="270" w:lineRule="atLeast"/>
        <w:rPr>
          <w:szCs w:val="28"/>
        </w:rPr>
      </w:pPr>
    </w:p>
    <w:p w:rsidR="006173B2" w:rsidRDefault="006173B2" w:rsidP="006173B2">
      <w:pPr>
        <w:shd w:val="clear" w:color="auto" w:fill="FFFFFF"/>
        <w:spacing w:after="0" w:line="270" w:lineRule="atLeast"/>
        <w:rPr>
          <w:szCs w:val="28"/>
        </w:rPr>
      </w:pPr>
    </w:p>
    <w:tbl>
      <w:tblPr>
        <w:tblW w:w="15446" w:type="dxa"/>
        <w:tblInd w:w="113" w:type="dxa"/>
        <w:tblLook w:val="04A0" w:firstRow="1" w:lastRow="0" w:firstColumn="1" w:lastColumn="0" w:noHBand="0" w:noVBand="1"/>
      </w:tblPr>
      <w:tblGrid>
        <w:gridCol w:w="744"/>
        <w:gridCol w:w="2512"/>
        <w:gridCol w:w="2551"/>
        <w:gridCol w:w="709"/>
        <w:gridCol w:w="709"/>
        <w:gridCol w:w="1417"/>
        <w:gridCol w:w="709"/>
        <w:gridCol w:w="1984"/>
        <w:gridCol w:w="993"/>
        <w:gridCol w:w="1134"/>
        <w:gridCol w:w="1417"/>
        <w:gridCol w:w="567"/>
      </w:tblGrid>
      <w:tr w:rsidR="006173B2" w:rsidTr="006173B2">
        <w:trPr>
          <w:trHeight w:val="360"/>
        </w:trPr>
        <w:tc>
          <w:tcPr>
            <w:tcW w:w="15446" w:type="dxa"/>
            <w:gridSpan w:val="12"/>
            <w:noWrap/>
            <w:vAlign w:val="bottom"/>
          </w:tcPr>
          <w:p w:rsidR="006173B2" w:rsidRDefault="006173B2">
            <w:pPr>
              <w:spacing w:after="0" w:line="240" w:lineRule="auto"/>
              <w:ind w:right="552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173B2" w:rsidRDefault="006173B2">
            <w:pPr>
              <w:spacing w:after="0" w:line="240" w:lineRule="auto"/>
              <w:ind w:right="552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                     </w:t>
            </w:r>
          </w:p>
          <w:p w:rsidR="006173B2" w:rsidRDefault="006173B2">
            <w:pPr>
              <w:spacing w:after="0" w:line="240" w:lineRule="auto"/>
              <w:ind w:right="552"/>
              <w:jc w:val="right"/>
              <w:rPr>
                <w:szCs w:val="28"/>
                <w:lang w:eastAsia="en-US"/>
              </w:rPr>
            </w:pPr>
          </w:p>
          <w:p w:rsidR="006173B2" w:rsidRDefault="006173B2">
            <w:pPr>
              <w:spacing w:after="0" w:line="240" w:lineRule="auto"/>
              <w:ind w:right="552"/>
              <w:jc w:val="right"/>
              <w:rPr>
                <w:szCs w:val="28"/>
                <w:lang w:eastAsia="en-US"/>
              </w:rPr>
            </w:pPr>
          </w:p>
          <w:p w:rsidR="006173B2" w:rsidRDefault="006173B2">
            <w:pPr>
              <w:spacing w:after="0" w:line="240" w:lineRule="auto"/>
              <w:ind w:right="552"/>
              <w:jc w:val="right"/>
              <w:rPr>
                <w:szCs w:val="28"/>
                <w:lang w:eastAsia="en-US"/>
              </w:rPr>
            </w:pPr>
          </w:p>
          <w:p w:rsidR="006173B2" w:rsidRDefault="006173B2">
            <w:pPr>
              <w:spacing w:after="0" w:line="240" w:lineRule="auto"/>
              <w:ind w:right="552"/>
              <w:jc w:val="right"/>
              <w:rPr>
                <w:szCs w:val="28"/>
                <w:lang w:eastAsia="en-US"/>
              </w:rPr>
            </w:pPr>
          </w:p>
          <w:p w:rsidR="006173B2" w:rsidRDefault="006173B2">
            <w:pPr>
              <w:spacing w:after="0" w:line="240" w:lineRule="auto"/>
              <w:ind w:right="552"/>
              <w:jc w:val="right"/>
              <w:rPr>
                <w:szCs w:val="28"/>
                <w:lang w:eastAsia="en-US"/>
              </w:rPr>
            </w:pPr>
          </w:p>
          <w:p w:rsidR="006173B2" w:rsidRDefault="006173B2">
            <w:pPr>
              <w:spacing w:after="0" w:line="240" w:lineRule="auto"/>
              <w:ind w:right="552"/>
              <w:jc w:val="right"/>
              <w:rPr>
                <w:szCs w:val="28"/>
                <w:lang w:eastAsia="en-US"/>
              </w:rPr>
            </w:pPr>
          </w:p>
          <w:p w:rsidR="006173B2" w:rsidRDefault="006173B2">
            <w:pPr>
              <w:spacing w:after="0" w:line="240" w:lineRule="auto"/>
              <w:ind w:right="552"/>
              <w:jc w:val="right"/>
              <w:rPr>
                <w:szCs w:val="28"/>
                <w:lang w:eastAsia="en-US"/>
              </w:rPr>
            </w:pPr>
          </w:p>
          <w:p w:rsidR="00E838A0" w:rsidRDefault="00E838A0">
            <w:pPr>
              <w:spacing w:after="0" w:line="240" w:lineRule="auto"/>
              <w:ind w:right="552"/>
              <w:jc w:val="right"/>
              <w:rPr>
                <w:szCs w:val="28"/>
                <w:lang w:eastAsia="en-US"/>
              </w:rPr>
            </w:pPr>
          </w:p>
          <w:p w:rsidR="00E838A0" w:rsidRDefault="00E838A0">
            <w:pPr>
              <w:spacing w:after="0" w:line="240" w:lineRule="auto"/>
              <w:ind w:right="552"/>
              <w:jc w:val="right"/>
              <w:rPr>
                <w:szCs w:val="28"/>
                <w:lang w:eastAsia="en-US"/>
              </w:rPr>
            </w:pPr>
          </w:p>
          <w:p w:rsidR="006173B2" w:rsidRDefault="006173B2">
            <w:pPr>
              <w:spacing w:after="0" w:line="240" w:lineRule="auto"/>
              <w:ind w:right="552"/>
              <w:jc w:val="right"/>
              <w:rPr>
                <w:szCs w:val="28"/>
                <w:lang w:eastAsia="en-US"/>
              </w:rPr>
            </w:pPr>
          </w:p>
          <w:p w:rsidR="006173B2" w:rsidRDefault="006173B2">
            <w:pPr>
              <w:spacing w:after="0" w:line="240" w:lineRule="auto"/>
              <w:ind w:right="552"/>
              <w:jc w:val="right"/>
              <w:rPr>
                <w:szCs w:val="28"/>
                <w:lang w:eastAsia="en-US"/>
              </w:rPr>
            </w:pPr>
          </w:p>
          <w:p w:rsidR="006173B2" w:rsidRDefault="006173B2">
            <w:pPr>
              <w:spacing w:after="0" w:line="240" w:lineRule="auto"/>
              <w:ind w:right="552"/>
              <w:jc w:val="right"/>
              <w:rPr>
                <w:szCs w:val="28"/>
                <w:lang w:eastAsia="en-US"/>
              </w:rPr>
            </w:pPr>
          </w:p>
          <w:p w:rsidR="006173B2" w:rsidRDefault="006173B2">
            <w:pPr>
              <w:spacing w:after="0" w:line="240" w:lineRule="auto"/>
              <w:ind w:right="552"/>
              <w:jc w:val="right"/>
              <w:rPr>
                <w:szCs w:val="28"/>
                <w:lang w:eastAsia="en-US"/>
              </w:rPr>
            </w:pPr>
          </w:p>
          <w:p w:rsidR="006173B2" w:rsidRDefault="006173B2">
            <w:pPr>
              <w:spacing w:after="0" w:line="240" w:lineRule="auto"/>
              <w:ind w:right="552"/>
              <w:jc w:val="right"/>
              <w:rPr>
                <w:szCs w:val="28"/>
                <w:lang w:eastAsia="en-US"/>
              </w:rPr>
            </w:pPr>
          </w:p>
          <w:p w:rsidR="006173B2" w:rsidRDefault="006173B2">
            <w:pPr>
              <w:spacing w:after="0" w:line="240" w:lineRule="auto"/>
              <w:ind w:right="552"/>
              <w:jc w:val="right"/>
              <w:rPr>
                <w:szCs w:val="28"/>
                <w:lang w:eastAsia="en-US"/>
              </w:rPr>
            </w:pPr>
          </w:p>
          <w:p w:rsidR="006173B2" w:rsidRDefault="006173B2">
            <w:pPr>
              <w:spacing w:after="0" w:line="240" w:lineRule="auto"/>
              <w:ind w:right="552"/>
              <w:jc w:val="right"/>
              <w:rPr>
                <w:szCs w:val="28"/>
                <w:lang w:eastAsia="en-US"/>
              </w:rPr>
            </w:pPr>
          </w:p>
          <w:p w:rsidR="006173B2" w:rsidRDefault="006173B2">
            <w:pPr>
              <w:spacing w:after="0" w:line="240" w:lineRule="auto"/>
              <w:ind w:right="552"/>
              <w:jc w:val="right"/>
              <w:rPr>
                <w:szCs w:val="28"/>
                <w:lang w:eastAsia="en-US"/>
              </w:rPr>
            </w:pPr>
          </w:p>
          <w:p w:rsidR="006173B2" w:rsidRDefault="006173B2">
            <w:pPr>
              <w:spacing w:after="0" w:line="240" w:lineRule="auto"/>
              <w:ind w:right="552"/>
              <w:jc w:val="right"/>
              <w:rPr>
                <w:szCs w:val="28"/>
                <w:lang w:eastAsia="en-US"/>
              </w:rPr>
            </w:pPr>
          </w:p>
          <w:p w:rsidR="006173B2" w:rsidRDefault="006173B2">
            <w:pPr>
              <w:spacing w:after="0" w:line="240" w:lineRule="auto"/>
              <w:ind w:right="552"/>
              <w:jc w:val="right"/>
              <w:rPr>
                <w:szCs w:val="28"/>
                <w:lang w:eastAsia="en-US"/>
              </w:rPr>
            </w:pPr>
          </w:p>
          <w:p w:rsidR="006173B2" w:rsidRDefault="006173B2" w:rsidP="00A36719">
            <w:pPr>
              <w:spacing w:after="0" w:line="240" w:lineRule="auto"/>
              <w:ind w:right="552"/>
              <w:rPr>
                <w:szCs w:val="28"/>
                <w:lang w:eastAsia="en-US"/>
              </w:rPr>
            </w:pPr>
          </w:p>
          <w:p w:rsidR="006173B2" w:rsidRDefault="006173B2">
            <w:pPr>
              <w:spacing w:after="0" w:line="240" w:lineRule="auto"/>
              <w:ind w:right="552"/>
              <w:rPr>
                <w:szCs w:val="28"/>
                <w:lang w:eastAsia="en-US"/>
              </w:rPr>
            </w:pPr>
          </w:p>
          <w:p w:rsidR="006173B2" w:rsidRDefault="006173B2">
            <w:pPr>
              <w:spacing w:after="0" w:line="240" w:lineRule="auto"/>
              <w:ind w:right="552"/>
              <w:rPr>
                <w:szCs w:val="28"/>
                <w:lang w:eastAsia="en-US"/>
              </w:rPr>
            </w:pPr>
          </w:p>
          <w:p w:rsidR="006173B2" w:rsidRDefault="006173B2">
            <w:pPr>
              <w:spacing w:after="0" w:line="240" w:lineRule="auto"/>
              <w:ind w:right="55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   Приложение   № 2</w:t>
            </w:r>
          </w:p>
        </w:tc>
      </w:tr>
      <w:tr w:rsidR="006173B2" w:rsidTr="006173B2">
        <w:trPr>
          <w:trHeight w:val="360"/>
        </w:trPr>
        <w:tc>
          <w:tcPr>
            <w:tcW w:w="15446" w:type="dxa"/>
            <w:gridSpan w:val="12"/>
            <w:noWrap/>
            <w:vAlign w:val="bottom"/>
            <w:hideMark/>
          </w:tcPr>
          <w:p w:rsidR="006173B2" w:rsidRDefault="006173B2">
            <w:pPr>
              <w:spacing w:after="0" w:line="240" w:lineRule="auto"/>
              <w:ind w:right="55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                                                                                                                            к муниципальной программе</w:t>
            </w:r>
          </w:p>
        </w:tc>
      </w:tr>
      <w:tr w:rsidR="006173B2" w:rsidTr="006173B2">
        <w:trPr>
          <w:trHeight w:val="360"/>
        </w:trPr>
        <w:tc>
          <w:tcPr>
            <w:tcW w:w="15446" w:type="dxa"/>
            <w:gridSpan w:val="12"/>
            <w:noWrap/>
            <w:vAlign w:val="bottom"/>
            <w:hideMark/>
          </w:tcPr>
          <w:p w:rsidR="006173B2" w:rsidRDefault="006173B2">
            <w:pPr>
              <w:spacing w:after="0" w:line="240" w:lineRule="auto"/>
              <w:ind w:right="55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                                                                                 «Развитие и сохранение культуры в муниципальном районе «Город </w:t>
            </w:r>
          </w:p>
        </w:tc>
      </w:tr>
      <w:tr w:rsidR="006173B2" w:rsidTr="006173B2">
        <w:trPr>
          <w:trHeight w:val="360"/>
        </w:trPr>
        <w:tc>
          <w:tcPr>
            <w:tcW w:w="15446" w:type="dxa"/>
            <w:gridSpan w:val="12"/>
            <w:noWrap/>
            <w:vAlign w:val="bottom"/>
            <w:hideMark/>
          </w:tcPr>
          <w:p w:rsidR="006173B2" w:rsidRDefault="006173B2">
            <w:pPr>
              <w:spacing w:after="0" w:line="240" w:lineRule="auto"/>
              <w:ind w:right="55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Краснокаменск и Краснокаменский район» </w:t>
            </w:r>
          </w:p>
        </w:tc>
      </w:tr>
      <w:tr w:rsidR="006173B2" w:rsidTr="006173B2">
        <w:trPr>
          <w:trHeight w:val="360"/>
        </w:trPr>
        <w:tc>
          <w:tcPr>
            <w:tcW w:w="15446" w:type="dxa"/>
            <w:gridSpan w:val="12"/>
            <w:noWrap/>
            <w:vAlign w:val="bottom"/>
            <w:hideMark/>
          </w:tcPr>
          <w:p w:rsidR="006173B2" w:rsidRDefault="006173B2">
            <w:pPr>
              <w:spacing w:after="0" w:line="240" w:lineRule="auto"/>
              <w:ind w:right="55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Забайкальского края»</w:t>
            </w:r>
          </w:p>
        </w:tc>
      </w:tr>
      <w:tr w:rsidR="006173B2" w:rsidTr="006173B2">
        <w:trPr>
          <w:trHeight w:val="348"/>
        </w:trPr>
        <w:tc>
          <w:tcPr>
            <w:tcW w:w="15446" w:type="dxa"/>
            <w:gridSpan w:val="12"/>
            <w:noWrap/>
            <w:vAlign w:val="bottom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          Ресурсное обеспечение реализации муниципальной программы </w:t>
            </w:r>
          </w:p>
          <w:tbl>
            <w:tblPr>
              <w:tblW w:w="15084" w:type="dxa"/>
              <w:tblLook w:val="04A0" w:firstRow="1" w:lastRow="0" w:firstColumn="1" w:lastColumn="0" w:noHBand="0" w:noVBand="1"/>
            </w:tblPr>
            <w:tblGrid>
              <w:gridCol w:w="744"/>
              <w:gridCol w:w="2180"/>
              <w:gridCol w:w="2000"/>
              <w:gridCol w:w="843"/>
              <w:gridCol w:w="795"/>
              <w:gridCol w:w="2147"/>
              <w:gridCol w:w="553"/>
              <w:gridCol w:w="1258"/>
              <w:gridCol w:w="1236"/>
              <w:gridCol w:w="1096"/>
              <w:gridCol w:w="1116"/>
              <w:gridCol w:w="1116"/>
            </w:tblGrid>
            <w:tr w:rsidR="006173B2" w:rsidTr="00164F43">
              <w:trPr>
                <w:trHeight w:val="1440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173B2" w:rsidRDefault="006173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Статус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73B2" w:rsidRDefault="006173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Наименование муниципальной программы, подпрограммы, основного мероприятия, мероприятия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73B2" w:rsidRDefault="006173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Координатор муниципальной программы, координатор подпрограмм, участники муниципальной программы</w:t>
                  </w:r>
                </w:p>
              </w:tc>
              <w:tc>
                <w:tcPr>
                  <w:tcW w:w="43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173B2" w:rsidRDefault="006173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8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173B2" w:rsidRDefault="006173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Расходы (тыс.руб.), годы</w:t>
                  </w:r>
                </w:p>
              </w:tc>
            </w:tr>
            <w:tr w:rsidR="00654A1D" w:rsidTr="00164F43">
              <w:trPr>
                <w:trHeight w:val="288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ГРБС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ЦСР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ВР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всего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2023 год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292733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2024 год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  <w:t>2025 год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  <w:t>2026 год</w:t>
                  </w:r>
                </w:p>
              </w:tc>
            </w:tr>
            <w:tr w:rsidR="00654A1D" w:rsidTr="00164F43">
              <w:trPr>
                <w:trHeight w:val="288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54A1D" w:rsidTr="00164F43">
              <w:trPr>
                <w:trHeight w:val="288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МП</w:t>
                  </w:r>
                </w:p>
              </w:tc>
              <w:tc>
                <w:tcPr>
                  <w:tcW w:w="2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«Развитие и сохранение культуры в муниципальном районе «Город Краснокаменск и Краснокаменский район» Забайкальского края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ВСЕГО, 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54A1D" w:rsidTr="00164F43">
              <w:trPr>
                <w:trHeight w:val="456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54A1D" w:rsidTr="00164F43">
              <w:trPr>
                <w:trHeight w:val="192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Комитет молодежной политики, культуры и спорта Администрации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x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x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x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x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4141C4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333592,8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E5151C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64383,0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E5151C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60783,4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E5151C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104213,2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E5151C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104213,2</w:t>
                  </w:r>
                </w:p>
              </w:tc>
            </w:tr>
            <w:tr w:rsidR="00654A1D" w:rsidTr="00164F43">
              <w:trPr>
                <w:trHeight w:val="168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ПП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Подпрограмма 1 «Библиотечное, библиографическое, информационное обслуживание пользователей библиотеки»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02 1 00 44299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3B0BE7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48842,2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5151C" w:rsidRDefault="00E5151C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15442,1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5151C" w:rsidRDefault="00E5151C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11654,1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5151C" w:rsidRDefault="00E5151C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10873,0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5151C" w:rsidRDefault="00E5151C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10873,0</w:t>
                  </w:r>
                </w:p>
              </w:tc>
            </w:tr>
            <w:tr w:rsidR="00654A1D" w:rsidTr="00164F43">
              <w:trPr>
                <w:trHeight w:val="1164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eastAsia="en-US"/>
                    </w:rPr>
                    <w:lastRenderedPageBreak/>
                    <w:t>Осм</w:t>
                  </w:r>
                  <w:proofErr w:type="spellEnd"/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Основное мероприятие 1.01. Расходы на обеспечение деятельности (оказание услуг) МБУК «ЦРБ»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02 1 01 44299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3B0BE7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43841,9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5151C" w:rsidRDefault="00E5151C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11249,2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5151C" w:rsidRDefault="00E5151C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11654,1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5151C" w:rsidRDefault="00E5151C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10469,3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5151C" w:rsidRDefault="00E5151C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10469,3</w:t>
                  </w:r>
                </w:p>
              </w:tc>
            </w:tr>
            <w:tr w:rsidR="00654A1D" w:rsidTr="00164F43">
              <w:trPr>
                <w:trHeight w:val="1512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 мероприятие 1.01. субсидия на развитие и укрепление материально-технической базы муниципальных домов культуры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02101L5190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EF14CD" w:rsidP="00EF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40,5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5151C" w:rsidRDefault="00E5151C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5151C">
                    <w:rPr>
                      <w:sz w:val="24"/>
                      <w:szCs w:val="24"/>
                      <w:lang w:eastAsia="en-US"/>
                    </w:rPr>
                    <w:t>4</w:t>
                  </w:r>
                  <w:r w:rsidR="00EF14CD">
                    <w:rPr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5151C" w:rsidRDefault="00E5151C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5151C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5151C" w:rsidRDefault="00E5151C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5151C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5151C" w:rsidRDefault="00E5151C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5151C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1512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субсидия на государственную поддержку отрасли культуры за счет средств резервного фонда Правительства РФ (Комплектование книжного фонда)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02101L519F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EF14CD" w:rsidP="00EF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71,4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5151C" w:rsidRDefault="00E5151C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5151C">
                    <w:rPr>
                      <w:sz w:val="24"/>
                      <w:szCs w:val="24"/>
                      <w:lang w:eastAsia="en-US"/>
                    </w:rPr>
                    <w:t>71,4</w:t>
                  </w:r>
                  <w:r w:rsidR="00654A1D" w:rsidRPr="00E5151C"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5151C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5151C">
                    <w:rPr>
                      <w:sz w:val="24"/>
                      <w:szCs w:val="24"/>
                      <w:lang w:eastAsia="en-US"/>
                    </w:rPr>
                    <w:t> </w:t>
                  </w:r>
                  <w:r w:rsidR="00EF14CD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5151C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5151C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2016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Иные межбюджетные трансферты бюджетам муниципальных районо</w:t>
                  </w:r>
                  <w:proofErr w:type="gramStart"/>
                  <w:r>
                    <w:rPr>
                      <w:sz w:val="18"/>
                      <w:szCs w:val="18"/>
                      <w:lang w:eastAsia="en-US"/>
                    </w:rPr>
                    <w:t>в(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>муниципальных округов ,городских округов)Забайкальского края на решение вопросов местного значения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0210179001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250,0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F14CD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F14CD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F14CD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731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субсидия бюджетным учреждениям на иные цели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021017850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300,0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204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 мероприятие 1.01 Субсидия в целях  софинансирования расходных обязательств бюджета муниципального района по оплате труда работников учреждений бюджетной сферы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02101S8180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4192,9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4192,9</w:t>
                  </w:r>
                  <w:r w:rsidR="00654A1D" w:rsidRPr="00EF14CD"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204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Дотации на обеспечение расходных обязательств бюджетов муниципальных районов (муниципальных округов, городских округов</w:t>
                  </w:r>
                  <w:proofErr w:type="gramStart"/>
                  <w:r>
                    <w:rPr>
                      <w:sz w:val="18"/>
                      <w:szCs w:val="18"/>
                      <w:lang w:eastAsia="en-US"/>
                    </w:rPr>
                    <w:t>)З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>абайкальского края в части начислений на оплату труда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02101Д8040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163,0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163,0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2040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работы, услуги по содержанию имущества за счет дотации на поддержку мер по обеспечению сбалансированности бюджетов муниципальных районо</w:t>
                  </w:r>
                  <w:proofErr w:type="gramStart"/>
                  <w:r>
                    <w:rPr>
                      <w:sz w:val="18"/>
                      <w:szCs w:val="18"/>
                      <w:lang w:eastAsia="en-US"/>
                    </w:rPr>
                    <w:t>в(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>городских округов)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02101Д8050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D72EAF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3147,4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D72EAF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3147,4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1865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 мероприятие 1.01 иные межбюджетные трансферы бюджетам муниципальных районов (городских округов) за достижение значений (уровней)  по итогам рейтинга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0210178200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F14CD">
                    <w:rPr>
                      <w:sz w:val="24"/>
                      <w:szCs w:val="24"/>
                      <w:lang w:eastAsia="en-US"/>
                    </w:rPr>
                    <w:t> </w:t>
                  </w:r>
                  <w:r w:rsidR="00EF14CD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533"/>
              </w:trPr>
              <w:tc>
                <w:tcPr>
                  <w:tcW w:w="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eastAsia="en-US"/>
                    </w:rPr>
                    <w:t>Осм</w:t>
                  </w:r>
                  <w:proofErr w:type="spellEnd"/>
                </w:p>
              </w:tc>
              <w:tc>
                <w:tcPr>
                  <w:tcW w:w="2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Основное мероприятие 1.03. поощрение лучших учреждений культуры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02 1 03 51470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F14CD">
                    <w:rPr>
                      <w:sz w:val="24"/>
                      <w:szCs w:val="24"/>
                      <w:lang w:eastAsia="en-US"/>
                    </w:rPr>
                    <w:t> </w:t>
                  </w:r>
                  <w:r w:rsidR="00EF14CD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6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1 03 R5190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F14CD">
                    <w:rPr>
                      <w:sz w:val="24"/>
                      <w:szCs w:val="24"/>
                      <w:lang w:eastAsia="en-US"/>
                    </w:rPr>
                    <w:t> </w:t>
                  </w:r>
                  <w:r w:rsidR="00EF14CD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70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54A1D" w:rsidRDefault="00654A1D" w:rsidP="00654A1D">
                  <w:pPr>
                    <w:spacing w:after="50" w:line="235" w:lineRule="auto"/>
                    <w:ind w:left="144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eastAsia="en-US"/>
                    </w:rPr>
                    <w:t>Осм</w:t>
                  </w:r>
                  <w:proofErr w:type="spellEnd"/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54A1D" w:rsidRDefault="00654A1D" w:rsidP="00654A1D">
                  <w:pPr>
                    <w:spacing w:after="50" w:line="235" w:lineRule="auto"/>
                    <w:ind w:left="144" w:hanging="1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Основное мероприятие 1.04.Национальный проект «Культура» создание муниципальной модельной библиотеки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0210144299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622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403,7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403,7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888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eastAsia="en-US"/>
                    </w:rPr>
                    <w:lastRenderedPageBreak/>
                    <w:t>ОСм</w:t>
                  </w:r>
                  <w:proofErr w:type="spellEnd"/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Основное мероприятие     1.06 Доступная среда МБУК "ЦРБ"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1006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02106L0270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F1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F1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F14CD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F14CD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168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ПП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Подпрограмма 2 «Организация деятельности клубных формирований и формирований самодеятельного народного творчества»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МАУК РДК «Строитель»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02 2 00 44099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D72EAF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85485,4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EF14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26663,5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EF14CD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20029,7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EF14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19396,1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EF14C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EF14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19396,1</w:t>
                  </w:r>
                </w:p>
              </w:tc>
            </w:tr>
            <w:tr w:rsidR="00654A1D" w:rsidTr="00164F43">
              <w:trPr>
                <w:trHeight w:val="144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eastAsia="en-US"/>
                    </w:rPr>
                    <w:t>ОСм</w:t>
                  </w:r>
                  <w:proofErr w:type="spellEnd"/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Основное мероприятие 2.01. Расходы на обеспечение деятельности (оказание услуг) МАУК РДК «Строитель» и по переданным полномочиям СДК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МАУК РДК «Строитель»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02 2 01 00000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D72EAF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78671,9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C4239B" w:rsidP="00C423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19850,0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C4239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20029,7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C4239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19396,1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C4239B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19396,1</w:t>
                  </w:r>
                </w:p>
              </w:tc>
            </w:tr>
            <w:tr w:rsidR="00654A1D" w:rsidTr="00164F43">
              <w:trPr>
                <w:trHeight w:val="1440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Основное мероприятие 2.01. Расходы на обеспечение деятельности (оказание услуг) МАУК РДК «Строитель»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02 2 01 44099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D72EAF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36530,7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C4239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9441,3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C4239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9452,2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C4239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8818,6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C4239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8818,6</w:t>
                  </w:r>
                </w:p>
              </w:tc>
            </w:tr>
            <w:tr w:rsidR="00654A1D" w:rsidTr="00164F43">
              <w:trPr>
                <w:trHeight w:val="144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Основное мероприятие 2.01. Расходы на обеспечение деятельности (оказание услуг) по переданным полномочиям СДК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02  201 25106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516EE9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42141,2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C4239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10408,7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C4239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10577,5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C4239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10577,5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C4239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10577,5</w:t>
                  </w:r>
                </w:p>
              </w:tc>
            </w:tr>
            <w:tr w:rsidR="00654A1D" w:rsidTr="00164F43">
              <w:trPr>
                <w:trHeight w:val="643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0220178150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622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50</w:t>
                  </w:r>
                  <w:r w:rsidR="00650841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144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субсидия бюджету </w:t>
                  </w:r>
                  <w:proofErr w:type="gramStart"/>
                  <w:r>
                    <w:rPr>
                      <w:sz w:val="18"/>
                      <w:szCs w:val="18"/>
                      <w:lang w:eastAsia="en-US"/>
                    </w:rPr>
                    <w:t>на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sz w:val="18"/>
                      <w:szCs w:val="18"/>
                      <w:lang w:eastAsia="en-US"/>
                    </w:rPr>
                    <w:t>муниципального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 xml:space="preserve"> района "город Краснокаменск и Краснокаменский район "на развитие социальной инфраструктуры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02201S4770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622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959,4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959,4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2052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 мероприятие 2.01. в целях  софинансирования расходных обязательств бюджета муниципального района по оплате труда работников учреждений бюджетной сферы МАУК РДК "Строитель"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2 01 S8180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621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C4239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3144,7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C4239B" w:rsidRDefault="00C4239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C4239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>3144,7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C4239B" w:rsidRDefault="00C4239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C4239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C4239B" w:rsidRDefault="00C4239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C4239B"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C4239B" w:rsidRDefault="00C4239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C4239B"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2052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Дотации на обеспечение расходных обязательств бюджетов муниципальных районов (муниципальных округов, городских округов</w:t>
                  </w:r>
                  <w:proofErr w:type="gramStart"/>
                  <w:r>
                    <w:rPr>
                      <w:sz w:val="18"/>
                      <w:szCs w:val="18"/>
                      <w:lang w:eastAsia="en-US"/>
                    </w:rPr>
                    <w:t>)З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>абайкальского края в части начислений на оплату труда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02201Д8040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621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4141C4" w:rsidP="00C423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293,2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4141C4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293,2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C4239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C4239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C4239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2052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Увеличение стоимости основных  средств за счет дотации на поддержку мер по обеспечению сбалансированности бюджетов муниципальных районо</w:t>
                  </w:r>
                  <w:proofErr w:type="gramStart"/>
                  <w:r>
                    <w:rPr>
                      <w:sz w:val="18"/>
                      <w:szCs w:val="18"/>
                      <w:lang w:eastAsia="en-US"/>
                    </w:rPr>
                    <w:t>в(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>городских округов)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02201Д8050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622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4141C4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172,0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4141C4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172,0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EF14CD" w:rsidRDefault="00C4239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C4239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EF14CD" w:rsidRDefault="00C4239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2688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eastAsia="en-US"/>
                    </w:rPr>
                    <w:lastRenderedPageBreak/>
                    <w:t>ОСм</w:t>
                  </w:r>
                  <w:proofErr w:type="spellEnd"/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Основное мероприятие 02.2. А3 Реализация регионального проекта </w:t>
                  </w:r>
                  <w:proofErr w:type="spellStart"/>
                  <w:r>
                    <w:rPr>
                      <w:sz w:val="18"/>
                      <w:szCs w:val="18"/>
                      <w:lang w:eastAsia="en-US"/>
                    </w:rPr>
                    <w:t>Цифровизация</w:t>
                  </w:r>
                  <w:proofErr w:type="spellEnd"/>
                  <w:r>
                    <w:rPr>
                      <w:sz w:val="18"/>
                      <w:szCs w:val="18"/>
                      <w:lang w:eastAsia="en-US"/>
                    </w:rPr>
                    <w:t xml:space="preserve"> и формирование информационного пространства в сфере культуры ("Цифровая культура") На создание виртуальных концертных залов.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022А354530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622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1020,4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4141C4" w:rsidRDefault="004141C4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141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1020,4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4141C4" w:rsidRDefault="004141C4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141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4141C4" w:rsidRDefault="004141C4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141C4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4141C4" w:rsidRDefault="004141C4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141C4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144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eastAsia="en-US"/>
                    </w:rPr>
                    <w:t>ОСм</w:t>
                  </w:r>
                  <w:proofErr w:type="spellEnd"/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Основное мероприятие 2.02. Развитие социальной инфраструктуры городского населения "Город Краснокаменск" и муниципального района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02 2 02 74770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622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4141C4" w:rsidRDefault="001B6B0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4141C4" w:rsidRDefault="001B6B0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4141C4" w:rsidRDefault="001B6B0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4141C4" w:rsidRDefault="001B6B0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1908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eastAsia="en-US"/>
                    </w:rPr>
                    <w:t>ОСм</w:t>
                  </w:r>
                  <w:proofErr w:type="spellEnd"/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Основное мероприятие 2.04 Расходы на заработную плату работников сельских домов культуры МАУК "Строитель - переданные полномочия сельских поселений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2 04 S8180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621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3668,8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F7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3668,8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F7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F7BCE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F7BCE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1119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Не программная деятельность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5500044011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622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4141C4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15,5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4141C4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15,5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168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ПП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Подпрограмма 3 «Реализация дополнительных общеобразовательных программ в области искусства»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МАУ ДО «ДШИ», МАУ ДО «ДХШ»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0703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02 3 00 42399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516EE9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111911,5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38185,2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25724,9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24000,7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24000,7</w:t>
                  </w:r>
                </w:p>
              </w:tc>
            </w:tr>
            <w:tr w:rsidR="00654A1D" w:rsidTr="00164F43">
              <w:trPr>
                <w:trHeight w:val="168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lastRenderedPageBreak/>
                    <w:t>ОС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Основное мероприятие 3.01. Расходы на обеспечение деятельности (оказание услуг) МАУ ДО «ДШИ», МАУ ДО «ДХШ»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МАУ ДО «ДШИ», МАУ ДО «ДХШ»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0703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02 3 01 42399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516EE9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97988,3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8F7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24262,0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25724,9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24000,7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24000,7</w:t>
                  </w:r>
                </w:p>
              </w:tc>
            </w:tr>
            <w:tr w:rsidR="00654A1D" w:rsidTr="00164F43">
              <w:trPr>
                <w:trHeight w:val="12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Мероприятие Расходы на обеспечение деятельности (оказание услуг) МАУ ДО «ДШИ»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МАУ ДО «ДШИ»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0703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02 3 01 42399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516EE9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73605,3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18310,6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19293,7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18000,5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18000,5</w:t>
                  </w:r>
                </w:p>
              </w:tc>
            </w:tr>
            <w:tr w:rsidR="00654A1D" w:rsidTr="00164F43">
              <w:trPr>
                <w:trHeight w:val="96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Мероприятие Расходы на обеспечение деятельности (оказание услуг) МАУ ДО «ДХШ» 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МАУ ДО «ДХШ»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0703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02 3 01 42399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516EE9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24383,0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5951,4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6431,2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6000,2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6000,2</w:t>
                  </w:r>
                </w:p>
              </w:tc>
            </w:tr>
            <w:tr w:rsidR="00654A1D" w:rsidTr="00164F43">
              <w:trPr>
                <w:trHeight w:val="2232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мероприятие 3.01 в целях  софинансирования расходных обязательств бюджета муниципального района по оплате труда работников учреждений бюджетной сферы  МАУ ДО «ДШИ», МАУ ДО ДХШ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МАУ ДО «ДШИ», МАУ ДО «ДХШ»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0703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3 01 S8180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622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9851,2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9851,2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1824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Основное мероприятие 3.01 Субсидия по выравниванию средней заработной </w:t>
                  </w:r>
                  <w:proofErr w:type="spellStart"/>
                  <w:r>
                    <w:rPr>
                      <w:sz w:val="18"/>
                      <w:szCs w:val="18"/>
                      <w:lang w:eastAsia="en-US"/>
                    </w:rPr>
                    <w:t>полаты</w:t>
                  </w:r>
                  <w:proofErr w:type="spellEnd"/>
                  <w:r>
                    <w:rPr>
                      <w:sz w:val="18"/>
                      <w:szCs w:val="18"/>
                      <w:lang w:eastAsia="en-US"/>
                    </w:rPr>
                    <w:t xml:space="preserve"> до доведенного целевого показателя </w:t>
                  </w:r>
                  <w:proofErr w:type="spellStart"/>
                  <w:r>
                    <w:rPr>
                      <w:sz w:val="18"/>
                      <w:szCs w:val="18"/>
                      <w:lang w:eastAsia="en-US"/>
                    </w:rPr>
                    <w:t>утвержденого</w:t>
                  </w:r>
                  <w:proofErr w:type="spellEnd"/>
                  <w:r>
                    <w:rPr>
                      <w:sz w:val="18"/>
                      <w:szCs w:val="18"/>
                      <w:lang w:eastAsia="en-US"/>
                    </w:rPr>
                    <w:t xml:space="preserve"> министерством культуры  МАУ ДО «ДШИ»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МАУ ДО «ДШИ»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0703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3 301 S8180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621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8F7BCE" w:rsidP="008F7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7531,1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F7BCE">
                    <w:rPr>
                      <w:sz w:val="24"/>
                      <w:szCs w:val="24"/>
                      <w:lang w:eastAsia="en-US"/>
                    </w:rPr>
                    <w:t>7531,1</w:t>
                  </w:r>
                  <w:r w:rsidR="00654A1D" w:rsidRPr="008F7BCE"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F7BCE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F7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8F7BCE" w:rsidRDefault="008F7BC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F7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1812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Основное мероприятие 3.01 Субсидия по выравниванию средней заработной платы до доведенного целевого </w:t>
                  </w:r>
                  <w:proofErr w:type="gramStart"/>
                  <w:r>
                    <w:rPr>
                      <w:sz w:val="18"/>
                      <w:szCs w:val="18"/>
                      <w:lang w:eastAsia="en-US"/>
                    </w:rPr>
                    <w:t>показателя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 xml:space="preserve"> утвержденного министерством культуры  МАУ ДО «ДХШ»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МАУ ДО «ДХШ»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0703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3 01 S8180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621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2320,1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54A1D" w:rsidRPr="00650841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508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2320,1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508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508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508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1563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Субсидии автономным учреждениям  на иные цели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МАУ ДО «ДШИ»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0703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0230178150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622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0841" w:rsidP="00650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300,0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54A1D" w:rsidRPr="00650841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1416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Субсидии автономным учреждениям  на иные цели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МАУ ДО «ДХШ»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0703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0230178150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622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0841" w:rsidP="00650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50,0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54A1D" w:rsidRPr="00650841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1812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Увеличение стоимости основных средств за счет дотации на поддержку мер по обеспечению сбалансированности бюджетов муниципальных районов (городских округов)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МАУ ДО «ДШИ»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0703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02301Д8050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622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50</w:t>
                  </w:r>
                  <w:r w:rsidR="00650841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54A1D" w:rsidRPr="00650841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1812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Увеличение стоимости основных средств за счет дотации на поддержку мер по обеспечению сбалансированности бюджетов муниципальных районов (городских округов)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МАУ ДО «ДХШ»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0703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02301Д8050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622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50</w:t>
                  </w:r>
                  <w:r w:rsidR="00650841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54A1D" w:rsidRPr="00650841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65084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1812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Дотации на обеспечение расходных обязательств бюджетов муниципальных районо</w:t>
                  </w:r>
                  <w:proofErr w:type="gramStart"/>
                  <w:r>
                    <w:rPr>
                      <w:sz w:val="18"/>
                      <w:szCs w:val="18"/>
                      <w:lang w:eastAsia="en-US"/>
                    </w:rPr>
                    <w:t>в(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>муниципальных  округов, городских округов)Забайкальского края в части начислений на оплату труда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МАУ ДО «ДШИ»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0703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02301Д8040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621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C37B5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1559,5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54A1D" w:rsidRPr="00650841" w:rsidRDefault="00516EE9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359,5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C37B5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400,0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650841" w:rsidRDefault="00C37B5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400,0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650841" w:rsidRDefault="00C37B5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400,0</w:t>
                  </w:r>
                </w:p>
              </w:tc>
            </w:tr>
            <w:tr w:rsidR="00654A1D" w:rsidTr="00164F43">
              <w:trPr>
                <w:trHeight w:val="1812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Иные межбюджетные трансферы бюджетам муниципальных районов (муниципальных округов, городских округов</w:t>
                  </w:r>
                  <w:proofErr w:type="gramStart"/>
                  <w:r>
                    <w:rPr>
                      <w:sz w:val="18"/>
                      <w:szCs w:val="18"/>
                      <w:lang w:eastAsia="en-US"/>
                    </w:rPr>
                    <w:t>)З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>абайкальского края на решение вопросов местного значения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МАУ ДО «ДШИ»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0703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0230179001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622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C37B5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20</w:t>
                  </w:r>
                  <w:r w:rsidR="00654A1D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00</w:t>
                  </w:r>
                  <w:r w:rsidR="00516EE9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54A1D" w:rsidRPr="00650841" w:rsidRDefault="00516EE9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C37B5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500,0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650841" w:rsidRDefault="00C37B5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500,0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650841" w:rsidRDefault="00C37B5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500,0</w:t>
                  </w:r>
                </w:p>
              </w:tc>
            </w:tr>
            <w:tr w:rsidR="00654A1D" w:rsidTr="00164F43">
              <w:trPr>
                <w:trHeight w:val="1812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Субсидии на государственную поддержку отрасли культуры (Федеральный проект «Культурная среда»</w:t>
                  </w:r>
                  <w:proofErr w:type="gramStart"/>
                  <w:r>
                    <w:rPr>
                      <w:sz w:val="18"/>
                      <w:szCs w:val="18"/>
                      <w:lang w:eastAsia="en-US"/>
                    </w:rPr>
                    <w:t>)(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>Модернизация региональных и муниципальных детских школ искусств по видам искусств путем их реконструкции и (или)капитального ремонта)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МАУ ДО «ДШИ»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0703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023А155190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622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370F65" w:rsidP="00516E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4075,1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54A1D" w:rsidRPr="00650841" w:rsidRDefault="00370F65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4075,1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C37B5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650841" w:rsidRDefault="00C37B5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650841" w:rsidRDefault="00C37B5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779"/>
              </w:trPr>
              <w:tc>
                <w:tcPr>
                  <w:tcW w:w="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ОМ</w:t>
                  </w:r>
                </w:p>
              </w:tc>
              <w:tc>
                <w:tcPr>
                  <w:tcW w:w="21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 Основное мероприятие 3.04. Развитие культуры в Забайкальском крае (2014-2020) МАУ ДО «ДШИ»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МАУ ДО «ДШИ»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0703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02 3 04 42399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622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516EE9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C37B5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650841" w:rsidRDefault="00C37B5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650841" w:rsidRDefault="00C37B5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72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0703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02 3 04 72399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622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516EE9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C37B5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650841" w:rsidRDefault="00C37B5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650841" w:rsidRDefault="00C37B5B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528"/>
              </w:trPr>
              <w:tc>
                <w:tcPr>
                  <w:tcW w:w="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ПП</w:t>
                  </w:r>
                </w:p>
              </w:tc>
              <w:tc>
                <w:tcPr>
                  <w:tcW w:w="2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Подпрограмма 5 «Обеспечивающая </w:t>
                  </w:r>
                  <w:r>
                    <w:rPr>
                      <w:sz w:val="18"/>
                      <w:szCs w:val="18"/>
                      <w:lang w:eastAsia="en-US"/>
                    </w:rPr>
                    <w:lastRenderedPageBreak/>
                    <w:t>программа»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lastRenderedPageBreak/>
                    <w:t xml:space="preserve">Комитет молодежной политики, культуры и </w:t>
                  </w:r>
                  <w:r>
                    <w:rPr>
                      <w:sz w:val="18"/>
                      <w:szCs w:val="18"/>
                      <w:lang w:eastAsia="en-US"/>
                    </w:rPr>
                    <w:lastRenderedPageBreak/>
                    <w:t>спорта Администрации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lastRenderedPageBreak/>
                    <w:t>x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x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x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16C5E" w:rsidP="00516E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29337,8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516EE9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9336,3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516EE9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6974,3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516EE9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6513,6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50841" w:rsidRDefault="00516EE9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6513,6</w:t>
                  </w:r>
                </w:p>
              </w:tc>
            </w:tr>
            <w:tr w:rsidR="00654A1D" w:rsidTr="00164F43">
              <w:trPr>
                <w:trHeight w:val="44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324757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28273,2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616C5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8958,6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616C5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6739,4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616C5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6287,6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616C5E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6287,6</w:t>
                  </w:r>
                </w:p>
              </w:tc>
            </w:tr>
            <w:tr w:rsidR="00654A1D" w:rsidTr="00164F43">
              <w:trPr>
                <w:trHeight w:val="31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324757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1064,6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324757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377,7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324757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234,9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324757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226,0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324757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226,0</w:t>
                  </w:r>
                </w:p>
              </w:tc>
            </w:tr>
            <w:tr w:rsidR="00654A1D" w:rsidTr="00164F43">
              <w:trPr>
                <w:trHeight w:val="5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800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16C5E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16C5E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54A1D" w:rsidTr="00164F43">
              <w:trPr>
                <w:trHeight w:val="720"/>
              </w:trPr>
              <w:tc>
                <w:tcPr>
                  <w:tcW w:w="74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ОС</w:t>
                  </w:r>
                </w:p>
              </w:tc>
              <w:tc>
                <w:tcPr>
                  <w:tcW w:w="21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Основное мероприятие 5.01. Обеспечение деятельности органов местного самоуправления в области культуры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КМПКиС Администрации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0804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02 5 01 20400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324757" w:rsidP="0032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3363,6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324757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  <w:lang w:eastAsia="en-US"/>
                    </w:rPr>
                    <w:t>1054,6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324757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  <w:lang w:eastAsia="en-US"/>
                    </w:rPr>
                    <w:t>805,6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324757" w:rsidRDefault="00324757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2475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751,7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324757" w:rsidRDefault="00324757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2475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751,7</w:t>
                  </w:r>
                </w:p>
              </w:tc>
            </w:tr>
            <w:tr w:rsidR="00654A1D" w:rsidTr="00164F43">
              <w:trPr>
                <w:trHeight w:val="31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BA553A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3214,0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324757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995,2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324757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774,2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324757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722,3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324757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722,3</w:t>
                  </w:r>
                </w:p>
              </w:tc>
            </w:tr>
            <w:tr w:rsidR="00654A1D" w:rsidTr="00164F43">
              <w:trPr>
                <w:trHeight w:val="31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250129400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18,5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BA553A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18,5</w:t>
                  </w:r>
                  <w:r w:rsidR="00654A1D" w:rsidRPr="00616C5E"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BA553A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BA553A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BA553A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31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BA553A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131,1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BA553A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40,9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BA553A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31,4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BA553A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29,4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BA553A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29,4</w:t>
                  </w:r>
                </w:p>
              </w:tc>
            </w:tr>
            <w:tr w:rsidR="00654A1D" w:rsidTr="00164F43">
              <w:trPr>
                <w:trHeight w:val="31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800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16C5E">
                    <w:rPr>
                      <w:sz w:val="24"/>
                      <w:szCs w:val="24"/>
                      <w:lang w:eastAsia="en-US"/>
                    </w:rPr>
                    <w:t> </w:t>
                  </w:r>
                  <w:r w:rsidR="00BA553A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BA553A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BA553A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BA553A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312"/>
              </w:trPr>
              <w:tc>
                <w:tcPr>
                  <w:tcW w:w="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ОС</w:t>
                  </w:r>
                </w:p>
              </w:tc>
              <w:tc>
                <w:tcPr>
                  <w:tcW w:w="2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Основное мероприятие 5.02. Обеспечение деятельности органов местного самоуправления в области спорта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КМПКиС Администрации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1105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02 5 02 20400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BA553A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1614,9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BA553A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  <w:lang w:eastAsia="en-US"/>
                    </w:rPr>
                    <w:t>537,6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BA553A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  <w:lang w:eastAsia="en-US"/>
                    </w:rPr>
                    <w:t>375,9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BA553A" w:rsidRDefault="00BA553A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350,7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BA553A" w:rsidRDefault="00BA553A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55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350,7</w:t>
                  </w:r>
                </w:p>
              </w:tc>
            </w:tr>
            <w:tr w:rsidR="00164F43" w:rsidTr="00164F43">
              <w:trPr>
                <w:trHeight w:val="31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64F43" w:rsidRDefault="00164F43" w:rsidP="00164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64F43" w:rsidRDefault="00164F43" w:rsidP="00164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64F43" w:rsidRDefault="00164F43" w:rsidP="00164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4F43" w:rsidRDefault="00164F43" w:rsidP="00164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4F43" w:rsidRDefault="00164F43" w:rsidP="00164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4F43" w:rsidRDefault="00164F43" w:rsidP="00164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4F43" w:rsidRDefault="00164F43" w:rsidP="00164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4F43" w:rsidRDefault="006D5E95" w:rsidP="006D5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D5E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1561,8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4F43" w:rsidRPr="00B07EF5" w:rsidRDefault="00F43AB1" w:rsidP="00164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>520,1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4F43" w:rsidRPr="00B07EF5" w:rsidRDefault="00F43AB1" w:rsidP="00164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363,5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4F43" w:rsidRPr="00B07EF5" w:rsidRDefault="00F43AB1" w:rsidP="00164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339,1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4F43" w:rsidRPr="00B07EF5" w:rsidRDefault="00F43AB1" w:rsidP="00164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339,1</w:t>
                  </w:r>
                </w:p>
              </w:tc>
            </w:tr>
            <w:tr w:rsidR="00B07EF5" w:rsidTr="00164F43">
              <w:trPr>
                <w:trHeight w:val="52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7EF5" w:rsidRDefault="00B07EF5" w:rsidP="00B07E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7EF5" w:rsidRDefault="00B07EF5" w:rsidP="00B07E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7EF5" w:rsidRDefault="00B07EF5" w:rsidP="00B07E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07EF5" w:rsidRDefault="00B07EF5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07EF5" w:rsidRDefault="00B07EF5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07EF5" w:rsidRDefault="00B07EF5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07EF5" w:rsidRDefault="00B07EF5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07EF5" w:rsidRDefault="007207CE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7207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53,1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07EF5" w:rsidRPr="00616C5E" w:rsidRDefault="00F43AB1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17,5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07EF5" w:rsidRPr="00616C5E" w:rsidRDefault="00F43AB1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12,4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07EF5" w:rsidRPr="00616C5E" w:rsidRDefault="00F43AB1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11,6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07EF5" w:rsidRPr="00616C5E" w:rsidRDefault="00F43AB1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11,6</w:t>
                  </w:r>
                </w:p>
              </w:tc>
            </w:tr>
            <w:tr w:rsidR="00654A1D" w:rsidTr="00164F43">
              <w:trPr>
                <w:trHeight w:val="31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800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F43AB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B07EF5" w:rsidRDefault="00F43AB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B07EF5" w:rsidRDefault="00F43AB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B07EF5" w:rsidRDefault="00F43AB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B07EF5" w:rsidRDefault="00F43AB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B07EF5" w:rsidTr="00B07EF5">
              <w:trPr>
                <w:trHeight w:val="312"/>
              </w:trPr>
              <w:tc>
                <w:tcPr>
                  <w:tcW w:w="7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07EF5" w:rsidRDefault="00B07EF5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ОС</w:t>
                  </w:r>
                </w:p>
              </w:tc>
              <w:tc>
                <w:tcPr>
                  <w:tcW w:w="2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7EF5" w:rsidRDefault="00B07EF5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Основное мероприятие 5.03. Обеспечение деятельности Централизованной бухгалтерии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07EF5" w:rsidRDefault="00B07EF5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КМПКиС Администрации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07EF5" w:rsidRDefault="00B07EF5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07EF5" w:rsidRDefault="00B07EF5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0804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07EF5" w:rsidRDefault="00B07EF5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02 5 03 45299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07EF5" w:rsidRDefault="00B07EF5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07EF5" w:rsidRDefault="007207CE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7207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23859,3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07EF5" w:rsidRPr="00B07EF5" w:rsidRDefault="00F43AB1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7544,1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07EF5" w:rsidRPr="00B07EF5" w:rsidRDefault="00F43AB1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5692,8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07EF5" w:rsidRPr="00B07EF5" w:rsidRDefault="00F43AB1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5311,2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07EF5" w:rsidRPr="00B07EF5" w:rsidRDefault="00F43AB1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5311,2</w:t>
                  </w:r>
                </w:p>
              </w:tc>
            </w:tr>
            <w:tr w:rsidR="00164F43" w:rsidTr="00164F43">
              <w:trPr>
                <w:trHeight w:val="31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64F43" w:rsidRDefault="00164F43" w:rsidP="00164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64F43" w:rsidRDefault="00164F43" w:rsidP="00164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64F43" w:rsidRDefault="00164F43" w:rsidP="00164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4F43" w:rsidRDefault="00164F43" w:rsidP="00164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4F43" w:rsidRDefault="00164F43" w:rsidP="00164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4F43" w:rsidRDefault="00164F43" w:rsidP="00164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4F43" w:rsidRDefault="00164F43" w:rsidP="00164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4F43" w:rsidRPr="00164F43" w:rsidRDefault="007207CE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7207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18761,9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4F43" w:rsidRPr="00164F43" w:rsidRDefault="006D5E95" w:rsidP="00B07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2707,8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4F43" w:rsidRPr="00164F43" w:rsidRDefault="006D5E95" w:rsidP="00164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5601,7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4F43" w:rsidRPr="00164F43" w:rsidRDefault="006D5E95" w:rsidP="00164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5226,2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4F43" w:rsidRPr="00164F43" w:rsidRDefault="006D5E95" w:rsidP="00164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5226,2</w:t>
                  </w:r>
                </w:p>
              </w:tc>
            </w:tr>
            <w:tr w:rsidR="00654A1D" w:rsidTr="00164F43">
              <w:trPr>
                <w:trHeight w:val="31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02503S8180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011FB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4717,0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16C5E">
                    <w:rPr>
                      <w:sz w:val="24"/>
                      <w:szCs w:val="24"/>
                      <w:lang w:eastAsia="en-US"/>
                    </w:rPr>
                    <w:t> </w:t>
                  </w:r>
                  <w:r w:rsidR="00011FB1">
                    <w:rPr>
                      <w:sz w:val="24"/>
                      <w:szCs w:val="24"/>
                      <w:lang w:eastAsia="en-US"/>
                    </w:rPr>
                    <w:t>4717,0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011FB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164F43" w:rsidRDefault="00011FB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164F43" w:rsidRDefault="00011FB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654A1D" w:rsidTr="00164F43">
              <w:trPr>
                <w:trHeight w:val="31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7207CE" w:rsidP="00720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7207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380,4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011FB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119,3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616C5E" w:rsidRDefault="00011FB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91,1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164F43" w:rsidRDefault="00011FB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85,0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4A1D" w:rsidRPr="00164F43" w:rsidRDefault="00011FB1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85,0</w:t>
                  </w:r>
                </w:p>
              </w:tc>
            </w:tr>
            <w:tr w:rsidR="00654A1D" w:rsidTr="00164F43">
              <w:trPr>
                <w:trHeight w:val="5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800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616C5E" w:rsidRDefault="00654A1D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16C5E">
                    <w:rPr>
                      <w:sz w:val="24"/>
                      <w:szCs w:val="24"/>
                      <w:lang w:eastAsia="en-US"/>
                    </w:rPr>
                    <w:t> </w:t>
                  </w:r>
                  <w:r w:rsidR="00164F43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616C5E" w:rsidRDefault="00164F43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164F43" w:rsidRDefault="00164F43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64F43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4A1D" w:rsidRPr="00164F43" w:rsidRDefault="00164F43" w:rsidP="00654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64F43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5865B3" w:rsidTr="00164F43">
              <w:trPr>
                <w:trHeight w:val="168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865B3" w:rsidRDefault="005865B3" w:rsidP="00586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ОС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5B3" w:rsidRDefault="005865B3" w:rsidP="00586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Основное мероприятие 5.04. Спортивно – массовые мероприятия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5B3" w:rsidRDefault="005865B3" w:rsidP="00586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КМПКиС Администрации муниципального района «Город Краснокаменск и Краснокаменский район» Забайкальского края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865B3" w:rsidRDefault="005865B3" w:rsidP="00586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865B3" w:rsidRDefault="005865B3" w:rsidP="00586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1102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865B3" w:rsidRDefault="005865B3" w:rsidP="00586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02 5 04 15970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865B3" w:rsidRDefault="005865B3" w:rsidP="00586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865B3" w:rsidRPr="00164F43" w:rsidRDefault="007207CE" w:rsidP="005865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500,0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65B3" w:rsidRPr="00616C5E" w:rsidRDefault="006D5E95" w:rsidP="00586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</w:t>
                  </w:r>
                  <w:r w:rsidR="005865B3" w:rsidRPr="00616C5E">
                    <w:rPr>
                      <w:sz w:val="24"/>
                      <w:szCs w:val="24"/>
                      <w:lang w:eastAsia="en-US"/>
                    </w:rPr>
                    <w:t>00</w:t>
                  </w:r>
                  <w:r w:rsidR="00164F43">
                    <w:rPr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65B3" w:rsidRPr="00616C5E" w:rsidRDefault="00164F43" w:rsidP="00586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65B3" w:rsidRPr="00164F43" w:rsidRDefault="00164F43" w:rsidP="00586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100,0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65B3" w:rsidRPr="00164F43" w:rsidRDefault="00164F43" w:rsidP="00586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100,0</w:t>
                  </w:r>
                </w:p>
              </w:tc>
            </w:tr>
          </w:tbl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173B2" w:rsidTr="006173B2">
        <w:trPr>
          <w:trHeight w:val="288"/>
        </w:trPr>
        <w:tc>
          <w:tcPr>
            <w:tcW w:w="744" w:type="dxa"/>
            <w:noWrap/>
            <w:vAlign w:val="bottom"/>
            <w:hideMark/>
          </w:tcPr>
          <w:p w:rsidR="006173B2" w:rsidRDefault="00617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>  </w:t>
            </w:r>
          </w:p>
        </w:tc>
        <w:tc>
          <w:tcPr>
            <w:tcW w:w="2512" w:type="dxa"/>
            <w:noWrap/>
            <w:vAlign w:val="bottom"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6173B2" w:rsidRDefault="006173B2" w:rsidP="006173B2">
      <w:pPr>
        <w:shd w:val="clear" w:color="auto" w:fill="FFFFFF"/>
        <w:spacing w:after="0" w:line="270" w:lineRule="atLeast"/>
        <w:rPr>
          <w:rFonts w:eastAsia="Times New Roman"/>
          <w:sz w:val="20"/>
          <w:szCs w:val="20"/>
        </w:rPr>
      </w:pPr>
    </w:p>
    <w:tbl>
      <w:tblPr>
        <w:tblW w:w="15504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902"/>
        <w:gridCol w:w="3171"/>
        <w:gridCol w:w="2750"/>
        <w:gridCol w:w="699"/>
        <w:gridCol w:w="692"/>
        <w:gridCol w:w="720"/>
        <w:gridCol w:w="562"/>
        <w:gridCol w:w="1231"/>
        <w:gridCol w:w="1129"/>
        <w:gridCol w:w="1129"/>
        <w:gridCol w:w="1166"/>
        <w:gridCol w:w="20"/>
        <w:gridCol w:w="1097"/>
        <w:gridCol w:w="236"/>
      </w:tblGrid>
      <w:tr w:rsidR="006173B2" w:rsidTr="002014F8">
        <w:trPr>
          <w:gridAfter w:val="1"/>
          <w:wAfter w:w="236" w:type="dxa"/>
          <w:trHeight w:val="360"/>
        </w:trPr>
        <w:tc>
          <w:tcPr>
            <w:tcW w:w="15268" w:type="dxa"/>
            <w:gridSpan w:val="13"/>
            <w:noWrap/>
            <w:vAlign w:val="bottom"/>
          </w:tcPr>
          <w:p w:rsidR="006173B2" w:rsidRPr="006173B2" w:rsidRDefault="006173B2" w:rsidP="006173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  </w:t>
            </w:r>
          </w:p>
          <w:p w:rsidR="006173B2" w:rsidRDefault="006173B2">
            <w:pPr>
              <w:spacing w:after="0" w:line="240" w:lineRule="auto"/>
              <w:jc w:val="right"/>
              <w:rPr>
                <w:szCs w:val="28"/>
                <w:lang w:eastAsia="en-US"/>
              </w:rPr>
            </w:pPr>
          </w:p>
          <w:p w:rsidR="006173B2" w:rsidRDefault="00617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Приложение   № 3</w:t>
            </w:r>
          </w:p>
        </w:tc>
      </w:tr>
      <w:tr w:rsidR="006173B2" w:rsidTr="002014F8">
        <w:trPr>
          <w:gridAfter w:val="1"/>
          <w:wAfter w:w="236" w:type="dxa"/>
          <w:trHeight w:val="360"/>
        </w:trPr>
        <w:tc>
          <w:tcPr>
            <w:tcW w:w="15268" w:type="dxa"/>
            <w:gridSpan w:val="13"/>
            <w:noWrap/>
            <w:vAlign w:val="bottom"/>
            <w:hideMark/>
          </w:tcPr>
          <w:p w:rsidR="006173B2" w:rsidRDefault="00617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                                                                                        к муниципальной программе</w:t>
            </w:r>
          </w:p>
        </w:tc>
      </w:tr>
      <w:tr w:rsidR="006173B2" w:rsidTr="002014F8">
        <w:trPr>
          <w:gridAfter w:val="1"/>
          <w:wAfter w:w="236" w:type="dxa"/>
          <w:trHeight w:val="360"/>
        </w:trPr>
        <w:tc>
          <w:tcPr>
            <w:tcW w:w="15268" w:type="dxa"/>
            <w:gridSpan w:val="13"/>
            <w:noWrap/>
            <w:vAlign w:val="bottom"/>
            <w:hideMark/>
          </w:tcPr>
          <w:p w:rsidR="006173B2" w:rsidRDefault="00617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                                                                                 «Развитие и сохранение культуры в муниципальном районе «Город </w:t>
            </w:r>
          </w:p>
        </w:tc>
      </w:tr>
      <w:tr w:rsidR="006173B2" w:rsidTr="002014F8">
        <w:trPr>
          <w:gridAfter w:val="1"/>
          <w:wAfter w:w="236" w:type="dxa"/>
          <w:trHeight w:val="360"/>
        </w:trPr>
        <w:tc>
          <w:tcPr>
            <w:tcW w:w="15268" w:type="dxa"/>
            <w:gridSpan w:val="13"/>
            <w:noWrap/>
            <w:vAlign w:val="bottom"/>
            <w:hideMark/>
          </w:tcPr>
          <w:p w:rsidR="006173B2" w:rsidRDefault="00617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Краснокаменск и Краснокаменский район» </w:t>
            </w:r>
          </w:p>
        </w:tc>
      </w:tr>
      <w:tr w:rsidR="006173B2" w:rsidTr="002014F8">
        <w:trPr>
          <w:gridAfter w:val="1"/>
          <w:wAfter w:w="236" w:type="dxa"/>
          <w:trHeight w:val="360"/>
        </w:trPr>
        <w:tc>
          <w:tcPr>
            <w:tcW w:w="15268" w:type="dxa"/>
            <w:gridSpan w:val="13"/>
            <w:noWrap/>
            <w:vAlign w:val="bottom"/>
            <w:hideMark/>
          </w:tcPr>
          <w:p w:rsidR="006173B2" w:rsidRDefault="00617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Забайкальского края» </w:t>
            </w:r>
          </w:p>
        </w:tc>
      </w:tr>
      <w:tr w:rsidR="006173B2" w:rsidTr="002014F8">
        <w:trPr>
          <w:gridAfter w:val="1"/>
          <w:wAfter w:w="236" w:type="dxa"/>
          <w:trHeight w:val="708"/>
        </w:trPr>
        <w:tc>
          <w:tcPr>
            <w:tcW w:w="15268" w:type="dxa"/>
            <w:gridSpan w:val="13"/>
            <w:vAlign w:val="bottom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          Ресурсное обеспечение реализации муниципальной программы за счет средств приносящей доход деятельности</w:t>
            </w:r>
          </w:p>
        </w:tc>
      </w:tr>
      <w:tr w:rsidR="006173B2" w:rsidTr="002014F8">
        <w:trPr>
          <w:trHeight w:val="288"/>
        </w:trPr>
        <w:tc>
          <w:tcPr>
            <w:tcW w:w="902" w:type="dxa"/>
            <w:noWrap/>
            <w:vAlign w:val="bottom"/>
            <w:hideMark/>
          </w:tcPr>
          <w:p w:rsidR="006173B2" w:rsidRDefault="00617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 </w:t>
            </w:r>
          </w:p>
        </w:tc>
        <w:tc>
          <w:tcPr>
            <w:tcW w:w="3171" w:type="dxa"/>
            <w:noWrap/>
            <w:vAlign w:val="bottom"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750" w:type="dxa"/>
            <w:noWrap/>
            <w:vAlign w:val="bottom"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92" w:type="dxa"/>
            <w:noWrap/>
            <w:vAlign w:val="bottom"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2" w:type="dxa"/>
            <w:noWrap/>
            <w:vAlign w:val="bottom"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360" w:type="dxa"/>
            <w:gridSpan w:val="2"/>
            <w:noWrap/>
            <w:vAlign w:val="bottom"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66" w:type="dxa"/>
            <w:noWrap/>
            <w:vAlign w:val="bottom"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17" w:type="dxa"/>
            <w:gridSpan w:val="2"/>
            <w:noWrap/>
            <w:vAlign w:val="bottom"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173B2" w:rsidRDefault="006173B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173B2" w:rsidTr="002014F8">
        <w:trPr>
          <w:gridAfter w:val="1"/>
          <w:wAfter w:w="236" w:type="dxa"/>
          <w:trHeight w:val="14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Координатор муниципальной программы, координатор подпрограмм, участники муниципальной программы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5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(тыс.</w:t>
            </w:r>
            <w:r w:rsidR="002014F8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руб.), годы</w:t>
            </w:r>
          </w:p>
        </w:tc>
      </w:tr>
      <w:tr w:rsidR="006173B2" w:rsidTr="002014F8">
        <w:trPr>
          <w:gridAfter w:val="1"/>
          <w:wAfter w:w="236" w:type="dxa"/>
          <w:trHeight w:val="28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РзПР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412CD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  <w:r w:rsidR="006173B2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412CD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  <w:r w:rsidR="006173B2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412CD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  <w:r w:rsidR="006173B2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412CD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  <w:r w:rsidR="006173B2">
              <w:rPr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6173B2" w:rsidTr="002014F8">
        <w:trPr>
          <w:gridAfter w:val="1"/>
          <w:wAfter w:w="236" w:type="dxa"/>
          <w:trHeight w:val="28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6173B2" w:rsidTr="002014F8">
        <w:trPr>
          <w:gridAfter w:val="1"/>
          <w:wAfter w:w="236" w:type="dxa"/>
          <w:trHeight w:val="28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3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«Развитие и сохранение культуры в муниципальном районе «Город Краснокаменск и Краснокаменский район» Забайкальского края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ВСЕГО,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6173B2" w:rsidTr="002014F8">
        <w:trPr>
          <w:gridAfter w:val="1"/>
          <w:wAfter w:w="236" w:type="dxa"/>
          <w:trHeight w:val="456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6173B2" w:rsidTr="002014F8">
        <w:trPr>
          <w:gridAfter w:val="1"/>
          <w:wAfter w:w="236" w:type="dxa"/>
          <w:trHeight w:val="168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Комитет молодежной политики, культуры и спорта Администрации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2014F8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1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22254,4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2014F8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5563,6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5563,6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5563,6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5563,6</w:t>
            </w:r>
          </w:p>
        </w:tc>
      </w:tr>
      <w:tr w:rsidR="006173B2" w:rsidTr="002014F8">
        <w:trPr>
          <w:gridAfter w:val="1"/>
          <w:wAfter w:w="236" w:type="dxa"/>
          <w:trHeight w:val="144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ПП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1 «Библиотечное, библиографическое, информационное обслуживание пользователей библиотеки»</w:t>
            </w:r>
          </w:p>
        </w:tc>
        <w:tc>
          <w:tcPr>
            <w:tcW w:w="27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МБУК «ЦРБ»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02 1 00 44299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2014F8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698,4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2014F8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174,6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174,6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174,6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174,6</w:t>
            </w:r>
          </w:p>
        </w:tc>
      </w:tr>
      <w:tr w:rsidR="006173B2" w:rsidTr="002014F8">
        <w:trPr>
          <w:gridAfter w:val="1"/>
          <w:wAfter w:w="236" w:type="dxa"/>
          <w:trHeight w:val="106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Осм</w:t>
            </w:r>
            <w:proofErr w:type="spellEnd"/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1.01. Расходы на обеспечение деятельности (оказание услуг) МБУК «ЦРБ»</w:t>
            </w:r>
          </w:p>
        </w:tc>
        <w:tc>
          <w:tcPr>
            <w:tcW w:w="27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02 1 01 44299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2014F8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698,4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2014F8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174,6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174,6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174,6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174,6</w:t>
            </w:r>
          </w:p>
        </w:tc>
      </w:tr>
      <w:tr w:rsidR="006173B2" w:rsidTr="002014F8">
        <w:trPr>
          <w:gridAfter w:val="1"/>
          <w:wAfter w:w="236" w:type="dxa"/>
          <w:trHeight w:val="168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ПП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2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МАУК РДК «Строитель»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02 2 00 44099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2014F8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6066,8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2014F8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1516,7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1516,7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1516,7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1516,7</w:t>
            </w:r>
          </w:p>
        </w:tc>
      </w:tr>
      <w:tr w:rsidR="006173B2" w:rsidTr="002014F8">
        <w:trPr>
          <w:gridAfter w:val="1"/>
          <w:wAfter w:w="236" w:type="dxa"/>
          <w:trHeight w:val="144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ОСм</w:t>
            </w:r>
            <w:proofErr w:type="spellEnd"/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2.01. Расходы на обеспечение деятельности (оказание услуг) МАУК РДК «Строитель»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МАУК РДК «Строитель»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2014F8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1516,7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2014F8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1516,7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1516,7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1516,7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1516,7</w:t>
            </w:r>
          </w:p>
        </w:tc>
      </w:tr>
      <w:tr w:rsidR="006173B2" w:rsidTr="002014F8">
        <w:trPr>
          <w:gridAfter w:val="1"/>
          <w:wAfter w:w="236" w:type="dxa"/>
          <w:trHeight w:val="144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ПП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3 «Реализация дополнительных общеобразовательных программ в области искусства»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МАУ ДО «ДШИ», 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02 3 00 42399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2014F8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15489,2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2014F8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3872,3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3872,3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3872,3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3872,3</w:t>
            </w:r>
          </w:p>
        </w:tc>
      </w:tr>
      <w:tr w:rsidR="006173B2" w:rsidTr="002014F8">
        <w:trPr>
          <w:gridAfter w:val="1"/>
          <w:wAfter w:w="236" w:type="dxa"/>
          <w:trHeight w:val="144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3.01. Расходы на обеспечение деятельности (оказание услуг) МАУ ДО «ДШИ», МАУ ДО «ДХШ»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МАУ ДО «ДШИ», 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02 3 01 42399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2014F8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15489,2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2014F8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3872,3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3872,3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3872,3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3872,3</w:t>
            </w:r>
          </w:p>
        </w:tc>
      </w:tr>
      <w:tr w:rsidR="006173B2" w:rsidTr="002014F8">
        <w:trPr>
          <w:gridAfter w:val="1"/>
          <w:wAfter w:w="236" w:type="dxa"/>
          <w:trHeight w:val="12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М1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Мероприятие Расходы на обеспечение деятельности (оказание услуг) МАУ ДО «ДШИ»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МАУ ДО «ДШИ»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02 3 01 42399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2014F8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9711,6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2014F8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2427,9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2427,9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2427,9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2427,9</w:t>
            </w:r>
          </w:p>
        </w:tc>
      </w:tr>
      <w:tr w:rsidR="006173B2" w:rsidTr="002014F8">
        <w:trPr>
          <w:gridAfter w:val="1"/>
          <w:wAfter w:w="236" w:type="dxa"/>
          <w:trHeight w:val="96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Мероприятие Расходы на обеспечение деятельности (оказание услуг) МАУ ДО «ДХШ» 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02 3 01 42399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2014F8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5777,6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2014F8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1444,4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1444,4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1444,4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B2" w:rsidRDefault="006173B2">
            <w:pPr>
              <w:spacing w:after="50" w:line="235" w:lineRule="auto"/>
              <w:ind w:left="1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1444,4</w:t>
            </w:r>
          </w:p>
        </w:tc>
      </w:tr>
    </w:tbl>
    <w:p w:rsidR="006173B2" w:rsidRDefault="006173B2" w:rsidP="006173B2">
      <w:pPr>
        <w:ind w:left="-567" w:firstLine="701"/>
        <w:rPr>
          <w:rFonts w:eastAsia="Times New Roman"/>
          <w:color w:val="000000"/>
          <w:sz w:val="28"/>
        </w:rPr>
      </w:pPr>
    </w:p>
    <w:p w:rsidR="006173B2" w:rsidRDefault="006173B2"/>
    <w:sectPr w:rsidR="006173B2" w:rsidSect="006173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708"/>
        </w:tabs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30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B2"/>
    <w:rsid w:val="00011FB1"/>
    <w:rsid w:val="000373EB"/>
    <w:rsid w:val="00164F43"/>
    <w:rsid w:val="001B6B0E"/>
    <w:rsid w:val="002014F8"/>
    <w:rsid w:val="00292733"/>
    <w:rsid w:val="002B528D"/>
    <w:rsid w:val="00324757"/>
    <w:rsid w:val="00370F65"/>
    <w:rsid w:val="003B0BE7"/>
    <w:rsid w:val="004141C4"/>
    <w:rsid w:val="005020F4"/>
    <w:rsid w:val="00516EE9"/>
    <w:rsid w:val="005865B3"/>
    <w:rsid w:val="00616C5E"/>
    <w:rsid w:val="006173B2"/>
    <w:rsid w:val="006412CD"/>
    <w:rsid w:val="00650841"/>
    <w:rsid w:val="00654A1D"/>
    <w:rsid w:val="006C1421"/>
    <w:rsid w:val="006D5E95"/>
    <w:rsid w:val="007207CE"/>
    <w:rsid w:val="007E5F85"/>
    <w:rsid w:val="008F7BCE"/>
    <w:rsid w:val="00A36719"/>
    <w:rsid w:val="00B07EF5"/>
    <w:rsid w:val="00B30C9D"/>
    <w:rsid w:val="00BA553A"/>
    <w:rsid w:val="00C37B5B"/>
    <w:rsid w:val="00C4239B"/>
    <w:rsid w:val="00D076EF"/>
    <w:rsid w:val="00D24F3D"/>
    <w:rsid w:val="00D72EAF"/>
    <w:rsid w:val="00E5151C"/>
    <w:rsid w:val="00E838A0"/>
    <w:rsid w:val="00EF14CD"/>
    <w:rsid w:val="00F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3B2"/>
    <w:pPr>
      <w:keepNext/>
      <w:keepLines/>
      <w:spacing w:before="240" w:after="0" w:line="235" w:lineRule="auto"/>
      <w:ind w:left="144" w:hanging="10"/>
      <w:jc w:val="both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3B2"/>
    <w:pPr>
      <w:keepNext/>
      <w:keepLines/>
      <w:spacing w:before="40" w:after="0" w:line="235" w:lineRule="auto"/>
      <w:ind w:left="144" w:hanging="10"/>
      <w:jc w:val="both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3B2"/>
    <w:pPr>
      <w:keepNext/>
      <w:keepLines/>
      <w:spacing w:before="40" w:after="0" w:line="235" w:lineRule="auto"/>
      <w:ind w:left="144" w:hanging="10"/>
      <w:jc w:val="both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3B2"/>
    <w:pPr>
      <w:keepNext/>
      <w:spacing w:before="240" w:after="60" w:line="235" w:lineRule="auto"/>
      <w:ind w:left="144" w:hanging="10"/>
      <w:jc w:val="both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3B2"/>
    <w:pPr>
      <w:spacing w:before="240" w:after="60" w:line="235" w:lineRule="auto"/>
      <w:ind w:left="14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3B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73B2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73B2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173B2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73B2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a3">
    <w:name w:val="Основной текст Знак"/>
    <w:basedOn w:val="a0"/>
    <w:link w:val="a4"/>
    <w:uiPriority w:val="99"/>
    <w:semiHidden/>
    <w:rsid w:val="006173B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semiHidden/>
    <w:unhideWhenUsed/>
    <w:rsid w:val="006173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173B2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2">
    <w:name w:val="Body Text 2"/>
    <w:basedOn w:val="a"/>
    <w:link w:val="21"/>
    <w:uiPriority w:val="99"/>
    <w:semiHidden/>
    <w:unhideWhenUsed/>
    <w:rsid w:val="006173B2"/>
    <w:pPr>
      <w:spacing w:after="120" w:line="480" w:lineRule="auto"/>
      <w:ind w:left="144" w:hanging="1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173B2"/>
    <w:rPr>
      <w:rFonts w:ascii="Segoe UI" w:eastAsia="Times New Roman" w:hAnsi="Segoe UI" w:cs="Times New Roman"/>
      <w:color w:val="000000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173B2"/>
    <w:pPr>
      <w:spacing w:after="0" w:line="240" w:lineRule="auto"/>
      <w:ind w:left="144" w:hanging="10"/>
      <w:jc w:val="both"/>
    </w:pPr>
    <w:rPr>
      <w:rFonts w:ascii="Segoe UI" w:eastAsia="Times New Roman" w:hAnsi="Segoe UI" w:cs="Times New Roman"/>
      <w:color w:val="000000"/>
      <w:sz w:val="18"/>
      <w:szCs w:val="18"/>
    </w:rPr>
  </w:style>
  <w:style w:type="paragraph" w:styleId="a7">
    <w:name w:val="No Spacing"/>
    <w:uiPriority w:val="1"/>
    <w:qFormat/>
    <w:rsid w:val="006173B2"/>
    <w:pPr>
      <w:spacing w:after="0" w:line="240" w:lineRule="auto"/>
      <w:ind w:left="14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List Paragraph"/>
    <w:basedOn w:val="a"/>
    <w:uiPriority w:val="34"/>
    <w:qFormat/>
    <w:rsid w:val="006173B2"/>
    <w:pPr>
      <w:spacing w:after="50" w:line="235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xl65">
    <w:name w:val="xl65"/>
    <w:basedOn w:val="a"/>
    <w:uiPriority w:val="99"/>
    <w:rsid w:val="0061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uiPriority w:val="99"/>
    <w:rsid w:val="0061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uiPriority w:val="99"/>
    <w:rsid w:val="0061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uiPriority w:val="99"/>
    <w:rsid w:val="0061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uiPriority w:val="99"/>
    <w:rsid w:val="006173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uiPriority w:val="99"/>
    <w:rsid w:val="0061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61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72">
    <w:name w:val="xl72"/>
    <w:basedOn w:val="a"/>
    <w:uiPriority w:val="99"/>
    <w:rsid w:val="006173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uiPriority w:val="99"/>
    <w:rsid w:val="006173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uiPriority w:val="99"/>
    <w:rsid w:val="006173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uiPriority w:val="99"/>
    <w:rsid w:val="006173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uiPriority w:val="99"/>
    <w:rsid w:val="006173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uiPriority w:val="99"/>
    <w:rsid w:val="006173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uiPriority w:val="99"/>
    <w:rsid w:val="006173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6173B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uiPriority w:val="99"/>
    <w:rsid w:val="006173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uiPriority w:val="99"/>
    <w:rsid w:val="006173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uiPriority w:val="99"/>
    <w:rsid w:val="006173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uiPriority w:val="99"/>
    <w:rsid w:val="006173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uiPriority w:val="99"/>
    <w:rsid w:val="006173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uiPriority w:val="99"/>
    <w:rsid w:val="006173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uiPriority w:val="99"/>
    <w:rsid w:val="006173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uiPriority w:val="99"/>
    <w:rsid w:val="006173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oSpacing1">
    <w:name w:val="No Spacing1"/>
    <w:uiPriority w:val="99"/>
    <w:rsid w:val="006173B2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ormattext">
    <w:name w:val="formattext"/>
    <w:basedOn w:val="a"/>
    <w:uiPriority w:val="99"/>
    <w:rsid w:val="0061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173B2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173B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3B2"/>
    <w:pPr>
      <w:keepNext/>
      <w:keepLines/>
      <w:spacing w:before="240" w:after="0" w:line="235" w:lineRule="auto"/>
      <w:ind w:left="144" w:hanging="10"/>
      <w:jc w:val="both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3B2"/>
    <w:pPr>
      <w:keepNext/>
      <w:keepLines/>
      <w:spacing w:before="40" w:after="0" w:line="235" w:lineRule="auto"/>
      <w:ind w:left="144" w:hanging="10"/>
      <w:jc w:val="both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3B2"/>
    <w:pPr>
      <w:keepNext/>
      <w:keepLines/>
      <w:spacing w:before="40" w:after="0" w:line="235" w:lineRule="auto"/>
      <w:ind w:left="144" w:hanging="10"/>
      <w:jc w:val="both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3B2"/>
    <w:pPr>
      <w:keepNext/>
      <w:spacing w:before="240" w:after="60" w:line="235" w:lineRule="auto"/>
      <w:ind w:left="144" w:hanging="10"/>
      <w:jc w:val="both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3B2"/>
    <w:pPr>
      <w:spacing w:before="240" w:after="60" w:line="235" w:lineRule="auto"/>
      <w:ind w:left="14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3B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73B2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73B2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173B2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73B2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a3">
    <w:name w:val="Основной текст Знак"/>
    <w:basedOn w:val="a0"/>
    <w:link w:val="a4"/>
    <w:uiPriority w:val="99"/>
    <w:semiHidden/>
    <w:rsid w:val="006173B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semiHidden/>
    <w:unhideWhenUsed/>
    <w:rsid w:val="006173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173B2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2">
    <w:name w:val="Body Text 2"/>
    <w:basedOn w:val="a"/>
    <w:link w:val="21"/>
    <w:uiPriority w:val="99"/>
    <w:semiHidden/>
    <w:unhideWhenUsed/>
    <w:rsid w:val="006173B2"/>
    <w:pPr>
      <w:spacing w:after="120" w:line="480" w:lineRule="auto"/>
      <w:ind w:left="144" w:hanging="1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173B2"/>
    <w:rPr>
      <w:rFonts w:ascii="Segoe UI" w:eastAsia="Times New Roman" w:hAnsi="Segoe UI" w:cs="Times New Roman"/>
      <w:color w:val="000000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173B2"/>
    <w:pPr>
      <w:spacing w:after="0" w:line="240" w:lineRule="auto"/>
      <w:ind w:left="144" w:hanging="10"/>
      <w:jc w:val="both"/>
    </w:pPr>
    <w:rPr>
      <w:rFonts w:ascii="Segoe UI" w:eastAsia="Times New Roman" w:hAnsi="Segoe UI" w:cs="Times New Roman"/>
      <w:color w:val="000000"/>
      <w:sz w:val="18"/>
      <w:szCs w:val="18"/>
    </w:rPr>
  </w:style>
  <w:style w:type="paragraph" w:styleId="a7">
    <w:name w:val="No Spacing"/>
    <w:uiPriority w:val="1"/>
    <w:qFormat/>
    <w:rsid w:val="006173B2"/>
    <w:pPr>
      <w:spacing w:after="0" w:line="240" w:lineRule="auto"/>
      <w:ind w:left="14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List Paragraph"/>
    <w:basedOn w:val="a"/>
    <w:uiPriority w:val="34"/>
    <w:qFormat/>
    <w:rsid w:val="006173B2"/>
    <w:pPr>
      <w:spacing w:after="50" w:line="235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xl65">
    <w:name w:val="xl65"/>
    <w:basedOn w:val="a"/>
    <w:uiPriority w:val="99"/>
    <w:rsid w:val="0061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uiPriority w:val="99"/>
    <w:rsid w:val="0061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uiPriority w:val="99"/>
    <w:rsid w:val="0061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uiPriority w:val="99"/>
    <w:rsid w:val="0061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uiPriority w:val="99"/>
    <w:rsid w:val="006173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uiPriority w:val="99"/>
    <w:rsid w:val="0061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61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72">
    <w:name w:val="xl72"/>
    <w:basedOn w:val="a"/>
    <w:uiPriority w:val="99"/>
    <w:rsid w:val="006173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uiPriority w:val="99"/>
    <w:rsid w:val="006173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uiPriority w:val="99"/>
    <w:rsid w:val="006173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uiPriority w:val="99"/>
    <w:rsid w:val="006173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uiPriority w:val="99"/>
    <w:rsid w:val="006173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uiPriority w:val="99"/>
    <w:rsid w:val="006173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uiPriority w:val="99"/>
    <w:rsid w:val="006173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6173B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uiPriority w:val="99"/>
    <w:rsid w:val="006173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uiPriority w:val="99"/>
    <w:rsid w:val="006173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uiPriority w:val="99"/>
    <w:rsid w:val="006173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uiPriority w:val="99"/>
    <w:rsid w:val="006173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uiPriority w:val="99"/>
    <w:rsid w:val="006173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uiPriority w:val="99"/>
    <w:rsid w:val="006173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uiPriority w:val="99"/>
    <w:rsid w:val="006173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uiPriority w:val="99"/>
    <w:rsid w:val="006173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oSpacing1">
    <w:name w:val="No Spacing1"/>
    <w:uiPriority w:val="99"/>
    <w:rsid w:val="006173B2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ormattext">
    <w:name w:val="formattext"/>
    <w:basedOn w:val="a"/>
    <w:uiPriority w:val="99"/>
    <w:rsid w:val="0061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173B2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173B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6807-1CE5-4378-89E1-3B0F448D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Девяткина О.В.</cp:lastModifiedBy>
  <cp:revision>17</cp:revision>
  <cp:lastPrinted>2023-10-19T01:16:00Z</cp:lastPrinted>
  <dcterms:created xsi:type="dcterms:W3CDTF">2023-10-16T04:51:00Z</dcterms:created>
  <dcterms:modified xsi:type="dcterms:W3CDTF">2023-10-19T01:18:00Z</dcterms:modified>
</cp:coreProperties>
</file>