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C8" w:rsidRP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B66AAC" w:rsidRDefault="00B66AAC" w:rsidP="00B66AAC">
      <w:pPr>
        <w:ind w:right="1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«20» февраля 2024 года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№  </w:t>
      </w:r>
      <w:r>
        <w:rPr>
          <w:sz w:val="28"/>
          <w:szCs w:val="28"/>
        </w:rPr>
        <w:t>28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ED2AC8" w:rsidRPr="000A0140" w:rsidRDefault="0084572A" w:rsidP="00ED2AC8">
      <w:pPr>
        <w:jc w:val="center"/>
        <w:rPr>
          <w:b/>
          <w:sz w:val="28"/>
          <w:szCs w:val="28"/>
        </w:rPr>
      </w:pPr>
      <w:r w:rsidRPr="000A0140">
        <w:rPr>
          <w:b/>
          <w:spacing w:val="-4"/>
          <w:sz w:val="28"/>
          <w:szCs w:val="28"/>
        </w:rPr>
        <w:t xml:space="preserve">Об отмене </w:t>
      </w:r>
      <w:r w:rsidR="00F97B08" w:rsidRPr="000A0140">
        <w:rPr>
          <w:b/>
          <w:spacing w:val="-4"/>
          <w:sz w:val="28"/>
          <w:szCs w:val="28"/>
        </w:rPr>
        <w:t>Постановления</w:t>
      </w:r>
      <w:r w:rsidR="009822A0" w:rsidRPr="000A0140">
        <w:rPr>
          <w:b/>
          <w:spacing w:val="-4"/>
          <w:sz w:val="28"/>
          <w:szCs w:val="28"/>
        </w:rPr>
        <w:t xml:space="preserve"> </w:t>
      </w:r>
      <w:r w:rsidR="00ED2AC8" w:rsidRPr="000A0140">
        <w:rPr>
          <w:b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F97B08" w:rsidRPr="000A0140">
        <w:rPr>
          <w:color w:val="000000"/>
          <w:sz w:val="28"/>
          <w:szCs w:val="28"/>
        </w:rPr>
        <w:t xml:space="preserve"> </w:t>
      </w:r>
      <w:r w:rsidR="000A0140" w:rsidRPr="000A0140">
        <w:rPr>
          <w:b/>
          <w:color w:val="000000"/>
          <w:sz w:val="28"/>
          <w:szCs w:val="28"/>
        </w:rPr>
        <w:t>от 04.04.2023 № 20</w:t>
      </w:r>
      <w:r w:rsidR="005A5209" w:rsidRPr="000A0140">
        <w:rPr>
          <w:b/>
          <w:color w:val="000000"/>
          <w:sz w:val="28"/>
          <w:szCs w:val="28"/>
        </w:rPr>
        <w:t xml:space="preserve"> «</w:t>
      </w:r>
      <w:r w:rsidR="000A0140" w:rsidRPr="000A0140">
        <w:rPr>
          <w:b/>
          <w:bCs/>
          <w:color w:val="333333"/>
          <w:sz w:val="28"/>
          <w:szCs w:val="28"/>
          <w:shd w:val="clear" w:color="auto" w:fill="FFFFFF"/>
        </w:rPr>
        <w:t>Об утверждении порядка подготовки документации по планировке территории муниципального района «Город Краснокаменск и Краснокаменский район» Забайкальского края, разрабатываемой на основании решения администрации муниципального района «Город Краснокаменск и Краснокаменский район» Забайкальского края</w:t>
      </w:r>
      <w:r w:rsidR="005A5209" w:rsidRPr="000A0140">
        <w:rPr>
          <w:b/>
          <w:sz w:val="28"/>
          <w:szCs w:val="28"/>
        </w:rPr>
        <w:t>»</w:t>
      </w:r>
    </w:p>
    <w:p w:rsidR="008B132C" w:rsidRPr="00ED2AC8" w:rsidRDefault="008B132C" w:rsidP="0058722D">
      <w:pPr>
        <w:rPr>
          <w:b/>
          <w:sz w:val="28"/>
          <w:szCs w:val="28"/>
        </w:rPr>
      </w:pPr>
    </w:p>
    <w:p w:rsidR="00ED2AC8" w:rsidRPr="00ED2AC8" w:rsidRDefault="00DA7BD3" w:rsidP="005A5209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10.07.2023 №305-ФЗ </w:t>
      </w:r>
      <w:r w:rsidRPr="00DA7BD3">
        <w:rPr>
          <w:sz w:val="28"/>
          <w:szCs w:val="28"/>
        </w:rPr>
        <w:t>«О внесении изменений  в градостроительный кодекс Российской Федерации и отдельные законодательные акты Российской Федерации  и о признании утратившими силу отдельных положений законодательных актов Российской Федерации»</w:t>
      </w:r>
      <w:r>
        <w:t>,</w:t>
      </w:r>
      <w:r w:rsidR="00305EFA">
        <w:rPr>
          <w:sz w:val="28"/>
          <w:szCs w:val="28"/>
        </w:rPr>
        <w:t xml:space="preserve"> руководствуясь ст. 38 </w:t>
      </w:r>
      <w:r w:rsidR="00ED2AC8" w:rsidRPr="00ED2AC8">
        <w:rPr>
          <w:sz w:val="28"/>
          <w:szCs w:val="28"/>
        </w:rPr>
        <w:t>Устав</w:t>
      </w:r>
      <w:r w:rsidR="00305EFA">
        <w:rPr>
          <w:sz w:val="28"/>
          <w:szCs w:val="28"/>
        </w:rPr>
        <w:t>а</w:t>
      </w:r>
      <w:r w:rsidR="00ED2AC8" w:rsidRPr="00ED2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58722D" w:rsidRPr="00ED2AC8" w:rsidRDefault="00ED2AC8" w:rsidP="00ED2AC8">
      <w:pPr>
        <w:jc w:val="both"/>
        <w:rPr>
          <w:sz w:val="28"/>
          <w:szCs w:val="28"/>
        </w:rPr>
      </w:pPr>
      <w:r w:rsidRPr="00ED2AC8">
        <w:rPr>
          <w:sz w:val="28"/>
          <w:szCs w:val="28"/>
        </w:rPr>
        <w:t>ПОСТАНОВЛЯЕТ:</w:t>
      </w:r>
    </w:p>
    <w:p w:rsidR="00DA6FF9" w:rsidRPr="00DA7BD3" w:rsidRDefault="00ED2AC8" w:rsidP="00DA7BD3">
      <w:pPr>
        <w:ind w:firstLine="708"/>
        <w:jc w:val="both"/>
        <w:rPr>
          <w:sz w:val="28"/>
          <w:szCs w:val="28"/>
        </w:rPr>
      </w:pPr>
      <w:r w:rsidRPr="00ED2AC8">
        <w:rPr>
          <w:sz w:val="28"/>
          <w:szCs w:val="28"/>
        </w:rPr>
        <w:t>1.</w:t>
      </w:r>
      <w:r w:rsidR="00127006">
        <w:rPr>
          <w:sz w:val="28"/>
          <w:szCs w:val="28"/>
        </w:rPr>
        <w:t xml:space="preserve"> </w:t>
      </w:r>
      <w:r w:rsidR="0084572A">
        <w:rPr>
          <w:sz w:val="28"/>
          <w:szCs w:val="28"/>
        </w:rPr>
        <w:t>Отменить</w:t>
      </w:r>
      <w:r w:rsidR="006A0749">
        <w:rPr>
          <w:sz w:val="28"/>
          <w:szCs w:val="28"/>
        </w:rPr>
        <w:t xml:space="preserve"> </w:t>
      </w:r>
      <w:r w:rsidR="00305EFA">
        <w:rPr>
          <w:color w:val="000000"/>
          <w:sz w:val="28"/>
          <w:szCs w:val="28"/>
        </w:rPr>
        <w:t>п</w:t>
      </w:r>
      <w:r w:rsidR="00E1425A">
        <w:rPr>
          <w:color w:val="000000"/>
          <w:sz w:val="28"/>
          <w:szCs w:val="28"/>
        </w:rPr>
        <w:t>остановление</w:t>
      </w:r>
      <w:r w:rsidR="006A0749">
        <w:rPr>
          <w:color w:val="000000"/>
          <w:sz w:val="28"/>
          <w:szCs w:val="28"/>
        </w:rPr>
        <w:t xml:space="preserve"> а</w:t>
      </w:r>
      <w:r w:rsidR="009822A0" w:rsidRPr="009822A0">
        <w:rPr>
          <w:color w:val="000000"/>
          <w:sz w:val="28"/>
          <w:szCs w:val="28"/>
        </w:rPr>
        <w:t>дмин</w:t>
      </w:r>
      <w:r w:rsidR="00127006">
        <w:rPr>
          <w:color w:val="000000"/>
          <w:sz w:val="28"/>
          <w:szCs w:val="28"/>
        </w:rPr>
        <w:t>истрации муниципального района «</w:t>
      </w:r>
      <w:r w:rsidR="009822A0" w:rsidRPr="009822A0">
        <w:rPr>
          <w:color w:val="000000"/>
          <w:sz w:val="28"/>
          <w:szCs w:val="28"/>
        </w:rPr>
        <w:t>Город Красно</w:t>
      </w:r>
      <w:r w:rsidR="00127006">
        <w:rPr>
          <w:color w:val="000000"/>
          <w:sz w:val="28"/>
          <w:szCs w:val="28"/>
        </w:rPr>
        <w:t xml:space="preserve">каменск и Краснокаменский район» </w:t>
      </w:r>
      <w:r w:rsidR="00E1425A">
        <w:rPr>
          <w:color w:val="000000"/>
          <w:sz w:val="28"/>
          <w:szCs w:val="28"/>
        </w:rPr>
        <w:t>Забайкальского края</w:t>
      </w:r>
      <w:r w:rsidR="00E1425A" w:rsidRPr="00E1425A">
        <w:rPr>
          <w:color w:val="000000"/>
          <w:sz w:val="28"/>
          <w:szCs w:val="28"/>
        </w:rPr>
        <w:t xml:space="preserve"> </w:t>
      </w:r>
      <w:r w:rsidR="00DA7BD3">
        <w:rPr>
          <w:color w:val="000000"/>
          <w:sz w:val="28"/>
          <w:szCs w:val="28"/>
        </w:rPr>
        <w:t>от 04.04.2023</w:t>
      </w:r>
      <w:r w:rsidR="00127006">
        <w:rPr>
          <w:color w:val="000000"/>
          <w:sz w:val="28"/>
          <w:szCs w:val="28"/>
        </w:rPr>
        <w:t xml:space="preserve"> </w:t>
      </w:r>
      <w:r w:rsidR="00DA7BD3">
        <w:rPr>
          <w:color w:val="000000"/>
          <w:sz w:val="28"/>
          <w:szCs w:val="28"/>
        </w:rPr>
        <w:t>№ 20</w:t>
      </w:r>
      <w:r w:rsidR="00E1425A" w:rsidRPr="009822A0">
        <w:rPr>
          <w:color w:val="000000"/>
          <w:sz w:val="28"/>
          <w:szCs w:val="28"/>
        </w:rPr>
        <w:t xml:space="preserve"> </w:t>
      </w:r>
      <w:r w:rsidR="00DA7BD3" w:rsidRPr="00DA7BD3">
        <w:rPr>
          <w:color w:val="000000"/>
          <w:sz w:val="28"/>
          <w:szCs w:val="28"/>
        </w:rPr>
        <w:t>«</w:t>
      </w:r>
      <w:r w:rsidR="00DA7BD3" w:rsidRPr="00DA7BD3">
        <w:rPr>
          <w:bCs/>
          <w:color w:val="333333"/>
          <w:sz w:val="28"/>
          <w:szCs w:val="28"/>
          <w:shd w:val="clear" w:color="auto" w:fill="FFFFFF"/>
        </w:rPr>
        <w:t>Об утверждении порядка подготовки документации по планировке территории муниципального района «Город Краснокаменск и Краснокаменский район» Забайкальского края, разрабатываемой на основании решения администрации муниципального района «Город Краснокаменск и Краснокаменский район» Забайкальского края</w:t>
      </w:r>
      <w:r w:rsidR="00DA7BD3" w:rsidRPr="00DA7BD3">
        <w:rPr>
          <w:sz w:val="28"/>
          <w:szCs w:val="28"/>
        </w:rPr>
        <w:t>»</w:t>
      </w:r>
      <w:r w:rsidR="00DA7BD3">
        <w:rPr>
          <w:sz w:val="28"/>
          <w:szCs w:val="28"/>
        </w:rPr>
        <w:t>.</w:t>
      </w:r>
    </w:p>
    <w:p w:rsidR="0058722D" w:rsidRDefault="00DA6FF9" w:rsidP="00305CC0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8722D">
        <w:rPr>
          <w:color w:val="000000"/>
          <w:sz w:val="28"/>
          <w:szCs w:val="28"/>
        </w:rPr>
        <w:t xml:space="preserve"> </w:t>
      </w:r>
      <w:r w:rsidR="003D7D17">
        <w:rPr>
          <w:color w:val="000000"/>
          <w:sz w:val="28"/>
          <w:szCs w:val="28"/>
        </w:rPr>
        <w:t xml:space="preserve"> </w:t>
      </w:r>
      <w:r w:rsidR="00ED2AC8" w:rsidRPr="00ED2AC8">
        <w:rPr>
          <w:sz w:val="28"/>
          <w:szCs w:val="28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ED2AC8" w:rsidRPr="00ED2AC8">
        <w:rPr>
          <w:sz w:val="28"/>
          <w:szCs w:val="28"/>
        </w:rPr>
        <w:t>веб-сайте</w:t>
      </w:r>
      <w:proofErr w:type="spellEnd"/>
      <w:r w:rsidR="00ED2AC8" w:rsidRPr="00ED2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58722D">
        <w:rPr>
          <w:sz w:val="28"/>
          <w:szCs w:val="28"/>
          <w:lang w:val="en-US"/>
        </w:rPr>
        <w:t>http</w:t>
      </w:r>
      <w:r w:rsidR="0058722D">
        <w:rPr>
          <w:sz w:val="28"/>
          <w:szCs w:val="28"/>
        </w:rPr>
        <w:t>:</w:t>
      </w:r>
      <w:r w:rsidR="0058722D" w:rsidRPr="0058722D">
        <w:rPr>
          <w:sz w:val="28"/>
          <w:szCs w:val="28"/>
        </w:rPr>
        <w:t>//</w:t>
      </w:r>
      <w:proofErr w:type="spellStart"/>
      <w:r w:rsidR="00ED2AC8" w:rsidRPr="00ED2AC8">
        <w:rPr>
          <w:sz w:val="28"/>
          <w:szCs w:val="28"/>
        </w:rPr>
        <w:t>adminkr.ru</w:t>
      </w:r>
      <w:proofErr w:type="spellEnd"/>
      <w:r w:rsidR="00ED2AC8" w:rsidRPr="00ED2AC8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305CC0" w:rsidRDefault="00305CC0" w:rsidP="00305CC0">
      <w:pPr>
        <w:suppressAutoHyphens/>
        <w:jc w:val="both"/>
        <w:rPr>
          <w:color w:val="000000"/>
          <w:sz w:val="28"/>
          <w:szCs w:val="28"/>
        </w:rPr>
      </w:pPr>
    </w:p>
    <w:p w:rsidR="00C42F44" w:rsidRPr="00C42F44" w:rsidRDefault="00B66AAC" w:rsidP="00B66AAC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Врио </w:t>
      </w:r>
      <w:r w:rsidR="00EF498C">
        <w:rPr>
          <w:sz w:val="28"/>
          <w:szCs w:val="28"/>
        </w:rPr>
        <w:t>гла</w:t>
      </w:r>
      <w:r w:rsidR="00DA7BD3">
        <w:rPr>
          <w:sz w:val="28"/>
          <w:szCs w:val="28"/>
        </w:rPr>
        <w:t>вы муниципального района</w:t>
      </w:r>
      <w:r w:rsidR="00DA7BD3">
        <w:rPr>
          <w:sz w:val="28"/>
          <w:szCs w:val="28"/>
        </w:rPr>
        <w:tab/>
      </w:r>
      <w:r w:rsidR="00DA7BD3">
        <w:rPr>
          <w:sz w:val="28"/>
          <w:szCs w:val="28"/>
        </w:rPr>
        <w:tab/>
      </w:r>
      <w:r w:rsidR="00DA7BD3">
        <w:rPr>
          <w:sz w:val="28"/>
          <w:szCs w:val="28"/>
        </w:rPr>
        <w:tab/>
      </w:r>
      <w:r>
        <w:rPr>
          <w:sz w:val="28"/>
          <w:szCs w:val="28"/>
        </w:rPr>
        <w:t xml:space="preserve">          Н.С. Щербакова</w:t>
      </w:r>
    </w:p>
    <w:sectPr w:rsidR="00C42F44" w:rsidRPr="00C42F44" w:rsidSect="005A5209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6623"/>
    <w:rsid w:val="00003455"/>
    <w:rsid w:val="00065CA2"/>
    <w:rsid w:val="00071CD5"/>
    <w:rsid w:val="000727EF"/>
    <w:rsid w:val="00075F94"/>
    <w:rsid w:val="000A0140"/>
    <w:rsid w:val="000F0D2F"/>
    <w:rsid w:val="000F1033"/>
    <w:rsid w:val="00127006"/>
    <w:rsid w:val="00185FD0"/>
    <w:rsid w:val="001C3739"/>
    <w:rsid w:val="001F7F3E"/>
    <w:rsid w:val="002041F1"/>
    <w:rsid w:val="002232CA"/>
    <w:rsid w:val="00227FCD"/>
    <w:rsid w:val="00301E0E"/>
    <w:rsid w:val="00305CC0"/>
    <w:rsid w:val="00305EFA"/>
    <w:rsid w:val="0031555C"/>
    <w:rsid w:val="003971FB"/>
    <w:rsid w:val="003C164E"/>
    <w:rsid w:val="003D7D17"/>
    <w:rsid w:val="0052081F"/>
    <w:rsid w:val="00553A3D"/>
    <w:rsid w:val="00556623"/>
    <w:rsid w:val="00580271"/>
    <w:rsid w:val="0058722D"/>
    <w:rsid w:val="00587C2D"/>
    <w:rsid w:val="005949D4"/>
    <w:rsid w:val="005A5209"/>
    <w:rsid w:val="005C7903"/>
    <w:rsid w:val="00601B54"/>
    <w:rsid w:val="0064060C"/>
    <w:rsid w:val="0065182E"/>
    <w:rsid w:val="006A0749"/>
    <w:rsid w:val="006B30EC"/>
    <w:rsid w:val="00726D68"/>
    <w:rsid w:val="00751B7D"/>
    <w:rsid w:val="0075253A"/>
    <w:rsid w:val="007B6CC6"/>
    <w:rsid w:val="007C4A95"/>
    <w:rsid w:val="007F6681"/>
    <w:rsid w:val="0084572A"/>
    <w:rsid w:val="0086100B"/>
    <w:rsid w:val="00895D95"/>
    <w:rsid w:val="008B132C"/>
    <w:rsid w:val="00926638"/>
    <w:rsid w:val="00962406"/>
    <w:rsid w:val="00972C70"/>
    <w:rsid w:val="009822A0"/>
    <w:rsid w:val="00997B52"/>
    <w:rsid w:val="009E3E9B"/>
    <w:rsid w:val="009F252D"/>
    <w:rsid w:val="00A3525C"/>
    <w:rsid w:val="00AD03DC"/>
    <w:rsid w:val="00B66AAC"/>
    <w:rsid w:val="00C42F44"/>
    <w:rsid w:val="00C820EE"/>
    <w:rsid w:val="00CB7539"/>
    <w:rsid w:val="00CE46E1"/>
    <w:rsid w:val="00CF6A53"/>
    <w:rsid w:val="00D25990"/>
    <w:rsid w:val="00D86CF8"/>
    <w:rsid w:val="00D93AE7"/>
    <w:rsid w:val="00DA6FF9"/>
    <w:rsid w:val="00DA7BD3"/>
    <w:rsid w:val="00E1425A"/>
    <w:rsid w:val="00E6550F"/>
    <w:rsid w:val="00EB3B02"/>
    <w:rsid w:val="00ED2AC8"/>
    <w:rsid w:val="00EF498C"/>
    <w:rsid w:val="00F73EDA"/>
    <w:rsid w:val="00F91C0F"/>
    <w:rsid w:val="00F97B08"/>
    <w:rsid w:val="00FC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8722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42F4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F44"/>
    <w:pPr>
      <w:shd w:val="clear" w:color="auto" w:fill="FFFFFF"/>
      <w:spacing w:line="317" w:lineRule="exact"/>
      <w:jc w:val="center"/>
    </w:pPr>
    <w:rPr>
      <w:sz w:val="28"/>
      <w:szCs w:val="28"/>
    </w:rPr>
  </w:style>
  <w:style w:type="paragraph" w:styleId="a7">
    <w:name w:val="Normal (Web)"/>
    <w:basedOn w:val="a"/>
    <w:uiPriority w:val="99"/>
    <w:rsid w:val="00C42F44"/>
    <w:pPr>
      <w:spacing w:before="100" w:after="100"/>
    </w:pPr>
    <w:rPr>
      <w:lang w:eastAsia="ar-SA"/>
    </w:rPr>
  </w:style>
  <w:style w:type="paragraph" w:styleId="a8">
    <w:name w:val="No Spacing"/>
    <w:uiPriority w:val="1"/>
    <w:qFormat/>
    <w:rsid w:val="00C42F44"/>
    <w:rPr>
      <w:rFonts w:ascii="Calibri" w:hAnsi="Calibri"/>
      <w:sz w:val="22"/>
      <w:szCs w:val="22"/>
    </w:rPr>
  </w:style>
  <w:style w:type="paragraph" w:customStyle="1" w:styleId="a9">
    <w:name w:val="Базовый"/>
    <w:rsid w:val="00C42F44"/>
    <w:pPr>
      <w:tabs>
        <w:tab w:val="left" w:pos="709"/>
      </w:tabs>
      <w:suppressAutoHyphens/>
      <w:spacing w:line="100" w:lineRule="atLeas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47</cp:revision>
  <cp:lastPrinted>2023-11-21T05:30:00Z</cp:lastPrinted>
  <dcterms:created xsi:type="dcterms:W3CDTF">2021-02-24T01:11:00Z</dcterms:created>
  <dcterms:modified xsi:type="dcterms:W3CDTF">2024-02-20T00:27:00Z</dcterms:modified>
</cp:coreProperties>
</file>