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AC" w:rsidRPr="0055717D" w:rsidRDefault="00A63AAC" w:rsidP="00A63AAC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bookmarkStart w:id="0" w:name="_GoBack"/>
      <w:bookmarkEnd w:id="0"/>
      <w:r w:rsidRPr="0055717D">
        <w:rPr>
          <w:b/>
          <w:sz w:val="32"/>
          <w:szCs w:val="32"/>
          <w:lang w:eastAsia="ar-SA"/>
        </w:rPr>
        <w:t>Российская Федерация</w:t>
      </w:r>
    </w:p>
    <w:p w:rsidR="00A63AAC" w:rsidRPr="0055717D" w:rsidRDefault="00A63AAC" w:rsidP="00A63AAC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A63AAC" w:rsidRPr="0055717D" w:rsidRDefault="00A63AAC" w:rsidP="00A63AAC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A63AAC" w:rsidRPr="0055717D" w:rsidRDefault="00A63AAC" w:rsidP="00A63AAC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Забайкальского края</w:t>
      </w:r>
    </w:p>
    <w:p w:rsidR="00A63AAC" w:rsidRPr="0055717D" w:rsidRDefault="00A63AAC" w:rsidP="00A63AAC">
      <w:pPr>
        <w:suppressAutoHyphens/>
        <w:spacing w:line="480" w:lineRule="auto"/>
        <w:jc w:val="center"/>
        <w:rPr>
          <w:b/>
          <w:sz w:val="32"/>
          <w:szCs w:val="28"/>
          <w:lang w:eastAsia="ar-SA"/>
        </w:rPr>
      </w:pPr>
      <w:r w:rsidRPr="0055717D">
        <w:rPr>
          <w:b/>
          <w:sz w:val="32"/>
          <w:szCs w:val="28"/>
          <w:lang w:eastAsia="ar-SA"/>
        </w:rPr>
        <w:t>ПОСТАНОВЛЕНИЕ</w:t>
      </w:r>
    </w:p>
    <w:p w:rsidR="00A63AAC" w:rsidRPr="0055717D" w:rsidRDefault="00A63AAC" w:rsidP="00A63AAC">
      <w:pPr>
        <w:tabs>
          <w:tab w:val="left" w:pos="8364"/>
        </w:tabs>
        <w:suppressAutoHyphens/>
        <w:spacing w:line="480" w:lineRule="auto"/>
        <w:jc w:val="both"/>
        <w:rPr>
          <w:sz w:val="28"/>
          <w:szCs w:val="28"/>
          <w:u w:val="single"/>
          <w:lang w:eastAsia="ar-SA"/>
        </w:rPr>
      </w:pPr>
      <w:r w:rsidRPr="0055717D">
        <w:rPr>
          <w:sz w:val="28"/>
          <w:szCs w:val="28"/>
          <w:lang w:eastAsia="ar-SA"/>
        </w:rPr>
        <w:t>«</w:t>
      </w:r>
      <w:r>
        <w:rPr>
          <w:b/>
          <w:i/>
          <w:sz w:val="28"/>
          <w:szCs w:val="28"/>
          <w:lang w:eastAsia="ar-SA"/>
        </w:rPr>
        <w:t>____</w:t>
      </w:r>
      <w:r w:rsidRPr="0055717D">
        <w:rPr>
          <w:sz w:val="28"/>
          <w:szCs w:val="28"/>
          <w:lang w:eastAsia="ar-SA"/>
        </w:rPr>
        <w:t xml:space="preserve">» </w:t>
      </w:r>
      <w:r>
        <w:rPr>
          <w:b/>
          <w:i/>
          <w:sz w:val="28"/>
          <w:szCs w:val="28"/>
          <w:lang w:eastAsia="ar-SA"/>
        </w:rPr>
        <w:t>___________</w:t>
      </w:r>
      <w:r w:rsidRPr="0055717D">
        <w:rPr>
          <w:sz w:val="28"/>
          <w:szCs w:val="28"/>
          <w:lang w:eastAsia="ar-SA"/>
        </w:rPr>
        <w:t xml:space="preserve"> 2023 года</w:t>
      </w:r>
      <w:r w:rsidRPr="0055717D">
        <w:rPr>
          <w:sz w:val="28"/>
          <w:szCs w:val="28"/>
          <w:lang w:eastAsia="ar-SA"/>
        </w:rPr>
        <w:tab/>
        <w:t xml:space="preserve">№ </w:t>
      </w:r>
      <w:r>
        <w:rPr>
          <w:b/>
          <w:i/>
          <w:sz w:val="28"/>
          <w:szCs w:val="28"/>
          <w:lang w:eastAsia="ar-SA"/>
        </w:rPr>
        <w:t>____</w:t>
      </w:r>
    </w:p>
    <w:p w:rsidR="00A63AAC" w:rsidRPr="0055717D" w:rsidRDefault="00A63AAC" w:rsidP="00A63AAC">
      <w:pPr>
        <w:suppressAutoHyphens/>
        <w:spacing w:line="480" w:lineRule="auto"/>
        <w:jc w:val="center"/>
        <w:rPr>
          <w:b/>
          <w:iCs/>
          <w:lang w:eastAsia="ar-SA"/>
        </w:rPr>
      </w:pPr>
      <w:r w:rsidRPr="0055717D">
        <w:rPr>
          <w:b/>
          <w:iCs/>
          <w:lang w:eastAsia="ar-SA"/>
        </w:rPr>
        <w:t>г. Краснокаменск</w:t>
      </w:r>
    </w:p>
    <w:p w:rsidR="00A63AAC" w:rsidRPr="00137C3D" w:rsidRDefault="00A63AAC" w:rsidP="00A63AAC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Pr="00137C3D">
        <w:rPr>
          <w:b/>
          <w:sz w:val="28"/>
          <w:szCs w:val="28"/>
        </w:rPr>
        <w:t>Поряд</w:t>
      </w:r>
      <w:r w:rsidR="003F0807">
        <w:rPr>
          <w:b/>
          <w:sz w:val="28"/>
          <w:szCs w:val="28"/>
        </w:rPr>
        <w:t>ок</w:t>
      </w:r>
      <w:r w:rsidRPr="00137C3D">
        <w:rPr>
          <w:b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C12983">
        <w:rPr>
          <w:b/>
          <w:sz w:val="28"/>
          <w:szCs w:val="28"/>
        </w:rPr>
        <w:t xml:space="preserve">                  </w:t>
      </w:r>
      <w:r w:rsidRPr="00137C3D">
        <w:rPr>
          <w:b/>
          <w:sz w:val="28"/>
          <w:szCs w:val="28"/>
        </w:rPr>
        <w:t xml:space="preserve">о возмещении затрат, связанных с оказанием </w:t>
      </w:r>
      <w:r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</w:t>
      </w:r>
      <w:r w:rsidR="00C12983">
        <w:rPr>
          <w:b/>
          <w:sz w:val="28"/>
          <w:szCs w:val="28"/>
        </w:rPr>
        <w:t xml:space="preserve">                    </w:t>
      </w:r>
      <w:r w:rsidRPr="00137C3D">
        <w:rPr>
          <w:b/>
          <w:sz w:val="28"/>
          <w:szCs w:val="28"/>
        </w:rPr>
        <w:t>в социальной сфере в соответствии</w:t>
      </w:r>
      <w:r w:rsidR="00212E26"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  <w:r>
        <w:rPr>
          <w:b/>
          <w:sz w:val="28"/>
          <w:szCs w:val="28"/>
        </w:rPr>
        <w:t>»</w:t>
      </w:r>
      <w:r w:rsidR="003F0807">
        <w:rPr>
          <w:b/>
          <w:sz w:val="28"/>
          <w:szCs w:val="28"/>
        </w:rPr>
        <w:t xml:space="preserve">, утвержденный постановлением администрации муниципального </w:t>
      </w:r>
      <w:r w:rsidR="00C12983">
        <w:rPr>
          <w:b/>
          <w:sz w:val="28"/>
          <w:szCs w:val="28"/>
        </w:rPr>
        <w:t xml:space="preserve">                </w:t>
      </w:r>
      <w:r w:rsidR="003F0807">
        <w:rPr>
          <w:b/>
          <w:sz w:val="28"/>
          <w:szCs w:val="28"/>
        </w:rPr>
        <w:t>района «Город Краснокаменск и Краснокаменский район «Забайкальского края от 02.10.2023 № 69</w:t>
      </w:r>
      <w:proofErr w:type="gramEnd"/>
    </w:p>
    <w:p w:rsidR="00A63AAC" w:rsidRDefault="00A63AAC" w:rsidP="00A63AAC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</w:rPr>
      </w:pPr>
    </w:p>
    <w:p w:rsidR="00A63AAC" w:rsidRPr="001D3246" w:rsidRDefault="00A63AAC" w:rsidP="00A63AA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7E1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C7E14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ым</w:t>
      </w:r>
      <w:r w:rsidRPr="008C7E14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 xml:space="preserve">ом </w:t>
      </w:r>
      <w:r w:rsidRPr="008C7E14">
        <w:rPr>
          <w:sz w:val="28"/>
          <w:szCs w:val="28"/>
          <w:lang w:eastAsia="en-US"/>
        </w:rPr>
        <w:t>от 13</w:t>
      </w:r>
      <w:r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>2020</w:t>
      </w:r>
      <w:r w:rsidR="00C12983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 xml:space="preserve">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 ч. 2 ст. 78.4 Бюджетного кодекса Российской Федерации, п</w:t>
      </w:r>
      <w:r w:rsidRPr="0049446E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>м</w:t>
      </w:r>
      <w:r w:rsidRPr="0049446E">
        <w:rPr>
          <w:sz w:val="28"/>
          <w:szCs w:val="28"/>
          <w:lang w:eastAsia="en-US"/>
        </w:rPr>
        <w:t xml:space="preserve"> Правительства Забайкальского края от 25</w:t>
      </w:r>
      <w:r>
        <w:rPr>
          <w:sz w:val="28"/>
          <w:szCs w:val="28"/>
          <w:lang w:eastAsia="en-US"/>
        </w:rPr>
        <w:t>.07.</w:t>
      </w:r>
      <w:r w:rsidRPr="0049446E">
        <w:rPr>
          <w:sz w:val="28"/>
          <w:szCs w:val="28"/>
          <w:lang w:eastAsia="en-US"/>
        </w:rPr>
        <w:t>2023 № 392 «Об организации оказания государственных услуг в социальной</w:t>
      </w:r>
      <w:r w:rsidR="00C1298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сфере при формировании государственного социального заказа на оказание</w:t>
      </w:r>
      <w:r w:rsidR="00C1298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государственных услуг в социальной сфере на территории Забайкальского</w:t>
      </w:r>
      <w:r w:rsidR="00C1298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края</w:t>
      </w:r>
      <w:proofErr w:type="gramEnd"/>
      <w:r w:rsidRPr="0049446E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3F0807">
        <w:rPr>
          <w:sz w:val="28"/>
          <w:szCs w:val="28"/>
          <w:lang w:eastAsia="en-US"/>
        </w:rPr>
        <w:t>в целях уточнения назначенного уполномоченного органа,</w:t>
      </w:r>
      <w:r w:rsidR="00C12983">
        <w:rPr>
          <w:sz w:val="28"/>
          <w:szCs w:val="28"/>
          <w:lang w:eastAsia="en-US"/>
        </w:rPr>
        <w:t xml:space="preserve"> </w:t>
      </w:r>
      <w:r w:rsidR="003F0807" w:rsidRPr="00B54F3A">
        <w:rPr>
          <w:sz w:val="28"/>
          <w:szCs w:val="28"/>
        </w:rPr>
        <w:t>ответственн</w:t>
      </w:r>
      <w:r w:rsidR="003F0807">
        <w:rPr>
          <w:sz w:val="28"/>
          <w:szCs w:val="28"/>
        </w:rPr>
        <w:t>ого</w:t>
      </w:r>
      <w:r w:rsidR="003F0807" w:rsidRPr="00B54F3A">
        <w:rPr>
          <w:sz w:val="28"/>
          <w:szCs w:val="28"/>
        </w:rPr>
        <w:t xml:space="preserve"> за утверждение муниципального социального заказа и обеспечение предоставления </w:t>
      </w:r>
      <w:proofErr w:type="gramStart"/>
      <w:r w:rsidR="003F0807" w:rsidRPr="00B54F3A">
        <w:rPr>
          <w:sz w:val="28"/>
          <w:szCs w:val="28"/>
        </w:rPr>
        <w:t xml:space="preserve">муниципальных услуг потребителям муниципальных услуг в </w:t>
      </w:r>
      <w:r w:rsidR="003F0807">
        <w:rPr>
          <w:sz w:val="28"/>
          <w:szCs w:val="28"/>
        </w:rPr>
        <w:t xml:space="preserve">соответствующей </w:t>
      </w:r>
      <w:r w:rsidR="003F0807" w:rsidRPr="00B54F3A">
        <w:rPr>
          <w:sz w:val="28"/>
          <w:szCs w:val="28"/>
        </w:rPr>
        <w:t xml:space="preserve">социальной сфере  в соответствии с показателями, характеризующими качество оказания муниципальных услуг в соответствующей социальной сфере </w:t>
      </w:r>
      <w:r w:rsidR="003F0807" w:rsidRPr="00CF1B08">
        <w:rPr>
          <w:sz w:val="28"/>
          <w:szCs w:val="28"/>
        </w:rPr>
        <w:t>и (или) объемом оказания таких услуг и установленными муниципальным социальным заказом</w:t>
      </w:r>
      <w:r w:rsidR="003F0807">
        <w:rPr>
          <w:sz w:val="28"/>
          <w:szCs w:val="28"/>
        </w:rPr>
        <w:t xml:space="preserve">, </w:t>
      </w:r>
      <w:r w:rsidRPr="001D3246">
        <w:rPr>
          <w:sz w:val="28"/>
          <w:szCs w:val="28"/>
        </w:rPr>
        <w:t xml:space="preserve">руководствуясь ст. 31 Устава муниципального района </w:t>
      </w:r>
      <w:r>
        <w:rPr>
          <w:sz w:val="28"/>
          <w:szCs w:val="28"/>
        </w:rPr>
        <w:t>«</w:t>
      </w:r>
      <w:r w:rsidRPr="001D3246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1D3246">
        <w:rPr>
          <w:sz w:val="28"/>
          <w:szCs w:val="28"/>
        </w:rPr>
        <w:t xml:space="preserve"> Забайкальского края, администрация муниципального района</w:t>
      </w:r>
      <w:r w:rsidR="00C12983">
        <w:rPr>
          <w:sz w:val="28"/>
          <w:szCs w:val="28"/>
        </w:rPr>
        <w:t xml:space="preserve"> </w:t>
      </w:r>
      <w:r w:rsidRPr="001D32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3246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1D3246">
        <w:rPr>
          <w:sz w:val="28"/>
          <w:szCs w:val="28"/>
        </w:rPr>
        <w:t xml:space="preserve"> Забайкальского края</w:t>
      </w:r>
      <w:proofErr w:type="gramEnd"/>
    </w:p>
    <w:p w:rsidR="00A63AAC" w:rsidRPr="001D3246" w:rsidRDefault="00A63AAC" w:rsidP="00A63A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D3246">
        <w:rPr>
          <w:sz w:val="28"/>
          <w:szCs w:val="28"/>
        </w:rPr>
        <w:t>:</w:t>
      </w:r>
    </w:p>
    <w:p w:rsidR="00C12983" w:rsidRDefault="00A63AAC" w:rsidP="003F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A">
        <w:rPr>
          <w:sz w:val="28"/>
          <w:szCs w:val="28"/>
        </w:rPr>
        <w:t>1</w:t>
      </w:r>
      <w:r w:rsidRPr="00C108F9">
        <w:rPr>
          <w:sz w:val="28"/>
          <w:szCs w:val="28"/>
        </w:rPr>
        <w:t xml:space="preserve">. </w:t>
      </w:r>
      <w:proofErr w:type="gramStart"/>
      <w:r w:rsidR="00C12983">
        <w:rPr>
          <w:sz w:val="28"/>
          <w:szCs w:val="28"/>
        </w:rPr>
        <w:t xml:space="preserve">Внести в </w:t>
      </w:r>
      <w:r w:rsidR="00C12983" w:rsidRPr="00B4566E">
        <w:rPr>
          <w:sz w:val="28"/>
          <w:szCs w:val="28"/>
        </w:rPr>
        <w:t>Поряд</w:t>
      </w:r>
      <w:r w:rsidR="00C12983">
        <w:rPr>
          <w:sz w:val="28"/>
          <w:szCs w:val="28"/>
        </w:rPr>
        <w:t>ок</w:t>
      </w:r>
      <w:r w:rsidR="00C12983" w:rsidRPr="00B4566E">
        <w:rPr>
          <w:sz w:val="28"/>
          <w:szCs w:val="28"/>
        </w:rPr>
        <w:t xml:space="preserve"> предоставления субсидии юридическим 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</w:t>
      </w:r>
      <w:r w:rsidR="00C12983" w:rsidRPr="00B4566E">
        <w:rPr>
          <w:sz w:val="28"/>
          <w:szCs w:val="28"/>
        </w:rPr>
        <w:lastRenderedPageBreak/>
        <w:t>социальным сертификатом», утвержденный  постановлением администрации муниципального района «Город Краснокаменск и Краснока</w:t>
      </w:r>
      <w:r w:rsidR="00C12983">
        <w:rPr>
          <w:sz w:val="28"/>
          <w:szCs w:val="28"/>
        </w:rPr>
        <w:t xml:space="preserve">менский район» </w:t>
      </w:r>
      <w:r w:rsidR="00C12983" w:rsidRPr="00B4566E">
        <w:rPr>
          <w:sz w:val="28"/>
          <w:szCs w:val="28"/>
        </w:rPr>
        <w:t>Забайкальского края от 02.10.2023 № 69</w:t>
      </w:r>
      <w:r w:rsidR="00C12983">
        <w:rPr>
          <w:sz w:val="28"/>
          <w:szCs w:val="28"/>
        </w:rPr>
        <w:t xml:space="preserve"> (далее – Порядок), следующие изменения:</w:t>
      </w:r>
      <w:proofErr w:type="gramEnd"/>
    </w:p>
    <w:p w:rsidR="00B4566E" w:rsidRDefault="00C12983" w:rsidP="003F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F0807" w:rsidRPr="004D0AA3">
        <w:rPr>
          <w:sz w:val="28"/>
          <w:szCs w:val="28"/>
        </w:rPr>
        <w:t xml:space="preserve">ункт </w:t>
      </w:r>
      <w:r w:rsidR="003F080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4566E" w:rsidRPr="00B4566E">
        <w:rPr>
          <w:sz w:val="28"/>
          <w:szCs w:val="28"/>
        </w:rPr>
        <w:t>Порядка изложить в следующей редакции:</w:t>
      </w:r>
    </w:p>
    <w:p w:rsidR="003F0807" w:rsidRDefault="00B4566E" w:rsidP="003F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0807" w:rsidRPr="00AD2233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3F0807">
        <w:rPr>
          <w:sz w:val="28"/>
          <w:szCs w:val="28"/>
        </w:rPr>
        <w:t xml:space="preserve">решением </w:t>
      </w:r>
      <w:r w:rsidR="003F0807" w:rsidRPr="00F45048">
        <w:rPr>
          <w:iCs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</w:t>
      </w:r>
      <w:r w:rsidR="003F0807" w:rsidRPr="00F45048">
        <w:rPr>
          <w:color w:val="000000" w:themeColor="text1"/>
          <w:sz w:val="28"/>
          <w:szCs w:val="28"/>
        </w:rPr>
        <w:t>на текущий финансовый год и плановый период</w:t>
      </w:r>
      <w:r w:rsidR="003F0807" w:rsidRPr="00F45048">
        <w:rPr>
          <w:sz w:val="28"/>
          <w:szCs w:val="28"/>
        </w:rPr>
        <w:t xml:space="preserve"> и доведенных на цели, ука</w:t>
      </w:r>
      <w:r w:rsidR="003F0807">
        <w:rPr>
          <w:sz w:val="28"/>
          <w:szCs w:val="28"/>
        </w:rPr>
        <w:t xml:space="preserve">занные в пункте 2 настоящего Порядка, </w:t>
      </w:r>
      <w:r>
        <w:rPr>
          <w:sz w:val="28"/>
          <w:szCs w:val="28"/>
        </w:rPr>
        <w:t>комитету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C12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 w:rsidR="00C12983">
        <w:rPr>
          <w:sz w:val="28"/>
          <w:szCs w:val="28"/>
        </w:rPr>
        <w:t>–</w:t>
      </w:r>
      <w:r w:rsidR="003F0807" w:rsidRPr="00F45048">
        <w:rPr>
          <w:sz w:val="28"/>
          <w:szCs w:val="28"/>
        </w:rPr>
        <w:t>у</w:t>
      </w:r>
      <w:proofErr w:type="gramEnd"/>
      <w:r w:rsidR="003F0807" w:rsidRPr="00F45048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="00C12983">
        <w:rPr>
          <w:sz w:val="28"/>
          <w:szCs w:val="28"/>
        </w:rPr>
        <w:t xml:space="preserve"> </w:t>
      </w:r>
      <w:r w:rsidR="003F0807" w:rsidRPr="00F45048">
        <w:rPr>
          <w:sz w:val="28"/>
          <w:szCs w:val="28"/>
        </w:rPr>
        <w:t>орган</w:t>
      </w:r>
      <w:r>
        <w:rPr>
          <w:sz w:val="28"/>
          <w:szCs w:val="28"/>
        </w:rPr>
        <w:t>)</w:t>
      </w:r>
      <w:r w:rsidR="003F0807">
        <w:rPr>
          <w:sz w:val="28"/>
          <w:szCs w:val="28"/>
        </w:rPr>
        <w:t>,</w:t>
      </w:r>
      <w:r w:rsidR="003F0807" w:rsidRPr="00AD2233">
        <w:rPr>
          <w:sz w:val="28"/>
          <w:szCs w:val="28"/>
        </w:rPr>
        <w:t xml:space="preserve"> лимитов бюджетных обязательств.</w:t>
      </w:r>
      <w:r>
        <w:rPr>
          <w:sz w:val="28"/>
          <w:szCs w:val="28"/>
        </w:rPr>
        <w:t>».</w:t>
      </w:r>
    </w:p>
    <w:p w:rsidR="00A63AAC" w:rsidRDefault="00A63AAC" w:rsidP="003F0807">
      <w:pPr>
        <w:widowControl w:val="0"/>
        <w:tabs>
          <w:tab w:val="center" w:pos="4677"/>
        </w:tabs>
        <w:autoSpaceDE w:val="0"/>
        <w:autoSpaceDN w:val="0"/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Pr="00DD5B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 Забайкальского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: </w:t>
      </w:r>
      <w:r w:rsidRPr="006D696D">
        <w:rPr>
          <w:sz w:val="28"/>
          <w:szCs w:val="28"/>
        </w:rPr>
        <w:t>http://adminkr.ru</w:t>
      </w:r>
      <w:r w:rsidRPr="00DD5B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A63AAC" w:rsidRDefault="00A63AAC" w:rsidP="00A63AAC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B4566E" w:rsidRPr="00C108F9" w:rsidRDefault="00B4566E" w:rsidP="00A63AAC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A63AAC" w:rsidRPr="00C108F9" w:rsidRDefault="00B4566E" w:rsidP="00A63AAC">
      <w:pPr>
        <w:tabs>
          <w:tab w:val="left" w:pos="7371"/>
        </w:tabs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A63AAC" w:rsidRPr="00C108F9">
        <w:rPr>
          <w:sz w:val="28"/>
          <w:szCs w:val="28"/>
        </w:rPr>
        <w:t xml:space="preserve"> главы муниципального района</w:t>
      </w:r>
      <w:r w:rsidR="00A63AAC" w:rsidRPr="00C108F9">
        <w:rPr>
          <w:sz w:val="28"/>
          <w:szCs w:val="28"/>
        </w:rPr>
        <w:tab/>
      </w:r>
      <w:r>
        <w:rPr>
          <w:sz w:val="28"/>
          <w:szCs w:val="28"/>
        </w:rPr>
        <w:t>Н.С. Щербакова</w:t>
      </w:r>
    </w:p>
    <w:p w:rsidR="00A63AAC" w:rsidRDefault="00A63AAC" w:rsidP="00A63AAC">
      <w:pPr>
        <w:widowControl w:val="0"/>
        <w:tabs>
          <w:tab w:val="left" w:pos="5892"/>
          <w:tab w:val="center" w:pos="7512"/>
          <w:tab w:val="left" w:pos="9781"/>
        </w:tabs>
        <w:autoSpaceDE w:val="0"/>
        <w:autoSpaceDN w:val="0"/>
        <w:adjustRightInd w:val="0"/>
        <w:outlineLvl w:val="0"/>
        <w:rPr>
          <w:color w:val="000000"/>
        </w:rPr>
      </w:pPr>
    </w:p>
    <w:p w:rsidR="003F0807" w:rsidRDefault="003F0807" w:rsidP="00A63AAC">
      <w:pPr>
        <w:ind w:left="5812"/>
        <w:jc w:val="right"/>
        <w:rPr>
          <w:szCs w:val="28"/>
        </w:rPr>
      </w:pPr>
    </w:p>
    <w:p w:rsidR="003F0807" w:rsidRDefault="003F0807" w:rsidP="00A63AAC">
      <w:pPr>
        <w:ind w:left="5812"/>
        <w:jc w:val="right"/>
        <w:rPr>
          <w:szCs w:val="28"/>
        </w:rPr>
      </w:pPr>
    </w:p>
    <w:p w:rsidR="003F0807" w:rsidRDefault="003F0807" w:rsidP="00A63AAC">
      <w:pPr>
        <w:ind w:left="5812"/>
        <w:jc w:val="right"/>
        <w:rPr>
          <w:szCs w:val="28"/>
        </w:rPr>
      </w:pPr>
    </w:p>
    <w:sectPr w:rsidR="003F0807" w:rsidSect="00B4566E">
      <w:head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96" w:rsidRDefault="002F2696" w:rsidP="00B4566E">
      <w:r>
        <w:separator/>
      </w:r>
    </w:p>
  </w:endnote>
  <w:endnote w:type="continuationSeparator" w:id="0">
    <w:p w:rsidR="002F2696" w:rsidRDefault="002F2696" w:rsidP="00B4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96" w:rsidRDefault="002F2696" w:rsidP="00B4566E">
      <w:r>
        <w:separator/>
      </w:r>
    </w:p>
  </w:footnote>
  <w:footnote w:type="continuationSeparator" w:id="0">
    <w:p w:rsidR="002F2696" w:rsidRDefault="002F2696" w:rsidP="00B4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F6" w:rsidRPr="00B4566E" w:rsidRDefault="00B4566E" w:rsidP="00B4566E">
    <w:pPr>
      <w:pStyle w:val="a3"/>
      <w:jc w:val="right"/>
      <w:rPr>
        <w:b/>
        <w:sz w:val="32"/>
        <w:szCs w:val="32"/>
      </w:rPr>
    </w:pPr>
    <w:proofErr w:type="gramStart"/>
    <w:r>
      <w:rPr>
        <w:b/>
        <w:sz w:val="32"/>
        <w:szCs w:val="32"/>
      </w:rPr>
      <w:t>П</w:t>
    </w:r>
    <w:proofErr w:type="gramEnd"/>
    <w:r>
      <w:rPr>
        <w:b/>
        <w:sz w:val="32"/>
        <w:szCs w:val="32"/>
      </w:rPr>
      <w:t xml:space="preserve">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AC"/>
    <w:rsid w:val="000B223D"/>
    <w:rsid w:val="00212E26"/>
    <w:rsid w:val="00226F13"/>
    <w:rsid w:val="002F2696"/>
    <w:rsid w:val="003F0807"/>
    <w:rsid w:val="004713A6"/>
    <w:rsid w:val="00741BD7"/>
    <w:rsid w:val="008E1C01"/>
    <w:rsid w:val="009529E2"/>
    <w:rsid w:val="00A63AAC"/>
    <w:rsid w:val="00B4566E"/>
    <w:rsid w:val="00B53E98"/>
    <w:rsid w:val="00C12983"/>
    <w:rsid w:val="00D11881"/>
    <w:rsid w:val="00E1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3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66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4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5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3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66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4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5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3037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2</cp:revision>
  <dcterms:created xsi:type="dcterms:W3CDTF">2023-10-18T04:47:00Z</dcterms:created>
  <dcterms:modified xsi:type="dcterms:W3CDTF">2023-10-18T04:47:00Z</dcterms:modified>
</cp:coreProperties>
</file>