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83" w:rsidRPr="003D4B79" w:rsidRDefault="00E41A83" w:rsidP="00E41A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4B79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4A3A0B" w:rsidRPr="0055717D" w:rsidRDefault="004A3A0B" w:rsidP="004A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4A3A0B" w:rsidRPr="0055717D" w:rsidRDefault="004A3A0B" w:rsidP="004A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4A3A0B" w:rsidRPr="0055717D" w:rsidRDefault="004A3A0B" w:rsidP="004A3A0B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4A3A0B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О </w:t>
      </w:r>
      <w:r w:rsidR="00567C5F" w:rsidRPr="003D4B79">
        <w:rPr>
          <w:rFonts w:ascii="Times New Roman" w:hAnsi="Times New Roman" w:cs="Times New Roman"/>
          <w:sz w:val="28"/>
          <w:szCs w:val="28"/>
        </w:rPr>
        <w:t>дополнитель</w:t>
      </w:r>
      <w:r w:rsidRPr="003D4B79"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 w:rsidRPr="003D4B79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3D4B79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</w:p>
    <w:p w:rsidR="0013370B" w:rsidRPr="003D4B79" w:rsidRDefault="00567C5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 в осеннийпериод 202</w:t>
      </w:r>
      <w:r w:rsidR="00E41A83" w:rsidRPr="003D4B79">
        <w:rPr>
          <w:rFonts w:ascii="Times New Roman" w:hAnsi="Times New Roman" w:cs="Times New Roman"/>
          <w:sz w:val="28"/>
          <w:szCs w:val="28"/>
        </w:rPr>
        <w:t>3</w:t>
      </w:r>
      <w:r w:rsidRPr="003D4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0AAE" w:rsidRPr="003D4B79" w:rsidRDefault="00B60AAE" w:rsidP="00232B6D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3370B" w:rsidRPr="003D4B79" w:rsidRDefault="00E40AD7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в осенний период 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края, 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9A687B" w:rsidRPr="003D4B79" w:rsidRDefault="0013370B" w:rsidP="00CC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Pr="004A3A0B" w:rsidRDefault="004A3A0B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муниципального района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 (далее - муниципальный район)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7C5F" w:rsidRPr="003D4B79" w:rsidRDefault="00F551D5" w:rsidP="004A3A0B">
      <w:pPr>
        <w:pStyle w:val="ab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нормативно-правовые акты о дополнительных мерах по обеспечению пожарной безопасности на территории </w:t>
      </w:r>
      <w:r w:rsidR="009C48FA"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>в осенний период 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в пределах своих полномочий;</w:t>
      </w:r>
    </w:p>
    <w:p w:rsidR="00F551D5" w:rsidRPr="003D4B79" w:rsidRDefault="00F551D5" w:rsidP="004A3A0B">
      <w:pPr>
        <w:pStyle w:val="ab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в отдел 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 xml:space="preserve">по делам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ГОиЧС комитета экономического и территориального развития администрации муниципального района план проведения профилактических выжиганий между двойными противопожарными минерализованными полосами вокруг населенных пунктов;</w:t>
      </w:r>
    </w:p>
    <w:p w:rsidR="00567C5F" w:rsidRPr="003D4B79" w:rsidRDefault="00BF4985" w:rsidP="004A3A0B">
      <w:pPr>
        <w:pStyle w:val="ab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период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.10.2023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ежедневно до 17:00 часов представлять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отчет о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пунктов;</w:t>
      </w:r>
    </w:p>
    <w:p w:rsidR="00F551D5" w:rsidRPr="003D4B79" w:rsidRDefault="00BF4985" w:rsidP="004A3A0B">
      <w:pPr>
        <w:pStyle w:val="ab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.09.2023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1D5" w:rsidRPr="003D4B79" w:rsidRDefault="00F551D5" w:rsidP="004A3A0B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а) 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6-10 метров с расстоянием между ними не менее 300 метров в зависимости от рельефа местности)</w:t>
      </w:r>
      <w:r w:rsidR="006B0804" w:rsidRPr="003D4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г) информировать организации, учреждения и население о необходимости проведения работ по выкашиванию сухой травы и очистке от кустарников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и древесной растительности, непосредственно примыкающей к жилому фонду, вокруг населенных пунктов на землях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поселений, а также в садово-огороднических, дачных некоммерческих объединениях граждан, вокруг объектов экономики и баз отдыха с учетом требований, предусмотренных постановлением Правительства Российской Федерации от 1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введение особого противопожарного режима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доложить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 выполнении мероприятий, указанных в подпунктах «а»-«д» настоящего подпункта;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1.5. до 20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а) 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укомплектованность 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пожарной и приспособленной к пожаротушению техники, а также её готовность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к применению в любое время года, привести их в исправное состояние и разместить в отапливаемых боксах;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с руководителями организаций и предприятий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поселений,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пунктов;</w:t>
      </w:r>
    </w:p>
    <w:p w:rsidR="00F84BB2" w:rsidRPr="003D4B79" w:rsidRDefault="00F84BB2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lastRenderedPageBreak/>
        <w:t>в) провести ремонт источников наружного противопожарного водоснабжения, уделив особое внимание оборудованию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AE6EB2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>до 25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51FE6" w:rsidRPr="003D4B79" w:rsidRDefault="00AE6EB2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. до 25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работу по созданию патрульных, патрульно-маневренных, маневренных и патрульно-контрольных групп в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населенных пункта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х в соответствии с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порядку создания и организации работ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групп 2020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, утвержденными Всероссийским научно-исследовательским институтом по проблемам гражданской обороны и чрезвычайным ситуациям МЧС России, провести стр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 xml:space="preserve">оевые смотры готовности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>групп к применению по предназначению;</w:t>
      </w:r>
    </w:p>
    <w:p w:rsidR="00AE6EB2" w:rsidRPr="003D4B79" w:rsidRDefault="00151FE6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выполнении мероприятий представить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в соответствии со сроками, установленными подпунктами 1-7 настоящего пункта.</w:t>
      </w:r>
    </w:p>
    <w:p w:rsidR="00151FE6" w:rsidRPr="003D4B79" w:rsidRDefault="00151FE6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D4B79"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3D4B7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отдела по делам ГОиЧС комитета экономического и территориального развития администрации муниципального района 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Зайцевой</w:t>
      </w:r>
      <w:r w:rsidR="004A3A0B" w:rsidRPr="003D4B7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Pr="003D4B79" w:rsidRDefault="00664ADA" w:rsidP="004A3A0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главы муниципального района по экономическому и территориальному развитию - </w:t>
      </w:r>
      <w:r w:rsidR="009A687B" w:rsidRPr="003D4B79">
        <w:rPr>
          <w:rFonts w:ascii="Times New Roman" w:hAnsi="Times New Roman" w:cs="Times New Roman"/>
          <w:sz w:val="28"/>
          <w:szCs w:val="28"/>
        </w:rPr>
        <w:t>председател</w:t>
      </w:r>
      <w:r w:rsidR="00E41A83" w:rsidRPr="003D4B79">
        <w:rPr>
          <w:rFonts w:ascii="Times New Roman" w:hAnsi="Times New Roman" w:cs="Times New Roman"/>
          <w:sz w:val="28"/>
          <w:szCs w:val="28"/>
        </w:rPr>
        <w:t>ем</w:t>
      </w:r>
      <w:r w:rsidRPr="003D4B79">
        <w:rPr>
          <w:rFonts w:ascii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="00E41A83" w:rsidRPr="003D4B79">
        <w:rPr>
          <w:rFonts w:ascii="Times New Roman" w:hAnsi="Times New Roman" w:cs="Times New Roman"/>
          <w:sz w:val="28"/>
          <w:szCs w:val="28"/>
        </w:rPr>
        <w:t>Зоновым</w:t>
      </w:r>
      <w:r w:rsidR="004A3A0B" w:rsidRPr="003D4B79">
        <w:rPr>
          <w:rFonts w:ascii="Times New Roman" w:hAnsi="Times New Roman" w:cs="Times New Roman"/>
          <w:sz w:val="28"/>
          <w:szCs w:val="28"/>
        </w:rPr>
        <w:t>Е.А</w:t>
      </w:r>
      <w:r w:rsidR="004A3A0B" w:rsidRPr="004A3A0B">
        <w:rPr>
          <w:rFonts w:ascii="Times New Roman" w:hAnsi="Times New Roman" w:cs="Times New Roman"/>
          <w:sz w:val="28"/>
          <w:szCs w:val="28"/>
        </w:rPr>
        <w:t>.</w:t>
      </w:r>
      <w:r w:rsidRPr="004A3A0B">
        <w:rPr>
          <w:rFonts w:ascii="Times New Roman" w:hAnsi="Times New Roman" w:cs="Times New Roman"/>
          <w:sz w:val="28"/>
          <w:szCs w:val="28"/>
        </w:rPr>
        <w:t>,</w:t>
      </w:r>
      <w:r w:rsidR="00D4000E" w:rsidRPr="004A3A0B">
        <w:rPr>
          <w:rFonts w:ascii="Times New Roman" w:hAnsi="Times New Roman" w:cs="Times New Roman"/>
          <w:sz w:val="28"/>
          <w:szCs w:val="28"/>
        </w:rPr>
        <w:t>директор</w:t>
      </w:r>
      <w:r w:rsidR="00E41A83" w:rsidRPr="004A3A0B">
        <w:rPr>
          <w:rFonts w:ascii="Times New Roman" w:hAnsi="Times New Roman" w:cs="Times New Roman"/>
          <w:sz w:val="28"/>
          <w:szCs w:val="28"/>
        </w:rPr>
        <w:t>ом</w:t>
      </w:r>
      <w:r w:rsidR="004A3A0B" w:rsidRPr="004A3A0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материально-технического обеспечения администрации муниципального района </w:t>
      </w:r>
      <w:proofErr w:type="spellStart"/>
      <w:r w:rsidR="00E41A83" w:rsidRPr="004A3A0B">
        <w:rPr>
          <w:rFonts w:ascii="Times New Roman" w:hAnsi="Times New Roman" w:cs="Times New Roman"/>
          <w:sz w:val="28"/>
          <w:szCs w:val="28"/>
        </w:rPr>
        <w:t>Саночкиным</w:t>
      </w:r>
      <w:r w:rsidR="004A3A0B" w:rsidRPr="004A3A0B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="004A3A0B" w:rsidRPr="004A3A0B">
        <w:rPr>
          <w:rFonts w:ascii="Times New Roman" w:hAnsi="Times New Roman" w:cs="Times New Roman"/>
          <w:sz w:val="28"/>
          <w:szCs w:val="28"/>
        </w:rPr>
        <w:t>.</w:t>
      </w:r>
      <w:r w:rsidRPr="004A3A0B">
        <w:rPr>
          <w:rFonts w:ascii="Times New Roman" w:hAnsi="Times New Roman" w:cs="Times New Roman"/>
          <w:sz w:val="28"/>
          <w:szCs w:val="28"/>
        </w:rPr>
        <w:t>, 1-</w:t>
      </w:r>
      <w:r w:rsidR="004A3A0B" w:rsidRPr="005828B7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4A3A0B">
        <w:rPr>
          <w:rFonts w:ascii="Times New Roman" w:hAnsi="Times New Roman" w:cs="Times New Roman"/>
          <w:sz w:val="28"/>
          <w:szCs w:val="28"/>
        </w:rPr>
        <w:t xml:space="preserve"> ПСО</w:t>
      </w:r>
      <w:r w:rsidRPr="003D4B79">
        <w:rPr>
          <w:rFonts w:ascii="Times New Roman" w:hAnsi="Times New Roman" w:cs="Times New Roman"/>
          <w:sz w:val="28"/>
          <w:szCs w:val="28"/>
        </w:rPr>
        <w:t xml:space="preserve"> ФПС ГПС Главного Управления МЧС России по Забайкальскому краю (по согласованию) организовать и провести смотр готовности сил и средств пожаротушения сельских поселений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 осеннему сезону 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года, провести обследование состояния противопожарных минерализованных полос вокруг населенных пунктов и объектов экономики на территории </w:t>
      </w:r>
      <w:r w:rsidR="00067701" w:rsidRPr="003D4B7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с составлением актов проверок в срок до 31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676B4D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6B4D" w:rsidRPr="003D4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72E" w:rsidRPr="003D4B79" w:rsidRDefault="00676B4D" w:rsidP="004A3A0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3</w:t>
      </w:r>
      <w:r w:rsidR="0086472E"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Контроль за исполнением настоящего </w:t>
      </w:r>
      <w:r w:rsidR="00D340DF"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85455A" w:rsidRPr="003D4B79">
        <w:rPr>
          <w:rFonts w:ascii="Times New Roman" w:hAnsi="Times New Roman" w:cs="Times New Roman"/>
          <w:b w:val="0"/>
          <w:sz w:val="28"/>
          <w:szCs w:val="28"/>
        </w:rPr>
        <w:t>заместителя главы муниципального района по экономическому и территориальному развитию - председателя комитета экономического и территориального развития администрации муниципального района Зонова</w:t>
      </w:r>
      <w:r w:rsidR="00E974D5" w:rsidRPr="003D4B79">
        <w:rPr>
          <w:rFonts w:ascii="Times New Roman" w:hAnsi="Times New Roman" w:cs="Times New Roman"/>
          <w:b w:val="0"/>
          <w:sz w:val="28"/>
          <w:szCs w:val="28"/>
        </w:rPr>
        <w:t>Е.А</w:t>
      </w:r>
      <w:r w:rsidR="009E2B08" w:rsidRPr="003D4B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3D4B79" w:rsidRDefault="00676B4D" w:rsidP="004A3A0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B79">
        <w:rPr>
          <w:rFonts w:ascii="Times New Roman" w:hAnsi="Times New Roman" w:cs="Times New Roman"/>
          <w:b w:val="0"/>
          <w:sz w:val="28"/>
          <w:szCs w:val="28"/>
        </w:rPr>
        <w:t>4</w:t>
      </w:r>
      <w:r w:rsidR="00CB3ECC" w:rsidRPr="003D4B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E40AD7" w:rsidRPr="003D4B79">
        <w:rPr>
          <w:rFonts w:ascii="Times New Roman" w:hAnsi="Times New Roman" w:cs="Times New Roman"/>
          <w:b w:val="0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>веб</w:t>
      </w:r>
      <w:r w:rsidR="00067701" w:rsidRPr="003D4B79">
        <w:rPr>
          <w:rFonts w:ascii="Times New Roman" w:hAnsi="Times New Roman" w:cs="Times New Roman"/>
          <w:b w:val="0"/>
          <w:sz w:val="28"/>
          <w:szCs w:val="28"/>
        </w:rPr>
        <w:t>-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spellEnd"/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E40AD7" w:rsidRPr="003D4B79">
        <w:rPr>
          <w:rFonts w:ascii="Times New Roman" w:hAnsi="Times New Roman" w:cs="Times New Roman"/>
          <w:b w:val="0"/>
          <w:sz w:val="28"/>
          <w:szCs w:val="28"/>
        </w:rPr>
        <w:t xml:space="preserve">«Город Краснокаменск и Краснокаменский </w:t>
      </w:r>
      <w:r w:rsidR="00E40AD7" w:rsidRPr="003D4B7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район» Забайкальского края 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>в информационно</w:t>
      </w:r>
      <w:r w:rsidR="00232B6D" w:rsidRPr="003D4B79">
        <w:rPr>
          <w:rFonts w:ascii="Times New Roman" w:hAnsi="Times New Roman" w:cs="Times New Roman"/>
          <w:b w:val="0"/>
          <w:sz w:val="28"/>
          <w:szCs w:val="28"/>
        </w:rPr>
        <w:t>-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 w:rsidRPr="003D4B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701" w:rsidRDefault="00067701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74D5" w:rsidRPr="003D4B79" w:rsidRDefault="00E974D5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701" w:rsidRPr="003D4B79" w:rsidRDefault="00067701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D92" w:rsidRPr="00E974D5" w:rsidRDefault="00E41A83" w:rsidP="00A82D32">
      <w:pPr>
        <w:pStyle w:val="Title"/>
        <w:tabs>
          <w:tab w:val="left" w:pos="7371"/>
        </w:tabs>
        <w:spacing w:before="0" w:after="0"/>
        <w:ind w:firstLine="0"/>
        <w:jc w:val="left"/>
        <w:rPr>
          <w:rFonts w:ascii="Times New Roman" w:hAnsi="Times New Roman"/>
        </w:rPr>
      </w:pPr>
      <w:r w:rsidRPr="003D4B79">
        <w:rPr>
          <w:rFonts w:ascii="Times New Roman" w:hAnsi="Times New Roman" w:cs="Times New Roman"/>
          <w:b w:val="0"/>
          <w:sz w:val="28"/>
          <w:szCs w:val="28"/>
        </w:rPr>
        <w:t>Врио г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3D4B79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974D5">
        <w:rPr>
          <w:rFonts w:ascii="Times New Roman" w:hAnsi="Times New Roman" w:cs="Times New Roman"/>
          <w:b w:val="0"/>
          <w:sz w:val="28"/>
          <w:szCs w:val="28"/>
        </w:rPr>
        <w:tab/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>Н.</w:t>
      </w:r>
      <w:r w:rsidRPr="003D4B79">
        <w:rPr>
          <w:rFonts w:ascii="Times New Roman" w:hAnsi="Times New Roman" w:cs="Times New Roman"/>
          <w:b w:val="0"/>
          <w:sz w:val="28"/>
          <w:szCs w:val="28"/>
        </w:rPr>
        <w:t>С.Щерба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>ков</w:t>
      </w:r>
      <w:r w:rsidRPr="003D4B79">
        <w:rPr>
          <w:rFonts w:ascii="Times New Roman" w:hAnsi="Times New Roman" w:cs="Times New Roman"/>
          <w:b w:val="0"/>
          <w:sz w:val="28"/>
          <w:szCs w:val="28"/>
        </w:rPr>
        <w:t>а</w:t>
      </w:r>
    </w:p>
    <w:sectPr w:rsidR="00284D92" w:rsidRPr="00E974D5" w:rsidSect="00232B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70B"/>
    <w:rsid w:val="00014249"/>
    <w:rsid w:val="00040033"/>
    <w:rsid w:val="00067701"/>
    <w:rsid w:val="000B0F20"/>
    <w:rsid w:val="000D51B7"/>
    <w:rsid w:val="00124F9F"/>
    <w:rsid w:val="0013370B"/>
    <w:rsid w:val="00151FE6"/>
    <w:rsid w:val="00164808"/>
    <w:rsid w:val="001E049D"/>
    <w:rsid w:val="001E5FFF"/>
    <w:rsid w:val="00212BEE"/>
    <w:rsid w:val="00227EF8"/>
    <w:rsid w:val="00232B6D"/>
    <w:rsid w:val="00234A2B"/>
    <w:rsid w:val="0025555A"/>
    <w:rsid w:val="00260E06"/>
    <w:rsid w:val="00284D92"/>
    <w:rsid w:val="00295080"/>
    <w:rsid w:val="002B1407"/>
    <w:rsid w:val="003609CE"/>
    <w:rsid w:val="003810D2"/>
    <w:rsid w:val="003834BB"/>
    <w:rsid w:val="003C36BF"/>
    <w:rsid w:val="003D43BD"/>
    <w:rsid w:val="003D4B79"/>
    <w:rsid w:val="00406577"/>
    <w:rsid w:val="00446C41"/>
    <w:rsid w:val="00447A21"/>
    <w:rsid w:val="004531DF"/>
    <w:rsid w:val="004542DD"/>
    <w:rsid w:val="004705DF"/>
    <w:rsid w:val="004A3A0B"/>
    <w:rsid w:val="005179E9"/>
    <w:rsid w:val="00567C5F"/>
    <w:rsid w:val="005828B7"/>
    <w:rsid w:val="005D2607"/>
    <w:rsid w:val="00652287"/>
    <w:rsid w:val="00664ADA"/>
    <w:rsid w:val="00676B4D"/>
    <w:rsid w:val="006B0804"/>
    <w:rsid w:val="006C5ABA"/>
    <w:rsid w:val="006D77D5"/>
    <w:rsid w:val="00753F75"/>
    <w:rsid w:val="00766798"/>
    <w:rsid w:val="00776E80"/>
    <w:rsid w:val="00785777"/>
    <w:rsid w:val="00795704"/>
    <w:rsid w:val="007B08B8"/>
    <w:rsid w:val="007B2EFB"/>
    <w:rsid w:val="007C36A4"/>
    <w:rsid w:val="007E6658"/>
    <w:rsid w:val="0085455A"/>
    <w:rsid w:val="0086472E"/>
    <w:rsid w:val="00865139"/>
    <w:rsid w:val="00867EC5"/>
    <w:rsid w:val="00880EC1"/>
    <w:rsid w:val="008913B3"/>
    <w:rsid w:val="008D7B63"/>
    <w:rsid w:val="00931017"/>
    <w:rsid w:val="00931B2C"/>
    <w:rsid w:val="00947EB6"/>
    <w:rsid w:val="0098463A"/>
    <w:rsid w:val="009A0FA3"/>
    <w:rsid w:val="009A687B"/>
    <w:rsid w:val="009B41AF"/>
    <w:rsid w:val="009C2F43"/>
    <w:rsid w:val="009C48FA"/>
    <w:rsid w:val="009E2B08"/>
    <w:rsid w:val="00A010A0"/>
    <w:rsid w:val="00A15C73"/>
    <w:rsid w:val="00A17695"/>
    <w:rsid w:val="00A606FE"/>
    <w:rsid w:val="00A70D9E"/>
    <w:rsid w:val="00A82D32"/>
    <w:rsid w:val="00A94920"/>
    <w:rsid w:val="00AA4C94"/>
    <w:rsid w:val="00AD3D3B"/>
    <w:rsid w:val="00AE6EB2"/>
    <w:rsid w:val="00B1286E"/>
    <w:rsid w:val="00B42D92"/>
    <w:rsid w:val="00B60AAE"/>
    <w:rsid w:val="00BA0A34"/>
    <w:rsid w:val="00BB00D3"/>
    <w:rsid w:val="00BF4985"/>
    <w:rsid w:val="00C37E34"/>
    <w:rsid w:val="00C47211"/>
    <w:rsid w:val="00C77148"/>
    <w:rsid w:val="00C933EF"/>
    <w:rsid w:val="00C95651"/>
    <w:rsid w:val="00CB3ECC"/>
    <w:rsid w:val="00CC0751"/>
    <w:rsid w:val="00CC24A0"/>
    <w:rsid w:val="00CC7648"/>
    <w:rsid w:val="00CD11F9"/>
    <w:rsid w:val="00D340DF"/>
    <w:rsid w:val="00D3439D"/>
    <w:rsid w:val="00D4000E"/>
    <w:rsid w:val="00D9236F"/>
    <w:rsid w:val="00DA4DF3"/>
    <w:rsid w:val="00DB0FE7"/>
    <w:rsid w:val="00DD4399"/>
    <w:rsid w:val="00DD56AF"/>
    <w:rsid w:val="00DD5A3F"/>
    <w:rsid w:val="00DF1E54"/>
    <w:rsid w:val="00E40AD7"/>
    <w:rsid w:val="00E41A83"/>
    <w:rsid w:val="00E57F84"/>
    <w:rsid w:val="00E6398A"/>
    <w:rsid w:val="00E974D5"/>
    <w:rsid w:val="00EC7F2B"/>
    <w:rsid w:val="00EF58FB"/>
    <w:rsid w:val="00F15761"/>
    <w:rsid w:val="00F551D5"/>
    <w:rsid w:val="00F84BB2"/>
    <w:rsid w:val="00F873EE"/>
    <w:rsid w:val="00FD4E8E"/>
    <w:rsid w:val="00FD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">
    <w:name w:val="Базовый"/>
    <w:rsid w:val="00C956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60</cp:revision>
  <cp:lastPrinted>2022-10-03T07:27:00Z</cp:lastPrinted>
  <dcterms:created xsi:type="dcterms:W3CDTF">2020-12-25T06:44:00Z</dcterms:created>
  <dcterms:modified xsi:type="dcterms:W3CDTF">2023-09-29T04:19:00Z</dcterms:modified>
</cp:coreProperties>
</file>