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94045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94045">
        <w:rPr>
          <w:rFonts w:ascii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9404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94045">
        <w:rPr>
          <w:rFonts w:ascii="Times New Roman" w:hAnsi="Times New Roman" w:cs="Times New Roman"/>
          <w:b/>
          <w:sz w:val="28"/>
          <w:szCs w:val="28"/>
        </w:rPr>
        <w:t>33</w:t>
      </w:r>
    </w:p>
    <w:p w:rsidR="002D6E45" w:rsidRDefault="002D6E45" w:rsidP="002D6E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2D6E45" w:rsidRPr="00AE5623" w:rsidRDefault="002D6E45" w:rsidP="002D6E45">
      <w:pPr>
        <w:rPr>
          <w:b/>
        </w:rPr>
      </w:pPr>
    </w:p>
    <w:p w:rsidR="002D6E45" w:rsidRPr="00AE5623" w:rsidRDefault="002D6E45" w:rsidP="00AE5623">
      <w:pPr>
        <w:jc w:val="both"/>
        <w:rPr>
          <w:b/>
          <w:sz w:val="28"/>
          <w:szCs w:val="28"/>
        </w:rPr>
      </w:pPr>
      <w:r w:rsidRPr="00AE5623">
        <w:rPr>
          <w:b/>
          <w:sz w:val="28"/>
          <w:szCs w:val="28"/>
        </w:rPr>
        <w:t>Об исполнении бюджета</w:t>
      </w:r>
      <w:r w:rsidR="00AE5623" w:rsidRPr="00AE5623">
        <w:rPr>
          <w:b/>
          <w:sz w:val="28"/>
          <w:szCs w:val="28"/>
        </w:rPr>
        <w:t xml:space="preserve"> </w:t>
      </w:r>
      <w:r w:rsidRPr="00AE5623">
        <w:rPr>
          <w:b/>
          <w:sz w:val="28"/>
          <w:szCs w:val="28"/>
        </w:rPr>
        <w:t>муниципального района</w:t>
      </w:r>
      <w:r w:rsidR="00AE5623" w:rsidRPr="00AE5623">
        <w:rPr>
          <w:b/>
          <w:sz w:val="28"/>
          <w:szCs w:val="28"/>
        </w:rPr>
        <w:t xml:space="preserve"> </w:t>
      </w:r>
      <w:r w:rsidRPr="00AE5623">
        <w:rPr>
          <w:b/>
          <w:sz w:val="28"/>
          <w:szCs w:val="28"/>
        </w:rPr>
        <w:t xml:space="preserve">«Город </w:t>
      </w:r>
      <w:proofErr w:type="spellStart"/>
      <w:r w:rsidRPr="00AE5623">
        <w:rPr>
          <w:b/>
          <w:sz w:val="28"/>
          <w:szCs w:val="28"/>
        </w:rPr>
        <w:t>Краснокаменск</w:t>
      </w:r>
      <w:proofErr w:type="spellEnd"/>
      <w:r w:rsidRPr="00AE5623">
        <w:rPr>
          <w:b/>
          <w:sz w:val="28"/>
          <w:szCs w:val="28"/>
        </w:rPr>
        <w:t xml:space="preserve"> и </w:t>
      </w:r>
      <w:proofErr w:type="spellStart"/>
      <w:r w:rsidRPr="00AE5623">
        <w:rPr>
          <w:b/>
          <w:sz w:val="28"/>
          <w:szCs w:val="28"/>
        </w:rPr>
        <w:t>Краснокаменский</w:t>
      </w:r>
      <w:proofErr w:type="spellEnd"/>
      <w:r w:rsidRPr="00AE5623">
        <w:rPr>
          <w:b/>
          <w:sz w:val="28"/>
          <w:szCs w:val="28"/>
        </w:rPr>
        <w:t xml:space="preserve"> район»</w:t>
      </w:r>
      <w:r w:rsidR="00AE5623" w:rsidRPr="00AE5623">
        <w:rPr>
          <w:b/>
          <w:sz w:val="28"/>
          <w:szCs w:val="28"/>
        </w:rPr>
        <w:t xml:space="preserve"> </w:t>
      </w:r>
      <w:r w:rsidRPr="00AE5623">
        <w:rPr>
          <w:b/>
          <w:sz w:val="28"/>
          <w:szCs w:val="28"/>
        </w:rPr>
        <w:t>Забайкальского края за 2022 год</w:t>
      </w:r>
    </w:p>
    <w:p w:rsidR="002D6E45" w:rsidRDefault="002D6E45" w:rsidP="002D6E45">
      <w:pPr>
        <w:rPr>
          <w:sz w:val="28"/>
          <w:szCs w:val="28"/>
        </w:rPr>
      </w:pPr>
    </w:p>
    <w:p w:rsidR="002D6E45" w:rsidRPr="008B1702" w:rsidRDefault="002D6E45" w:rsidP="002D6E4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решение Совета муниципального района «Об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2022 год», руководствуясь статьей 27 Устава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статьями  39 - 41 Положения о бюджетном процессе в муниципальном районе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Совет муниципального района </w:t>
      </w:r>
      <w:proofErr w:type="gramStart"/>
      <w:r w:rsidRPr="008B1702">
        <w:rPr>
          <w:b/>
          <w:sz w:val="28"/>
          <w:szCs w:val="28"/>
        </w:rPr>
        <w:t>р</w:t>
      </w:r>
      <w:proofErr w:type="gramEnd"/>
      <w:r w:rsidRPr="008B1702">
        <w:rPr>
          <w:b/>
          <w:sz w:val="28"/>
          <w:szCs w:val="28"/>
        </w:rPr>
        <w:t xml:space="preserve"> е ш и л:</w:t>
      </w:r>
    </w:p>
    <w:p w:rsidR="002D6E45" w:rsidRDefault="002D6E45" w:rsidP="002D6E45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за 2022 год по доходам в сумме 1 842 432,9тыс. рублей, по расходам в сумме 1 809 519,5 </w:t>
      </w:r>
      <w:proofErr w:type="spellStart"/>
      <w:r w:rsidRPr="004C7C95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4C7C95">
        <w:rPr>
          <w:sz w:val="28"/>
          <w:szCs w:val="28"/>
        </w:rPr>
        <w:t>р</w:t>
      </w:r>
      <w:proofErr w:type="gramEnd"/>
      <w:r w:rsidRPr="004C7C95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  <w:r w:rsidRPr="006B2325">
        <w:rPr>
          <w:sz w:val="28"/>
          <w:szCs w:val="28"/>
        </w:rPr>
        <w:t xml:space="preserve">с </w:t>
      </w:r>
      <w:r>
        <w:rPr>
          <w:sz w:val="28"/>
          <w:szCs w:val="28"/>
        </w:rPr>
        <w:t>профицитом</w:t>
      </w:r>
      <w:r w:rsidRPr="006B23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сумме 32 913,4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(приложения №№ 1 - 4).</w:t>
      </w:r>
    </w:p>
    <w:p w:rsidR="002D6E45" w:rsidRPr="006841BF" w:rsidRDefault="002D6E45" w:rsidP="002D6E45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 w:rsidRPr="00791E6B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>
        <w:rPr>
          <w:sz w:val="28"/>
          <w:szCs w:val="28"/>
        </w:rPr>
        <w:t>а</w:t>
      </w:r>
      <w:r w:rsidRPr="00791E6B">
        <w:rPr>
          <w:sz w:val="28"/>
          <w:szCs w:val="28"/>
        </w:rPr>
        <w:t xml:space="preserve">дминистрации муниципального района «Город </w:t>
      </w:r>
      <w:proofErr w:type="spellStart"/>
      <w:r w:rsidRPr="00791E6B">
        <w:rPr>
          <w:sz w:val="28"/>
          <w:szCs w:val="28"/>
        </w:rPr>
        <w:t>Краснокаменск</w:t>
      </w:r>
      <w:proofErr w:type="spellEnd"/>
      <w:r w:rsidRPr="00791E6B">
        <w:rPr>
          <w:sz w:val="28"/>
          <w:szCs w:val="28"/>
        </w:rPr>
        <w:t xml:space="preserve"> и </w:t>
      </w:r>
      <w:proofErr w:type="spellStart"/>
      <w:r w:rsidRPr="00791E6B">
        <w:rPr>
          <w:sz w:val="28"/>
          <w:szCs w:val="28"/>
        </w:rPr>
        <w:t>Краснокаменский</w:t>
      </w:r>
      <w:proofErr w:type="spellEnd"/>
      <w:r w:rsidRPr="00791E6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опубликованию в газете «Слава труду»</w:t>
      </w:r>
      <w:r w:rsidRPr="00791E6B">
        <w:rPr>
          <w:sz w:val="28"/>
          <w:szCs w:val="28"/>
        </w:rPr>
        <w:t xml:space="preserve">, </w:t>
      </w:r>
      <w:r w:rsidRPr="006841BF">
        <w:rPr>
          <w:sz w:val="28"/>
          <w:szCs w:val="28"/>
        </w:rPr>
        <w:t xml:space="preserve">размещению на официальном веб-сайте муниципального района «Город </w:t>
      </w:r>
      <w:proofErr w:type="spellStart"/>
      <w:r w:rsidRPr="006841BF">
        <w:rPr>
          <w:sz w:val="28"/>
          <w:szCs w:val="28"/>
        </w:rPr>
        <w:t>Краснокаменск</w:t>
      </w:r>
      <w:proofErr w:type="spellEnd"/>
      <w:r w:rsidRPr="006841BF">
        <w:rPr>
          <w:sz w:val="28"/>
          <w:szCs w:val="28"/>
        </w:rPr>
        <w:t xml:space="preserve"> и </w:t>
      </w:r>
      <w:proofErr w:type="spellStart"/>
      <w:r w:rsidRPr="006841BF">
        <w:rPr>
          <w:sz w:val="28"/>
          <w:szCs w:val="28"/>
        </w:rPr>
        <w:t>Краснокаменский</w:t>
      </w:r>
      <w:proofErr w:type="spellEnd"/>
      <w:r w:rsidRPr="006841BF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</w:t>
      </w:r>
      <w:hyperlink r:id="rId6" w:history="1">
        <w:r w:rsidRPr="006841BF">
          <w:rPr>
            <w:rStyle w:val="a3"/>
            <w:color w:val="auto"/>
            <w:sz w:val="28"/>
            <w:szCs w:val="28"/>
          </w:rPr>
          <w:t>www.adminkr.ru</w:t>
        </w:r>
      </w:hyperlink>
      <w:r w:rsidRPr="006841BF">
        <w:rPr>
          <w:sz w:val="28"/>
          <w:szCs w:val="28"/>
        </w:rPr>
        <w:t>. и вступает в силу после его подписания и обнародования.</w:t>
      </w:r>
    </w:p>
    <w:p w:rsidR="002D6E45" w:rsidRDefault="002D6E45" w:rsidP="002D6E45">
      <w:pPr>
        <w:rPr>
          <w:sz w:val="28"/>
          <w:szCs w:val="28"/>
        </w:rPr>
      </w:pPr>
    </w:p>
    <w:p w:rsidR="002D6E45" w:rsidRDefault="002D6E45" w:rsidP="002D6E45">
      <w:pPr>
        <w:rPr>
          <w:sz w:val="28"/>
          <w:szCs w:val="28"/>
        </w:rPr>
      </w:pPr>
    </w:p>
    <w:p w:rsidR="002D6E45" w:rsidRDefault="00AE5623" w:rsidP="002D6E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2D6E45">
        <w:rPr>
          <w:sz w:val="28"/>
          <w:szCs w:val="28"/>
        </w:rPr>
        <w:t>лав</w:t>
      </w:r>
      <w:r>
        <w:rPr>
          <w:sz w:val="28"/>
          <w:szCs w:val="28"/>
        </w:rPr>
        <w:t>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2D6E45" w:rsidRDefault="002D6E45" w:rsidP="002D6E45">
      <w:pPr>
        <w:pStyle w:val="ConsPlusTitle"/>
        <w:widowControl/>
        <w:outlineLvl w:val="0"/>
      </w:pPr>
    </w:p>
    <w:p w:rsidR="007A485F" w:rsidRDefault="007A485F" w:rsidP="002D6E45">
      <w:pPr>
        <w:pStyle w:val="ConsPlusTitle"/>
        <w:widowControl/>
        <w:outlineLvl w:val="0"/>
      </w:pPr>
    </w:p>
    <w:p w:rsidR="007A485F" w:rsidRDefault="007A485F" w:rsidP="002D6E45">
      <w:pPr>
        <w:pStyle w:val="ConsPlusTitle"/>
        <w:widowControl/>
        <w:outlineLvl w:val="0"/>
      </w:pPr>
    </w:p>
    <w:p w:rsidR="007A485F" w:rsidRDefault="007A485F" w:rsidP="002D6E45">
      <w:pPr>
        <w:pStyle w:val="ConsPlusTitle"/>
        <w:widowControl/>
        <w:outlineLvl w:val="0"/>
      </w:pPr>
    </w:p>
    <w:p w:rsidR="007A485F" w:rsidRDefault="007A485F" w:rsidP="002D6E45">
      <w:pPr>
        <w:pStyle w:val="ConsPlusTitle"/>
        <w:widowControl/>
        <w:outlineLvl w:val="0"/>
      </w:pPr>
    </w:p>
    <w:p w:rsidR="002D6E45" w:rsidRDefault="002D6E45" w:rsidP="002D6E45">
      <w:pPr>
        <w:pStyle w:val="ConsPlusTitle"/>
        <w:widowControl/>
        <w:jc w:val="both"/>
        <w:outlineLvl w:val="0"/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</w:p>
    <w:p w:rsidR="002D6E45" w:rsidRDefault="007A485F">
      <w:r>
        <w:rPr>
          <w:sz w:val="28"/>
          <w:szCs w:val="28"/>
        </w:rPr>
        <w:t>муниципального района</w:t>
      </w:r>
      <w:r w:rsidRPr="007A485F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2D6E45" w:rsidRDefault="002D6E45"/>
    <w:p w:rsidR="00084D29" w:rsidRDefault="00084D29"/>
    <w:p w:rsidR="002D6E45" w:rsidRDefault="002D6E45"/>
    <w:p w:rsidR="002D6E45" w:rsidRDefault="002D6E45"/>
    <w:p w:rsidR="002D6E45" w:rsidRDefault="002D6E45"/>
    <w:tbl>
      <w:tblPr>
        <w:tblW w:w="103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3260"/>
        <w:gridCol w:w="1249"/>
        <w:gridCol w:w="1276"/>
        <w:gridCol w:w="1134"/>
        <w:gridCol w:w="1275"/>
      </w:tblGrid>
      <w:tr w:rsidR="002D6E45" w:rsidRPr="002D6E45" w:rsidTr="002D6E45">
        <w:trPr>
          <w:trHeight w:val="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045" w:rsidRDefault="002D6E45" w:rsidP="00494045">
            <w:pPr>
              <w:jc w:val="right"/>
              <w:rPr>
                <w:sz w:val="20"/>
                <w:szCs w:val="12"/>
              </w:rPr>
            </w:pPr>
            <w:r w:rsidRPr="00494045">
              <w:rPr>
                <w:sz w:val="20"/>
                <w:szCs w:val="12"/>
              </w:rPr>
              <w:t>Приложение № 1 к  решени</w:t>
            </w:r>
            <w:r w:rsidR="00494045">
              <w:rPr>
                <w:sz w:val="20"/>
                <w:szCs w:val="12"/>
              </w:rPr>
              <w:t>ю</w:t>
            </w:r>
            <w:r w:rsidRPr="00494045">
              <w:rPr>
                <w:sz w:val="20"/>
                <w:szCs w:val="12"/>
              </w:rPr>
              <w:t xml:space="preserve"> Совета </w:t>
            </w:r>
            <w:r w:rsidR="00494045">
              <w:rPr>
                <w:sz w:val="20"/>
                <w:szCs w:val="12"/>
              </w:rPr>
              <w:t>муниципального района «</w:t>
            </w:r>
            <w:r w:rsidRPr="00494045">
              <w:rPr>
                <w:sz w:val="20"/>
                <w:szCs w:val="12"/>
              </w:rPr>
              <w:t xml:space="preserve">Об исполнении </w:t>
            </w:r>
            <w:r w:rsidR="00494045">
              <w:rPr>
                <w:sz w:val="20"/>
                <w:szCs w:val="12"/>
              </w:rPr>
              <w:t>бюджета  муниципального района «</w:t>
            </w:r>
            <w:r w:rsidRPr="00494045">
              <w:rPr>
                <w:sz w:val="20"/>
                <w:szCs w:val="12"/>
              </w:rPr>
              <w:t xml:space="preserve">Город </w:t>
            </w:r>
            <w:proofErr w:type="spellStart"/>
            <w:r w:rsidRPr="00494045">
              <w:rPr>
                <w:sz w:val="20"/>
                <w:szCs w:val="12"/>
              </w:rPr>
              <w:t>Красно</w:t>
            </w:r>
            <w:r w:rsidR="00494045">
              <w:rPr>
                <w:sz w:val="20"/>
                <w:szCs w:val="12"/>
              </w:rPr>
              <w:t>каменск</w:t>
            </w:r>
            <w:proofErr w:type="spellEnd"/>
            <w:r w:rsidR="00494045">
              <w:rPr>
                <w:sz w:val="20"/>
                <w:szCs w:val="12"/>
              </w:rPr>
              <w:t xml:space="preserve"> и </w:t>
            </w:r>
            <w:proofErr w:type="spellStart"/>
            <w:r w:rsidR="00494045">
              <w:rPr>
                <w:sz w:val="20"/>
                <w:szCs w:val="12"/>
              </w:rPr>
              <w:t>Краснокаменский</w:t>
            </w:r>
            <w:proofErr w:type="spellEnd"/>
            <w:r w:rsidR="00494045">
              <w:rPr>
                <w:sz w:val="20"/>
                <w:szCs w:val="12"/>
              </w:rPr>
              <w:t xml:space="preserve"> район»</w:t>
            </w:r>
            <w:r w:rsidRPr="00494045">
              <w:rPr>
                <w:sz w:val="20"/>
                <w:szCs w:val="12"/>
              </w:rPr>
              <w:t xml:space="preserve"> За</w:t>
            </w:r>
            <w:r w:rsidR="00494045">
              <w:rPr>
                <w:sz w:val="20"/>
                <w:szCs w:val="12"/>
              </w:rPr>
              <w:t xml:space="preserve">байкальского края за  2022 год» </w:t>
            </w:r>
          </w:p>
          <w:p w:rsidR="002D6E45" w:rsidRPr="002D6E45" w:rsidRDefault="002D6E45" w:rsidP="00494045">
            <w:pPr>
              <w:jc w:val="right"/>
              <w:rPr>
                <w:sz w:val="12"/>
                <w:szCs w:val="12"/>
              </w:rPr>
            </w:pPr>
            <w:r w:rsidRPr="00494045">
              <w:rPr>
                <w:sz w:val="20"/>
                <w:szCs w:val="12"/>
              </w:rPr>
              <w:t>от</w:t>
            </w:r>
            <w:r w:rsidR="00494045" w:rsidRPr="00494045">
              <w:rPr>
                <w:sz w:val="20"/>
                <w:szCs w:val="12"/>
              </w:rPr>
              <w:t xml:space="preserve"> 10.07.2023года</w:t>
            </w:r>
            <w:r w:rsidR="00182469">
              <w:rPr>
                <w:sz w:val="20"/>
                <w:szCs w:val="12"/>
              </w:rPr>
              <w:t xml:space="preserve"> </w:t>
            </w:r>
            <w:r w:rsidR="00494045" w:rsidRPr="00494045">
              <w:rPr>
                <w:sz w:val="20"/>
                <w:szCs w:val="12"/>
              </w:rPr>
              <w:t xml:space="preserve">№ 33  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6E45" w:rsidRPr="002D6E45" w:rsidRDefault="002D6E45" w:rsidP="002D6E45">
            <w:pPr>
              <w:rPr>
                <w:sz w:val="16"/>
                <w:szCs w:val="16"/>
              </w:rPr>
            </w:pPr>
          </w:p>
        </w:tc>
      </w:tr>
      <w:tr w:rsidR="002D6E45" w:rsidRPr="002D6E45" w:rsidTr="002D6E45">
        <w:trPr>
          <w:trHeight w:val="95"/>
        </w:trPr>
        <w:tc>
          <w:tcPr>
            <w:tcW w:w="10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E45">
              <w:rPr>
                <w:b/>
                <w:bCs/>
                <w:sz w:val="20"/>
                <w:szCs w:val="20"/>
              </w:rPr>
              <w:t>Отчёт по исполнению доходов бюджета муниципального района по кодам классификации доходов бюджета муниципального района за 2022 год</w:t>
            </w:r>
          </w:p>
        </w:tc>
      </w:tr>
      <w:tr w:rsidR="002D6E45" w:rsidRPr="002D6E45" w:rsidTr="002D6E45">
        <w:trPr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jc w:val="right"/>
              <w:rPr>
                <w:sz w:val="20"/>
                <w:szCs w:val="20"/>
              </w:rPr>
            </w:pPr>
            <w:proofErr w:type="spellStart"/>
            <w:r w:rsidRPr="002D6E45">
              <w:rPr>
                <w:sz w:val="20"/>
                <w:szCs w:val="20"/>
              </w:rPr>
              <w:t>тыс</w:t>
            </w:r>
            <w:proofErr w:type="gramStart"/>
            <w:r w:rsidRPr="002D6E45">
              <w:rPr>
                <w:sz w:val="20"/>
                <w:szCs w:val="20"/>
              </w:rPr>
              <w:t>.р</w:t>
            </w:r>
            <w:proofErr w:type="gramEnd"/>
            <w:r w:rsidRPr="002D6E45">
              <w:rPr>
                <w:sz w:val="20"/>
                <w:szCs w:val="20"/>
              </w:rPr>
              <w:t>уб</w:t>
            </w:r>
            <w:proofErr w:type="spellEnd"/>
            <w:r w:rsidRPr="002D6E45">
              <w:rPr>
                <w:sz w:val="20"/>
                <w:szCs w:val="20"/>
              </w:rPr>
              <w:t>.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сводной бюджетной росписью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Процент исполнения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400 121,2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400 121,2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427 691,1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107%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180 617,0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180 617,0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191 745,5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106%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180 617,0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180 617,0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191 745,5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106%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6 498,4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6 498,4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6 715,2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103%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6 498,4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6 498,4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6 715,2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103%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33 388,9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36 838,8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110%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1 05 01000 01 0000 110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25 622,8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25 622,8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26 694,8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104%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116%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101%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1 05 04000 01 0000 110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7 127,1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9 416,9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132%</w:t>
            </w:r>
          </w:p>
        </w:tc>
      </w:tr>
      <w:tr w:rsidR="002D6E45" w:rsidRPr="002D6E45" w:rsidTr="002D6E45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101 598,7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111%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1 07 01020 01 0000 110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120%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1 07 01030 01 0000 110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добычу прочих полезных ископаемых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71 382,4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71 382,4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74 805,0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105%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1 07 01060 01 0000 110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добычу полезных ископаемых в виде угля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19 900,0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26 293,2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132%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1 08 00000 00 1000 000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10 608,7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115%</w:t>
            </w:r>
          </w:p>
        </w:tc>
      </w:tr>
      <w:tr w:rsidR="002D6E45" w:rsidRPr="002D6E45" w:rsidTr="002D6E45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1 09 00000 00 0000 000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</w:tr>
      <w:tr w:rsidR="002D6E45" w:rsidRPr="002D6E45" w:rsidTr="002D6E45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35 991,9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108%</w:t>
            </w:r>
          </w:p>
        </w:tc>
      </w:tr>
      <w:tr w:rsidR="002D6E45" w:rsidRPr="002D6E45" w:rsidTr="002D6E45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1 11 01000 00 0000 120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20"/>
                <w:szCs w:val="20"/>
              </w:rPr>
            </w:pPr>
            <w:r w:rsidRPr="002D6E45">
              <w:rPr>
                <w:i/>
                <w:iCs/>
                <w:sz w:val="18"/>
                <w:szCs w:val="20"/>
              </w:rPr>
              <w:t>63%</w:t>
            </w:r>
            <w:r w:rsidRPr="002D6E45">
              <w:rPr>
                <w:i/>
                <w:iCs/>
                <w:sz w:val="16"/>
                <w:szCs w:val="18"/>
              </w:rPr>
              <w:t> 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1 11 05000 00 0000 120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 xml:space="preserve">Доходы от сдачи в аренду имущества, находящегося в государственной и </w:t>
            </w:r>
            <w:r w:rsidRPr="002D6E45">
              <w:rPr>
                <w:i/>
                <w:iCs/>
                <w:sz w:val="18"/>
                <w:szCs w:val="18"/>
              </w:rPr>
              <w:lastRenderedPageBreak/>
              <w:t xml:space="preserve">муниципальной собственности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lastRenderedPageBreak/>
              <w:t>32 957,9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32 957,9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35 760,9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109%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lastRenderedPageBreak/>
              <w:t>1 11 07000 00 0000 120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100%</w:t>
            </w:r>
          </w:p>
        </w:tc>
      </w:tr>
      <w:tr w:rsidR="002D6E45" w:rsidRPr="002D6E45" w:rsidTr="002D6E45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1 11 09000 00 0000 120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26 900,0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23 900,6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89%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1 12 01000 01 0000 120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23 900,6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89%</w:t>
            </w:r>
          </w:p>
        </w:tc>
      </w:tr>
      <w:tr w:rsidR="002D6E45" w:rsidRPr="002D6E45" w:rsidTr="002D6E45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2 406,2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110%</w:t>
            </w:r>
          </w:p>
        </w:tc>
      </w:tr>
      <w:tr w:rsidR="002D6E45" w:rsidRPr="002D6E45" w:rsidTr="002D6E45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5 281,1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132%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12 466,1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101%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103%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1 17 01050 05 0000 180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2D6E45" w:rsidRPr="002D6E45" w:rsidTr="00A23E53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1 17 05050 05 0000 180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100%</w:t>
            </w:r>
          </w:p>
        </w:tc>
      </w:tr>
      <w:tr w:rsidR="002D6E45" w:rsidRPr="002D6E45" w:rsidTr="00A23E53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1 422 542,1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1 415 872,0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1 414 741,8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100%</w:t>
            </w:r>
          </w:p>
        </w:tc>
      </w:tr>
      <w:tr w:rsidR="002D6E45" w:rsidRPr="002D6E45" w:rsidTr="00A23E53">
        <w:trPr>
          <w:trHeight w:val="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1 822 663,3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1 815 993,2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1 842 432,9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101%</w:t>
            </w:r>
          </w:p>
        </w:tc>
      </w:tr>
    </w:tbl>
    <w:p w:rsidR="002D6E45" w:rsidRDefault="002D6E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Pr="002D6E45" w:rsidRDefault="00494045"/>
    <w:tbl>
      <w:tblPr>
        <w:tblW w:w="104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20"/>
        <w:gridCol w:w="480"/>
        <w:gridCol w:w="931"/>
        <w:gridCol w:w="479"/>
        <w:gridCol w:w="1161"/>
        <w:gridCol w:w="1277"/>
        <w:gridCol w:w="1192"/>
        <w:gridCol w:w="835"/>
      </w:tblGrid>
      <w:tr w:rsidR="002D6E45" w:rsidRPr="002D6E45" w:rsidTr="00A23E53">
        <w:trPr>
          <w:trHeight w:val="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  <w:bookmarkStart w:id="0" w:name="RANGE!A1:J664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494045">
            <w:pPr>
              <w:rPr>
                <w:sz w:val="12"/>
                <w:szCs w:val="12"/>
              </w:rPr>
            </w:pPr>
            <w:r w:rsidRPr="00494045">
              <w:rPr>
                <w:sz w:val="20"/>
                <w:szCs w:val="12"/>
              </w:rPr>
              <w:t xml:space="preserve">Приложение № 2 к </w:t>
            </w:r>
            <w:r w:rsidR="00494045">
              <w:rPr>
                <w:sz w:val="20"/>
                <w:szCs w:val="12"/>
              </w:rPr>
              <w:t xml:space="preserve"> р</w:t>
            </w:r>
            <w:r w:rsidRPr="00494045">
              <w:rPr>
                <w:sz w:val="20"/>
                <w:szCs w:val="12"/>
              </w:rPr>
              <w:t>ешени</w:t>
            </w:r>
            <w:r w:rsidR="00494045">
              <w:rPr>
                <w:sz w:val="20"/>
                <w:szCs w:val="12"/>
              </w:rPr>
              <w:t>ю</w:t>
            </w:r>
            <w:r w:rsidRPr="00494045">
              <w:rPr>
                <w:sz w:val="20"/>
                <w:szCs w:val="12"/>
              </w:rPr>
              <w:t xml:space="preserve">  Совета  </w:t>
            </w:r>
            <w:r w:rsidR="00494045">
              <w:rPr>
                <w:sz w:val="20"/>
                <w:szCs w:val="12"/>
              </w:rPr>
              <w:t>муниципального района «</w:t>
            </w:r>
            <w:r w:rsidRPr="00494045">
              <w:rPr>
                <w:sz w:val="20"/>
                <w:szCs w:val="12"/>
              </w:rPr>
              <w:t xml:space="preserve">Об исполнении </w:t>
            </w:r>
            <w:r w:rsidR="00494045">
              <w:rPr>
                <w:sz w:val="20"/>
                <w:szCs w:val="12"/>
              </w:rPr>
              <w:t>бюджета  муниципального района «</w:t>
            </w:r>
            <w:r w:rsidRPr="00494045">
              <w:rPr>
                <w:sz w:val="20"/>
                <w:szCs w:val="12"/>
              </w:rPr>
              <w:t xml:space="preserve">Город </w:t>
            </w:r>
            <w:proofErr w:type="spellStart"/>
            <w:r w:rsidRPr="00494045">
              <w:rPr>
                <w:sz w:val="20"/>
                <w:szCs w:val="12"/>
              </w:rPr>
              <w:t>Краснокаменск</w:t>
            </w:r>
            <w:proofErr w:type="spellEnd"/>
            <w:r w:rsidRPr="00494045">
              <w:rPr>
                <w:sz w:val="20"/>
                <w:szCs w:val="12"/>
              </w:rPr>
              <w:t xml:space="preserve"> и </w:t>
            </w:r>
            <w:proofErr w:type="spellStart"/>
            <w:r w:rsidRPr="00494045">
              <w:rPr>
                <w:sz w:val="20"/>
                <w:szCs w:val="12"/>
              </w:rPr>
              <w:t>Краснокаменский</w:t>
            </w:r>
            <w:proofErr w:type="spellEnd"/>
            <w:r w:rsidRPr="00494045">
              <w:rPr>
                <w:sz w:val="20"/>
                <w:szCs w:val="12"/>
              </w:rPr>
              <w:t xml:space="preserve"> район</w:t>
            </w:r>
            <w:r w:rsidR="00494045">
              <w:rPr>
                <w:sz w:val="20"/>
                <w:szCs w:val="12"/>
              </w:rPr>
              <w:t>»</w:t>
            </w:r>
            <w:r w:rsidRPr="00494045">
              <w:rPr>
                <w:sz w:val="20"/>
                <w:szCs w:val="12"/>
              </w:rPr>
              <w:t xml:space="preserve"> Забайкальского края за  2022 год</w:t>
            </w:r>
            <w:r w:rsidR="00494045">
              <w:rPr>
                <w:sz w:val="20"/>
                <w:szCs w:val="12"/>
              </w:rPr>
              <w:t>»</w:t>
            </w:r>
            <w:r w:rsidRPr="00494045">
              <w:rPr>
                <w:sz w:val="20"/>
                <w:szCs w:val="12"/>
              </w:rPr>
              <w:t xml:space="preserve"> от</w:t>
            </w:r>
            <w:r w:rsidR="00494045">
              <w:rPr>
                <w:sz w:val="20"/>
                <w:szCs w:val="12"/>
              </w:rPr>
              <w:t xml:space="preserve"> 10.07.</w:t>
            </w:r>
            <w:r w:rsidRPr="00494045">
              <w:rPr>
                <w:sz w:val="20"/>
                <w:szCs w:val="12"/>
              </w:rPr>
              <w:t xml:space="preserve">2023 года  № </w:t>
            </w:r>
            <w:r w:rsidR="00494045">
              <w:rPr>
                <w:sz w:val="20"/>
                <w:szCs w:val="12"/>
              </w:rPr>
              <w:t>33</w:t>
            </w:r>
          </w:p>
        </w:tc>
      </w:tr>
      <w:tr w:rsidR="002D6E45" w:rsidRPr="002D6E45" w:rsidTr="00A23E53">
        <w:trPr>
          <w:trHeight w:val="95"/>
        </w:trPr>
        <w:tc>
          <w:tcPr>
            <w:tcW w:w="10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045" w:rsidRDefault="00494045" w:rsidP="002D6E45">
            <w:pPr>
              <w:jc w:val="center"/>
              <w:rPr>
                <w:b/>
                <w:bCs/>
                <w:sz w:val="20"/>
                <w:szCs w:val="28"/>
              </w:rPr>
            </w:pPr>
          </w:p>
          <w:p w:rsidR="00494045" w:rsidRDefault="00494045" w:rsidP="002D6E45">
            <w:pPr>
              <w:jc w:val="center"/>
              <w:rPr>
                <w:b/>
                <w:bCs/>
                <w:sz w:val="20"/>
                <w:szCs w:val="28"/>
              </w:rPr>
            </w:pPr>
          </w:p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  <w:r w:rsidRPr="002D6E45">
              <w:rPr>
                <w:b/>
                <w:bCs/>
                <w:sz w:val="20"/>
                <w:szCs w:val="28"/>
              </w:rPr>
              <w:t>Исполнение расходов бюджета  муниципального района по ведомственной структуре расходов бюджета муниципального района за  2022 год</w:t>
            </w:r>
          </w:p>
        </w:tc>
      </w:tr>
      <w:tr w:rsidR="002D6E45" w:rsidRPr="002D6E45" w:rsidTr="00A23E53">
        <w:trPr>
          <w:trHeight w:val="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3E10E6" w:rsidRDefault="002D6E45" w:rsidP="002D6E45">
            <w:pPr>
              <w:jc w:val="center"/>
              <w:rPr>
                <w:sz w:val="16"/>
                <w:szCs w:val="20"/>
              </w:rPr>
            </w:pPr>
            <w:proofErr w:type="spellStart"/>
            <w:r w:rsidRPr="003E10E6">
              <w:rPr>
                <w:sz w:val="16"/>
                <w:szCs w:val="20"/>
              </w:rPr>
              <w:t>тыс</w:t>
            </w:r>
            <w:proofErr w:type="gramStart"/>
            <w:r w:rsidRPr="003E10E6">
              <w:rPr>
                <w:sz w:val="16"/>
                <w:szCs w:val="20"/>
              </w:rPr>
              <w:t>.р</w:t>
            </w:r>
            <w:proofErr w:type="gramEnd"/>
            <w:r w:rsidRPr="003E10E6">
              <w:rPr>
                <w:sz w:val="16"/>
                <w:szCs w:val="20"/>
              </w:rPr>
              <w:t>уб</w:t>
            </w:r>
            <w:proofErr w:type="spellEnd"/>
            <w:r w:rsidRPr="003E10E6">
              <w:rPr>
                <w:sz w:val="16"/>
                <w:szCs w:val="20"/>
              </w:rPr>
              <w:t>.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proofErr w:type="gramStart"/>
            <w:r w:rsidRPr="002D6E45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A23E53">
            <w:pPr>
              <w:ind w:hanging="29"/>
              <w:jc w:val="center"/>
              <w:rPr>
                <w:sz w:val="18"/>
                <w:szCs w:val="18"/>
              </w:rPr>
            </w:pPr>
            <w:proofErr w:type="spellStart"/>
            <w:r w:rsidRPr="002D6E45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D6E45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ЦСР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сводной бюджетной росписью на 2022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6"/>
                <w:szCs w:val="18"/>
              </w:rPr>
              <w:t>Процент исполнения</w:t>
            </w:r>
            <w:proofErr w:type="gramStart"/>
            <w:r w:rsidRPr="002D6E45">
              <w:rPr>
                <w:sz w:val="16"/>
                <w:szCs w:val="18"/>
              </w:rPr>
              <w:t>, (%)</w:t>
            </w:r>
            <w:proofErr w:type="gramEnd"/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Администрация муниципального района "Город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51 454,1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51 564,8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50 001,2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97,0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44 201,6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44 312,3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42 883,2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Глава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высшему должностному лицу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10 587,6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10 706,4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10 587,6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10 706,4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10 304,3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10 314,3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10 226,2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9 018,6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9 018,6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55 0 00 51200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55 0 00 51200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55 0 00 51200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55 0 00 02001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55 0 00 02001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55 0 00 02001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25 849,5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25 849,5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8 046,9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8 046,9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7 988,9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96,7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Служба материально-технического обеспечения администрации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14 016,2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14 016,3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12 816,6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91,4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9 738,2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9 738,2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2 837,0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2 837,0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7 252,5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7 252,5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7 118,0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55 0 00 49110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55 0 00 49110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55 0 00 49110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55 0 00 05033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55 0 00 05033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55 0 00 05033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Комитет по финансам Администрации муниципального района "Город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275 344,7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274 802,1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274 105,8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13 111,7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12 569,0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12 461,6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1 057,2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1 057,2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1 023,8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2D6E45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2D6E45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11 186,0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7 944,2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7 944,3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7 931,1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2 149,2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2 149,2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2 149,2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расходов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55 0 00 07500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55 0 00 07500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55 0 00 07500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2D6E45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2D6E45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rFonts w:ascii="Arial" w:hAnsi="Arial" w:cs="Arial"/>
                <w:sz w:val="18"/>
                <w:szCs w:val="18"/>
              </w:rPr>
            </w:pPr>
            <w:r w:rsidRPr="002D6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rFonts w:ascii="Arial" w:hAnsi="Arial" w:cs="Arial"/>
                <w:sz w:val="18"/>
                <w:szCs w:val="18"/>
              </w:rPr>
            </w:pPr>
            <w:r w:rsidRPr="002D6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rFonts w:ascii="Arial" w:hAnsi="Arial" w:cs="Arial"/>
                <w:sz w:val="18"/>
                <w:szCs w:val="18"/>
              </w:rPr>
            </w:pPr>
            <w:r w:rsidRPr="002D6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за счёт резерва финансовых ресурсов Забайкальского края для предупреждения и ликвидации чрезвычайных ситуаций межмуниципального и регионального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04 3 02 09218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04 3 02 09218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04 3 02 09218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171 463,5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171 463,5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171 463,5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S4905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S4905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S4905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04 3 02 55050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04 3 02 55050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04 3 02 55050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"Региональный проект «Формирование комфортной городской среды»"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103 117,3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103 117,3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103 117,3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F2 5424F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F2 5424F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F2 5424F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"Региональный проект «Обеспечение качественно нового уровня развития инфраструктуры культуры («Культурная среда»)"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</w:t>
            </w:r>
            <w:r w:rsidRPr="002D6E45">
              <w:rPr>
                <w:sz w:val="18"/>
                <w:szCs w:val="18"/>
              </w:rPr>
              <w:lastRenderedPageBreak/>
              <w:t>55130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52</w:t>
            </w:r>
            <w:r w:rsidRPr="002D6E45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 04 2 01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04 2 01 06065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04 2 01 06065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04 2 01 06065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81 655,7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81 655,8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81 565,1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Дотации на выравнивание бюджетной обеспеченности  за счет средств бюджета муниципального района 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 из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04 3 02 15613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04 3 02 15613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04 3 02 15613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04 3 02 78060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04 3 02 78060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04 3 02 78060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Дотация на финансовое обеспечение реализации мероприятий по проведению капитального ремонта жилых помещений </w:t>
            </w:r>
            <w:r w:rsidRPr="002D6E45">
              <w:rPr>
                <w:sz w:val="18"/>
                <w:szCs w:val="18"/>
              </w:rPr>
              <w:br/>
              <w:t>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04 3 02 14927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04 2 02 14927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04 2 02 14927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98 926,6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98 816,1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98 618,6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38 678,1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38 678,0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38 626,9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Региональный проект «Обеспечение качественно нового уровня развития инфраструктуры культуры («Культурная среда») (Забайкальский край)»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54 268,8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54 158,3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54 023,0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42 656,8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42 504,5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42 419,4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</w:t>
            </w:r>
            <w:r w:rsidRPr="002D6E45">
              <w:rPr>
                <w:sz w:val="18"/>
                <w:szCs w:val="18"/>
              </w:rPr>
              <w:lastRenderedPageBreak/>
              <w:t>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42 536,8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42 384,5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42 299,4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18 666,2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18 666,2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02 1 01 44299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13 695,9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02 1 01 44299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13 695,9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02 1 01 44299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13 695,9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L5190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L5190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L5190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23 851,5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23 699,3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23 633,2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20 182,7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20 030,5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19 964,4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5 037,6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4 978,3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5 037,6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4 978,3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5 037,6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4 978,3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02 2 01 44099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02 2 01 44099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автономным </w:t>
            </w:r>
            <w:r w:rsidRPr="002D6E45">
              <w:rPr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02 2 01 </w:t>
            </w:r>
            <w:r w:rsidRPr="002D6E45">
              <w:rPr>
                <w:sz w:val="18"/>
                <w:szCs w:val="18"/>
              </w:rPr>
              <w:lastRenderedPageBreak/>
              <w:t>44099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62</w:t>
            </w:r>
            <w:r w:rsidRPr="002D6E45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11 498,2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«Расходы на заработную плату работников сельских домов культуры МАУК «Строитель» – переданные полномочия сельских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Мероприятия в сфере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55 0 00 44011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55 0 00 44011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55 0 00 44011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11 603,6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11 603,6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11 603,6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Основное мероприятие "Обеспечение деятельности органов местного самоуправления </w:t>
            </w:r>
            <w:r w:rsidRPr="002D6E45">
              <w:rPr>
                <w:sz w:val="18"/>
                <w:szCs w:val="18"/>
              </w:rPr>
              <w:lastRenderedPageBreak/>
              <w:t>в области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1 391,7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1 270,4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10 216,1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6 673,9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6 673,9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6 467,0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6 467,0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83,2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"Спортивно-массовые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02 5 04 15970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02 5 04 15970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02 5 04 15970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5 503,1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5 579,9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5 558,3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5 458,3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5 458,3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4 694,0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4 754,2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03 2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4 694,0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4 754,2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4 694,0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4 754,2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4 528,9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4 528,9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4 512,3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4 318,9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4 318,9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Подпрограмма "Повышение эффективности системы управления муниципальной собственностью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03 1 01 09020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03 1 01 09020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03 1 01 09020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Подпрограмма "Повышение эффективности системы управления муниципальной собственностью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S7267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S7267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S7267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41 869,5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42 060,8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30 361,6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72,2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7 622,3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7 693,6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7 676,9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7 046,0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7 046,0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6 880,2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6 880,2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6 863,5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2D6E45">
              <w:rPr>
                <w:sz w:val="18"/>
                <w:szCs w:val="18"/>
              </w:rPr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20 818,0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20 938,0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9 464,9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5 206,0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5 191,9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5 206,0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5 191,9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1 158,6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1 158,6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1 150,3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Организация мероприятий при осуществлении деятельности по </w:t>
            </w:r>
            <w:r w:rsidRPr="002D6E45">
              <w:rPr>
                <w:sz w:val="18"/>
                <w:szCs w:val="18"/>
              </w:rPr>
              <w:lastRenderedPageBreak/>
              <w:t>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55 0 00 77265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3 831,5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3 951,5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3 945,7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55 0 00 77265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3 831,5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3 951,5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3 945,7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55 0 00 77265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3 831,5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3 951,5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3 945,7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Администрирование государственного полномочия </w:t>
            </w:r>
            <w:proofErr w:type="gramStart"/>
            <w:r w:rsidRPr="002D6E45">
              <w:rPr>
                <w:sz w:val="18"/>
                <w:szCs w:val="18"/>
              </w:rPr>
              <w:t>по организации мероприятий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мероприятия по другим видам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55 0 00 13710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55 0 00 13710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55 0 00 13710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2 546,5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18,2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2 546,5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2 352,2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2 352,2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Администрирование государственного полномочия по  организации социальной поддержки отдельных категорий </w:t>
            </w:r>
            <w:r w:rsidRPr="002D6E45">
              <w:rPr>
                <w:sz w:val="18"/>
                <w:szCs w:val="18"/>
              </w:rPr>
              <w:lastRenderedPageBreak/>
              <w:t>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55 0 00 79502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55 0 00 79502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55 0 00 79502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55 0  00 74505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55 0  00 74505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55 0  00 74505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по управлению образованием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1 357 709,0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1 351 313,3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1 346 093,5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1 304 473,4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1 298 610,4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1 293 816,2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22 227,9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22 227,8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87 796,6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87 796,7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87 796,7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2D6E45">
              <w:rPr>
                <w:sz w:val="18"/>
                <w:szCs w:val="18"/>
              </w:rPr>
              <w:lastRenderedPageBreak/>
              <w:t xml:space="preserve">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330 208,2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330 208,2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13 097,8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13 097,8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13 097,8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317 110,4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309 110,4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309 110,4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2D6E45">
              <w:rPr>
                <w:sz w:val="18"/>
                <w:szCs w:val="18"/>
              </w:rPr>
              <w:t>невзимания</w:t>
            </w:r>
            <w:proofErr w:type="spellEnd"/>
            <w:r w:rsidRPr="002D6E45">
              <w:rPr>
                <w:sz w:val="18"/>
                <w:szCs w:val="18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4 717,0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19 215,9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19 215,9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19 215,9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14 813,3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14 813,3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14 813,3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642 925,4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644 629,8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642 446,4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</w:t>
            </w:r>
            <w:r w:rsidRPr="002D6E45">
              <w:rPr>
                <w:sz w:val="18"/>
                <w:szCs w:val="18"/>
              </w:rPr>
              <w:lastRenderedPageBreak/>
              <w:t xml:space="preserve">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642 324,3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644 028,7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641 845,3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Подпрограмма "Повышение качества и доступности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642 324,3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643 143,3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640 959,9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67 781,4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66 633,0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65 193,5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97,8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11 483,4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10 696,2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2D6E45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7 465,6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6 959,0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1 725,4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1 725,3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1 594,1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5 740,2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5 740,2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3 783,8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3 261,9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3 783,8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3 261,9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796,4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2 987,4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83,4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Дополнительная мера социальной поддержки отдельной категории</w:t>
            </w:r>
            <w:r w:rsidRPr="002D6E45">
              <w:rPr>
                <w:sz w:val="18"/>
                <w:szCs w:val="18"/>
              </w:rPr>
              <w:br/>
              <w:t>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37,6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51,6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proofErr w:type="gramStart"/>
            <w:r w:rsidRPr="002D6E45">
              <w:rPr>
                <w:sz w:val="18"/>
                <w:szCs w:val="18"/>
              </w:rPr>
              <w:lastRenderedPageBreak/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51 110,6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51 110,7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51 110,7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49 553,2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49 553,3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49 553,3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46 433,9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46 434,0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46 434,0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574 542,9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576 510,3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575 766,4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100 970,2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100 970,1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100 226,2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2 661,0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2 661,0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96 347,9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96 347,7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96 188,6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43 584,4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43 584,3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43 575,1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52 763,4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52 613,5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45 817,4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43 988,0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43 988,0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2D6E45">
              <w:rPr>
                <w:sz w:val="18"/>
                <w:szCs w:val="18"/>
              </w:rPr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3 163,9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3 163,9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42 653,5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41 214,5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41 214,5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9 022,5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8 558,1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8 558,1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33 631,0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32 656,4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32 656,4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6 077,7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5 874,6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5 874,6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5 655,9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4 452,9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4 324,9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4 324,9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397 051,3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401 051,3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401 051,3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33 556,6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33 556,6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363 145,1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366 594,2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366 594,2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71 854,6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72 294,6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72 294,6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291 290,5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294 299,6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294 299,6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3 094,0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3 094,0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3 094,0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4 278,0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4 278,0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4 278,0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8 179,4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8 179,4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8 179,4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1 788,0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1 788,0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3 212,0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3 212,0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Основное мероприятие "Региональный проект «Патриотическое воспитание граждан Российской Федерации (Забайкальский край)»"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 5179F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 5179F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 5179F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«О профилактике преступлений и правонарушений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Подпрограмма «Снижение уровня преступности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«Организация летней занятости обучающихся, состоящих на всех видах учёта»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105 107,7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105 107,7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«Повышение качества и доступности 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Основное мероприятие "Реализация регионального проекта «Цифровая образовательная среда»"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</w:t>
            </w:r>
            <w:proofErr w:type="gramStart"/>
            <w:r w:rsidRPr="002D6E45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</w:t>
            </w:r>
            <w:proofErr w:type="gramStart"/>
            <w:r w:rsidRPr="002D6E45">
              <w:rPr>
                <w:sz w:val="18"/>
                <w:szCs w:val="18"/>
              </w:rPr>
              <w:t>4</w:t>
            </w:r>
            <w:proofErr w:type="gramEnd"/>
            <w:r w:rsidRPr="002D6E45">
              <w:rPr>
                <w:sz w:val="18"/>
                <w:szCs w:val="18"/>
              </w:rPr>
              <w:t xml:space="preserve"> S1442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</w:t>
            </w:r>
            <w:proofErr w:type="gramStart"/>
            <w:r w:rsidRPr="002D6E45">
              <w:rPr>
                <w:sz w:val="18"/>
                <w:szCs w:val="18"/>
              </w:rPr>
              <w:t>4</w:t>
            </w:r>
            <w:proofErr w:type="gramEnd"/>
            <w:r w:rsidRPr="002D6E45">
              <w:rPr>
                <w:sz w:val="18"/>
                <w:szCs w:val="18"/>
              </w:rPr>
              <w:t xml:space="preserve"> S1442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</w:t>
            </w:r>
            <w:proofErr w:type="gramStart"/>
            <w:r w:rsidRPr="002D6E45">
              <w:rPr>
                <w:sz w:val="18"/>
                <w:szCs w:val="18"/>
              </w:rPr>
              <w:t>4</w:t>
            </w:r>
            <w:proofErr w:type="gramEnd"/>
            <w:r w:rsidRPr="002D6E45">
              <w:rPr>
                <w:sz w:val="18"/>
                <w:szCs w:val="18"/>
              </w:rPr>
              <w:t xml:space="preserve"> S1442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94 451,0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94 451,0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</w:t>
            </w:r>
            <w:r w:rsidRPr="002D6E45">
              <w:rPr>
                <w:sz w:val="18"/>
                <w:szCs w:val="18"/>
              </w:rPr>
              <w:br/>
              <w:t>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10 476,1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10 476,1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10 476,1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34 794,6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34 794,7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34 794,7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2D6E45">
              <w:rPr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17 513,6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17 513,6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15 696,1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17 421,7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17 421,7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15 696,1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13 536,3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13 536,3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12 173,0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3 793,5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3 793,5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3 523,1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</w:t>
            </w:r>
            <w:r w:rsidRPr="002D6E45">
              <w:rPr>
                <w:sz w:val="18"/>
                <w:szCs w:val="18"/>
              </w:rPr>
              <w:lastRenderedPageBreak/>
              <w:t>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7 418,8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7 418,8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7 418,8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14 748,4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14 748,4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14 748,4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2 649,8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2 649,8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8 274,1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8 274,1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8 274,1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"Организация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Организации отдыха и оздоровления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1 049,3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1 049,4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1 049,4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70 517,9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70 644,9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69 979,3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70 517,9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70 644,9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69 979,3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70 517,9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70 644,9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69 979,3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8 036,4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8 036,5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8 036,5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28 426,2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28 417,2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27 785,9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97,8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24 092,2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24 092,2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4 035,4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2D6E45"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4 035,4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6 288,8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6 288,8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6 288,8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64,1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64,1</w:t>
            </w:r>
          </w:p>
        </w:tc>
      </w:tr>
      <w:tr w:rsidR="002D6E45" w:rsidRPr="002D6E45" w:rsidTr="00A23E5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64,1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2D6E45">
              <w:rPr>
                <w:sz w:val="18"/>
                <w:szCs w:val="18"/>
              </w:rPr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01 6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01 6 02 25050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1 069,1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01 6 02 25050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1 069,1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01 6 02 25050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1 069,1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2D6E45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Реализация государственного полномочия по организации и осуществлению деятельности по </w:t>
            </w:r>
            <w:r w:rsidRPr="002D6E45">
              <w:rPr>
                <w:sz w:val="18"/>
                <w:szCs w:val="18"/>
              </w:rPr>
              <w:lastRenderedPageBreak/>
              <w:t>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49 866,2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49 296,5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49 051,3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49 866,2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49 296,5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49 051,3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35 924,6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35 742,7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35 742,7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2D6E45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13 941,6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13 553,8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13 308,6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Контрольно-счётная палата муниципального района "Город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район" 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1 304,6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1 304,6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795,9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795,9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779,7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2D6E45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lastRenderedPageBreak/>
              <w:t xml:space="preserve">Совет муниципального района "Город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1 835 604,7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1 828 934,6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1 809 519,5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98,9</w:t>
            </w:r>
          </w:p>
        </w:tc>
      </w:tr>
    </w:tbl>
    <w:p w:rsidR="002D6E45" w:rsidRDefault="002D6E45"/>
    <w:p w:rsidR="00494045" w:rsidRDefault="00494045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494045" w:rsidRDefault="00494045"/>
    <w:p w:rsidR="002D6E45" w:rsidRDefault="002D6E45"/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860"/>
        <w:gridCol w:w="780"/>
        <w:gridCol w:w="1195"/>
        <w:gridCol w:w="1160"/>
        <w:gridCol w:w="1159"/>
        <w:gridCol w:w="941"/>
      </w:tblGrid>
      <w:tr w:rsidR="003E10E6" w:rsidRPr="003E10E6" w:rsidTr="003E10E6">
        <w:trPr>
          <w:trHeight w:val="9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color w:val="000000"/>
                <w:sz w:val="22"/>
                <w:szCs w:val="22"/>
              </w:rPr>
            </w:pPr>
            <w:r w:rsidRPr="003E10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color w:val="000000"/>
                <w:sz w:val="22"/>
                <w:szCs w:val="22"/>
              </w:rPr>
            </w:pPr>
            <w:r w:rsidRPr="003E10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0E6" w:rsidRPr="003E10E6" w:rsidRDefault="003E10E6" w:rsidP="00494045">
            <w:pPr>
              <w:rPr>
                <w:sz w:val="16"/>
                <w:szCs w:val="16"/>
              </w:rPr>
            </w:pPr>
            <w:r w:rsidRPr="00494045">
              <w:rPr>
                <w:sz w:val="20"/>
                <w:szCs w:val="16"/>
              </w:rPr>
              <w:t>Приложение № 3 к решени</w:t>
            </w:r>
            <w:r w:rsidR="00494045">
              <w:rPr>
                <w:sz w:val="20"/>
                <w:szCs w:val="16"/>
              </w:rPr>
              <w:t>ю</w:t>
            </w:r>
            <w:r w:rsidRPr="00494045">
              <w:rPr>
                <w:sz w:val="20"/>
                <w:szCs w:val="16"/>
              </w:rPr>
              <w:t xml:space="preserve"> Совета </w:t>
            </w:r>
            <w:r w:rsidR="00494045">
              <w:rPr>
                <w:sz w:val="20"/>
                <w:szCs w:val="16"/>
              </w:rPr>
              <w:t>муниципального района «</w:t>
            </w:r>
            <w:r w:rsidRPr="00494045">
              <w:rPr>
                <w:sz w:val="20"/>
                <w:szCs w:val="16"/>
              </w:rPr>
              <w:t xml:space="preserve">Об исполнении </w:t>
            </w:r>
            <w:r w:rsidR="00494045">
              <w:rPr>
                <w:sz w:val="20"/>
                <w:szCs w:val="16"/>
              </w:rPr>
              <w:t>бюджета  муниципального района «</w:t>
            </w:r>
            <w:r w:rsidRPr="00494045">
              <w:rPr>
                <w:sz w:val="20"/>
                <w:szCs w:val="16"/>
              </w:rPr>
              <w:t xml:space="preserve">Город </w:t>
            </w:r>
            <w:proofErr w:type="spellStart"/>
            <w:r w:rsidRPr="00494045">
              <w:rPr>
                <w:sz w:val="20"/>
                <w:szCs w:val="16"/>
              </w:rPr>
              <w:t>Краснокаменск</w:t>
            </w:r>
            <w:proofErr w:type="spellEnd"/>
            <w:r w:rsidRPr="00494045">
              <w:rPr>
                <w:sz w:val="20"/>
                <w:szCs w:val="16"/>
              </w:rPr>
              <w:t xml:space="preserve"> и </w:t>
            </w:r>
            <w:proofErr w:type="spellStart"/>
            <w:r w:rsidRPr="00494045">
              <w:rPr>
                <w:sz w:val="20"/>
                <w:szCs w:val="16"/>
              </w:rPr>
              <w:t>Краснокаменский</w:t>
            </w:r>
            <w:proofErr w:type="spellEnd"/>
            <w:r w:rsidRPr="00494045">
              <w:rPr>
                <w:sz w:val="20"/>
                <w:szCs w:val="16"/>
              </w:rPr>
              <w:t xml:space="preserve"> район</w:t>
            </w:r>
            <w:r w:rsidR="00494045">
              <w:rPr>
                <w:sz w:val="20"/>
                <w:szCs w:val="16"/>
              </w:rPr>
              <w:t>» Забайкальского края</w:t>
            </w:r>
            <w:r w:rsidRPr="00494045">
              <w:rPr>
                <w:sz w:val="20"/>
                <w:szCs w:val="16"/>
              </w:rPr>
              <w:t xml:space="preserve"> за  2022 год</w:t>
            </w:r>
            <w:r w:rsidR="00494045">
              <w:rPr>
                <w:sz w:val="20"/>
                <w:szCs w:val="16"/>
              </w:rPr>
              <w:t>»</w:t>
            </w:r>
            <w:r w:rsidRPr="00494045">
              <w:rPr>
                <w:sz w:val="20"/>
                <w:szCs w:val="16"/>
              </w:rPr>
              <w:t xml:space="preserve"> от</w:t>
            </w:r>
            <w:r w:rsidR="00494045">
              <w:rPr>
                <w:sz w:val="20"/>
                <w:szCs w:val="16"/>
              </w:rPr>
              <w:t xml:space="preserve"> 10.07.2023года </w:t>
            </w:r>
            <w:r w:rsidR="00494045" w:rsidRPr="00494045">
              <w:rPr>
                <w:sz w:val="20"/>
                <w:szCs w:val="16"/>
              </w:rPr>
              <w:t>№</w:t>
            </w:r>
            <w:r w:rsidR="00494045">
              <w:rPr>
                <w:sz w:val="20"/>
                <w:szCs w:val="16"/>
              </w:rPr>
              <w:t xml:space="preserve"> 33</w:t>
            </w:r>
          </w:p>
        </w:tc>
      </w:tr>
      <w:tr w:rsidR="003E10E6" w:rsidRPr="003E10E6" w:rsidTr="003E10E6">
        <w:trPr>
          <w:trHeight w:val="9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0E6">
              <w:rPr>
                <w:b/>
                <w:bCs/>
                <w:color w:val="000000"/>
                <w:sz w:val="20"/>
                <w:szCs w:val="20"/>
              </w:rPr>
              <w:t>Исполнение расходов бюджета муниципального района по разделам, подразделам классификации расходов бюджетов за 2022 год</w:t>
            </w:r>
          </w:p>
        </w:tc>
      </w:tr>
      <w:tr w:rsidR="003E10E6" w:rsidRPr="003E10E6" w:rsidTr="003E10E6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right"/>
              <w:rPr>
                <w:sz w:val="20"/>
                <w:szCs w:val="20"/>
              </w:rPr>
            </w:pPr>
            <w:proofErr w:type="spellStart"/>
            <w:r w:rsidRPr="003E10E6">
              <w:rPr>
                <w:sz w:val="16"/>
                <w:szCs w:val="20"/>
              </w:rPr>
              <w:t>тыс</w:t>
            </w:r>
            <w:proofErr w:type="gramStart"/>
            <w:r w:rsidRPr="003E10E6">
              <w:rPr>
                <w:sz w:val="16"/>
                <w:szCs w:val="20"/>
              </w:rPr>
              <w:t>.р</w:t>
            </w:r>
            <w:proofErr w:type="gramEnd"/>
            <w:r w:rsidRPr="003E10E6">
              <w:rPr>
                <w:sz w:val="16"/>
                <w:szCs w:val="20"/>
              </w:rPr>
              <w:t>уб</w:t>
            </w:r>
            <w:proofErr w:type="spellEnd"/>
            <w:r w:rsidRPr="003E10E6">
              <w:rPr>
                <w:sz w:val="20"/>
                <w:szCs w:val="20"/>
              </w:rPr>
              <w:t>.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proofErr w:type="spellStart"/>
            <w:r w:rsidRPr="003E10E6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E10E6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Утверждено сводной бюджетной росписью на 2022 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 Процент </w:t>
            </w:r>
            <w:proofErr w:type="spellStart"/>
            <w:proofErr w:type="gramStart"/>
            <w:r w:rsidRPr="003E10E6"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E10E6">
              <w:rPr>
                <w:sz w:val="18"/>
                <w:szCs w:val="18"/>
              </w:rPr>
              <w:t>нения</w:t>
            </w:r>
            <w:proofErr w:type="gramEnd"/>
            <w:r w:rsidRPr="003E10E6">
              <w:rPr>
                <w:sz w:val="18"/>
                <w:szCs w:val="18"/>
              </w:rPr>
              <w:t>, %</w:t>
            </w:r>
          </w:p>
        </w:tc>
      </w:tr>
      <w:tr w:rsidR="003E10E6" w:rsidRPr="003E10E6" w:rsidTr="003E10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76 315,6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76 031,7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74 439,0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97,9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2 165,3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2 165,3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2 163,5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2 064,0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2 064,0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2 063,1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1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18 165,6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18 449,5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18 310,5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346,1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3E10E6">
              <w:rPr>
                <w:sz w:val="18"/>
                <w:szCs w:val="18"/>
              </w:rPr>
              <w:t>)н</w:t>
            </w:r>
            <w:proofErr w:type="gramEnd"/>
            <w:r w:rsidRPr="003E10E6">
              <w:rPr>
                <w:sz w:val="18"/>
                <w:szCs w:val="18"/>
              </w:rPr>
              <w:t>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13 919,7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13 376,9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13 336,7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3 995,4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3 995,4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3 995,4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35 609,5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35 680,8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34 401,4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96,4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4 193,5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4 193,5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3 684,0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87,9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4 193,5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4 193,5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3 684,0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87,9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20 918,0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21 038,0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9 565,0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45,5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5 186,0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5 306,0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5 291,9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1 719,3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1 719,3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1 719,3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14 005,5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14 005,5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2 546,6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171 463,5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171 463,5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171 463,5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5 484,7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5 484,7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5 484,7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165 978,8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165 978,8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165 978,8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1 347 223,5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1 341 360,4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1 336 515,1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99,6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481 473,5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473 802,5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473 674,8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642 925,4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644 629,8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642 446,5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149 675,2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149 675,2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147 806,5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98,8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2 631,5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2 608,0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2 608,0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1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70 517,9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70 644,9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69 979,3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99,1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61 668,8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61 558,3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61 423,0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99,8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50 056,8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49 904,5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49 819,4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99,8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11 612,0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11 653,8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11 603,6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99,6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71 433,7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70 901,0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70 142,7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98,9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7 120,8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7 120,8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6 988,6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98,1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11 077,3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11 077,3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10 876,8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53 235,6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52 702,9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52 277,3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728,5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728,5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718,2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98,6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107,8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Другие вопросы в области  физической культуры и </w:t>
            </w:r>
            <w:r w:rsidRPr="003E10E6">
              <w:rPr>
                <w:sz w:val="18"/>
                <w:szCs w:val="18"/>
              </w:rPr>
              <w:lastRenderedPageBreak/>
              <w:t>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620,7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98,3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81 655,7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81 655,8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81 565,1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99,9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20 347,0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20 347,0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20 347,0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61 308,7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61 308,8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61 218,1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 xml:space="preserve"> ВСЕГО 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1 835 604,7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1 828 934,6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1 809 519,5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98,9</w:t>
            </w:r>
          </w:p>
        </w:tc>
      </w:tr>
    </w:tbl>
    <w:p w:rsidR="002D6E45" w:rsidRDefault="002D6E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494045" w:rsidRDefault="00494045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182469" w:rsidRDefault="00182469"/>
    <w:p w:rsidR="00494045" w:rsidRDefault="00494045"/>
    <w:p w:rsidR="00494045" w:rsidRDefault="00494045"/>
    <w:p w:rsidR="002D6E45" w:rsidRDefault="003E10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033F7" wp14:editId="14466C37">
                <wp:simplePos x="0" y="0"/>
                <wp:positionH relativeFrom="column">
                  <wp:posOffset>3462949</wp:posOffset>
                </wp:positionH>
                <wp:positionV relativeFrom="paragraph">
                  <wp:posOffset>16889</wp:posOffset>
                </wp:positionV>
                <wp:extent cx="3245087" cy="941696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087" cy="941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3A3" w:rsidRPr="00494045" w:rsidRDefault="00F303A3" w:rsidP="003E10E6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494045">
                              <w:rPr>
                                <w:sz w:val="20"/>
                                <w:szCs w:val="16"/>
                              </w:rPr>
                              <w:t xml:space="preserve">Приложение № 4 к  </w:t>
                            </w:r>
                            <w:r w:rsidR="00494045">
                              <w:rPr>
                                <w:sz w:val="20"/>
                                <w:szCs w:val="16"/>
                              </w:rPr>
                              <w:t>р</w:t>
                            </w:r>
                            <w:r w:rsidRPr="00494045">
                              <w:rPr>
                                <w:sz w:val="20"/>
                                <w:szCs w:val="16"/>
                              </w:rPr>
                              <w:t>ешени</w:t>
                            </w:r>
                            <w:r w:rsidR="00494045">
                              <w:rPr>
                                <w:sz w:val="20"/>
                                <w:szCs w:val="16"/>
                              </w:rPr>
                              <w:t>ю</w:t>
                            </w:r>
                            <w:r w:rsidRPr="00494045">
                              <w:rPr>
                                <w:sz w:val="20"/>
                                <w:szCs w:val="16"/>
                              </w:rPr>
                              <w:t xml:space="preserve"> Совета </w:t>
                            </w:r>
                            <w:r w:rsidR="00494045">
                              <w:rPr>
                                <w:sz w:val="20"/>
                                <w:szCs w:val="16"/>
                              </w:rPr>
                              <w:t xml:space="preserve">муниципального района </w:t>
                            </w:r>
                            <w:r w:rsidRPr="00494045">
                              <w:rPr>
                                <w:sz w:val="20"/>
                                <w:szCs w:val="16"/>
                              </w:rPr>
                              <w:t>«Об исполнении бюджета  муниципального района</w:t>
                            </w:r>
                            <w:r w:rsidR="00494045">
                              <w:rPr>
                                <w:sz w:val="20"/>
                                <w:szCs w:val="16"/>
                              </w:rPr>
                              <w:t xml:space="preserve"> «Город </w:t>
                            </w:r>
                            <w:proofErr w:type="spellStart"/>
                            <w:r w:rsidR="00494045">
                              <w:rPr>
                                <w:sz w:val="20"/>
                                <w:szCs w:val="16"/>
                              </w:rPr>
                              <w:t>Краснокаменск</w:t>
                            </w:r>
                            <w:proofErr w:type="spellEnd"/>
                            <w:r w:rsidR="00494045">
                              <w:rPr>
                                <w:sz w:val="20"/>
                                <w:szCs w:val="16"/>
                              </w:rPr>
                              <w:t xml:space="preserve"> и </w:t>
                            </w:r>
                            <w:proofErr w:type="spellStart"/>
                            <w:r w:rsidR="00494045">
                              <w:rPr>
                                <w:sz w:val="20"/>
                                <w:szCs w:val="16"/>
                              </w:rPr>
                              <w:t>Краснокаменский</w:t>
                            </w:r>
                            <w:proofErr w:type="spellEnd"/>
                            <w:r w:rsidR="00494045">
                              <w:rPr>
                                <w:sz w:val="20"/>
                                <w:szCs w:val="16"/>
                              </w:rPr>
                              <w:t xml:space="preserve"> район»  Забайкальского края </w:t>
                            </w:r>
                            <w:r w:rsidRPr="00494045">
                              <w:rPr>
                                <w:sz w:val="20"/>
                                <w:szCs w:val="16"/>
                              </w:rPr>
                              <w:t xml:space="preserve"> за 2022 год от </w:t>
                            </w:r>
                            <w:r w:rsidR="00494045">
                              <w:rPr>
                                <w:sz w:val="20"/>
                                <w:szCs w:val="16"/>
                              </w:rPr>
                              <w:t>10.07.2023</w:t>
                            </w:r>
                            <w:r w:rsidRPr="00494045">
                              <w:rPr>
                                <w:sz w:val="20"/>
                                <w:szCs w:val="16"/>
                              </w:rPr>
                              <w:t xml:space="preserve">года № </w:t>
                            </w:r>
                            <w:r w:rsidR="00494045">
                              <w:rPr>
                                <w:sz w:val="20"/>
                                <w:szCs w:val="16"/>
                              </w:rPr>
                              <w:t>33</w:t>
                            </w:r>
                          </w:p>
                          <w:p w:rsidR="00F303A3" w:rsidRPr="00395B62" w:rsidRDefault="00F303A3" w:rsidP="003E10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03A3" w:rsidRDefault="00F303A3" w:rsidP="003E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2.65pt;margin-top:1.35pt;width:255.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" stroked="f">
                <v:textbox>
                  <w:txbxContent>
                    <w:p w:rsidR="00F303A3" w:rsidRPr="00494045" w:rsidRDefault="00F303A3" w:rsidP="003E10E6">
                      <w:pPr>
                        <w:rPr>
                          <w:sz w:val="20"/>
                          <w:szCs w:val="16"/>
                        </w:rPr>
                      </w:pPr>
                      <w:r w:rsidRPr="00494045">
                        <w:rPr>
                          <w:sz w:val="20"/>
                          <w:szCs w:val="16"/>
                        </w:rPr>
                        <w:t xml:space="preserve">Приложение № 4 к  </w:t>
                      </w:r>
                      <w:r w:rsidR="00494045">
                        <w:rPr>
                          <w:sz w:val="20"/>
                          <w:szCs w:val="16"/>
                        </w:rPr>
                        <w:t>р</w:t>
                      </w:r>
                      <w:r w:rsidRPr="00494045">
                        <w:rPr>
                          <w:sz w:val="20"/>
                          <w:szCs w:val="16"/>
                        </w:rPr>
                        <w:t>ешени</w:t>
                      </w:r>
                      <w:r w:rsidR="00494045">
                        <w:rPr>
                          <w:sz w:val="20"/>
                          <w:szCs w:val="16"/>
                        </w:rPr>
                        <w:t>ю</w:t>
                      </w:r>
                      <w:r w:rsidRPr="00494045">
                        <w:rPr>
                          <w:sz w:val="20"/>
                          <w:szCs w:val="16"/>
                        </w:rPr>
                        <w:t xml:space="preserve"> Совета </w:t>
                      </w:r>
                      <w:r w:rsidR="00494045">
                        <w:rPr>
                          <w:sz w:val="20"/>
                          <w:szCs w:val="16"/>
                        </w:rPr>
                        <w:t xml:space="preserve">муниципального района </w:t>
                      </w:r>
                      <w:r w:rsidRPr="00494045">
                        <w:rPr>
                          <w:sz w:val="20"/>
                          <w:szCs w:val="16"/>
                        </w:rPr>
                        <w:t>«Об исполнении бюджета  муниципального района</w:t>
                      </w:r>
                      <w:r w:rsidR="00494045">
                        <w:rPr>
                          <w:sz w:val="20"/>
                          <w:szCs w:val="16"/>
                        </w:rPr>
                        <w:t xml:space="preserve"> «Город </w:t>
                      </w:r>
                      <w:proofErr w:type="spellStart"/>
                      <w:r w:rsidR="00494045">
                        <w:rPr>
                          <w:sz w:val="20"/>
                          <w:szCs w:val="16"/>
                        </w:rPr>
                        <w:t>Краснокаменск</w:t>
                      </w:r>
                      <w:proofErr w:type="spellEnd"/>
                      <w:r w:rsidR="00494045">
                        <w:rPr>
                          <w:sz w:val="20"/>
                          <w:szCs w:val="16"/>
                        </w:rPr>
                        <w:t xml:space="preserve"> и </w:t>
                      </w:r>
                      <w:proofErr w:type="spellStart"/>
                      <w:r w:rsidR="00494045">
                        <w:rPr>
                          <w:sz w:val="20"/>
                          <w:szCs w:val="16"/>
                        </w:rPr>
                        <w:t>Краснокаменский</w:t>
                      </w:r>
                      <w:proofErr w:type="spellEnd"/>
                      <w:r w:rsidR="00494045">
                        <w:rPr>
                          <w:sz w:val="20"/>
                          <w:szCs w:val="16"/>
                        </w:rPr>
                        <w:t xml:space="preserve"> район»  Забайкальского края </w:t>
                      </w:r>
                      <w:r w:rsidRPr="00494045">
                        <w:rPr>
                          <w:sz w:val="20"/>
                          <w:szCs w:val="16"/>
                        </w:rPr>
                        <w:t xml:space="preserve"> за 2022 год от </w:t>
                      </w:r>
                      <w:r w:rsidR="00494045">
                        <w:rPr>
                          <w:sz w:val="20"/>
                          <w:szCs w:val="16"/>
                        </w:rPr>
                        <w:t>10.07.2023</w:t>
                      </w:r>
                      <w:r w:rsidRPr="00494045">
                        <w:rPr>
                          <w:sz w:val="20"/>
                          <w:szCs w:val="16"/>
                        </w:rPr>
                        <w:t xml:space="preserve">года № </w:t>
                      </w:r>
                      <w:r w:rsidR="00494045">
                        <w:rPr>
                          <w:sz w:val="20"/>
                          <w:szCs w:val="16"/>
                        </w:rPr>
                        <w:t>33</w:t>
                      </w:r>
                    </w:p>
                    <w:p w:rsidR="00F303A3" w:rsidRPr="00395B62" w:rsidRDefault="00F303A3" w:rsidP="003E10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03A3" w:rsidRDefault="00F303A3" w:rsidP="003E10E6"/>
                  </w:txbxContent>
                </v:textbox>
              </v:shape>
            </w:pict>
          </mc:Fallback>
        </mc:AlternateContent>
      </w:r>
    </w:p>
    <w:p w:rsidR="002D6E45" w:rsidRDefault="002D6E45"/>
    <w:p w:rsidR="00494045" w:rsidRDefault="00494045" w:rsidP="003E10E6">
      <w:pPr>
        <w:jc w:val="center"/>
        <w:rPr>
          <w:b/>
          <w:sz w:val="20"/>
        </w:rPr>
      </w:pPr>
    </w:p>
    <w:p w:rsidR="00494045" w:rsidRDefault="00494045" w:rsidP="003E10E6">
      <w:pPr>
        <w:jc w:val="center"/>
        <w:rPr>
          <w:b/>
          <w:sz w:val="20"/>
        </w:rPr>
      </w:pPr>
    </w:p>
    <w:p w:rsidR="00494045" w:rsidRDefault="00494045" w:rsidP="003E10E6">
      <w:pPr>
        <w:jc w:val="center"/>
        <w:rPr>
          <w:b/>
          <w:sz w:val="20"/>
        </w:rPr>
      </w:pPr>
    </w:p>
    <w:p w:rsidR="00494045" w:rsidRDefault="00494045" w:rsidP="003E10E6">
      <w:pPr>
        <w:jc w:val="center"/>
        <w:rPr>
          <w:b/>
          <w:sz w:val="20"/>
        </w:rPr>
      </w:pPr>
    </w:p>
    <w:p w:rsidR="00494045" w:rsidRDefault="00494045" w:rsidP="003E10E6">
      <w:pPr>
        <w:jc w:val="center"/>
        <w:rPr>
          <w:b/>
          <w:sz w:val="20"/>
        </w:rPr>
      </w:pPr>
    </w:p>
    <w:p w:rsidR="003E10E6" w:rsidRPr="003E10E6" w:rsidRDefault="003E10E6" w:rsidP="003E10E6">
      <w:pPr>
        <w:jc w:val="center"/>
        <w:rPr>
          <w:b/>
          <w:sz w:val="20"/>
        </w:rPr>
      </w:pPr>
      <w:r w:rsidRPr="003E10E6">
        <w:rPr>
          <w:b/>
          <w:sz w:val="20"/>
        </w:rPr>
        <w:t xml:space="preserve">Источники </w:t>
      </w:r>
    </w:p>
    <w:p w:rsidR="003E10E6" w:rsidRPr="003E10E6" w:rsidRDefault="003E10E6" w:rsidP="003E10E6">
      <w:pPr>
        <w:jc w:val="center"/>
        <w:rPr>
          <w:b/>
          <w:sz w:val="20"/>
        </w:rPr>
      </w:pPr>
      <w:r w:rsidRPr="003E10E6">
        <w:rPr>
          <w:b/>
          <w:sz w:val="20"/>
        </w:rPr>
        <w:t xml:space="preserve">финансирования дефицита бюджета муниципального района по кодам </w:t>
      </w:r>
      <w:proofErr w:type="gramStart"/>
      <w:r w:rsidRPr="003E10E6">
        <w:rPr>
          <w:b/>
          <w:sz w:val="20"/>
        </w:rPr>
        <w:t>классификации источников финансирования дефицитов бюджетов</w:t>
      </w:r>
      <w:proofErr w:type="gramEnd"/>
      <w:r>
        <w:rPr>
          <w:b/>
          <w:sz w:val="20"/>
        </w:rPr>
        <w:t xml:space="preserve"> з</w:t>
      </w:r>
      <w:r w:rsidRPr="003E10E6">
        <w:rPr>
          <w:b/>
          <w:sz w:val="20"/>
        </w:rPr>
        <w:t xml:space="preserve">а 2022 год </w:t>
      </w:r>
    </w:p>
    <w:p w:rsidR="003E10E6" w:rsidRPr="002F4288" w:rsidRDefault="003E10E6" w:rsidP="003E10E6">
      <w:pPr>
        <w:jc w:val="right"/>
      </w:pPr>
      <w:proofErr w:type="spellStart"/>
      <w:r w:rsidRPr="003E10E6">
        <w:rPr>
          <w:sz w:val="16"/>
          <w:szCs w:val="16"/>
        </w:rPr>
        <w:t>тыс</w:t>
      </w:r>
      <w:proofErr w:type="gramStart"/>
      <w:r w:rsidRPr="003E10E6">
        <w:rPr>
          <w:sz w:val="16"/>
          <w:szCs w:val="16"/>
        </w:rPr>
        <w:t>.р</w:t>
      </w:r>
      <w:proofErr w:type="gramEnd"/>
      <w:r w:rsidRPr="003E10E6">
        <w:rPr>
          <w:sz w:val="16"/>
          <w:szCs w:val="16"/>
        </w:rPr>
        <w:t>уб</w:t>
      </w:r>
      <w:proofErr w:type="spellEnd"/>
      <w:r w:rsidRPr="002F4288">
        <w:t>.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820"/>
        <w:gridCol w:w="1311"/>
        <w:gridCol w:w="1276"/>
      </w:tblGrid>
      <w:tr w:rsidR="003E10E6" w:rsidRPr="005A7C3A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820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3E10E6">
              <w:rPr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  <w:r w:rsidRPr="003E10E6">
              <w:rPr>
                <w:sz w:val="18"/>
                <w:szCs w:val="18"/>
              </w:rPr>
              <w:t xml:space="preserve"> по бюджетной классификации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Исполнено за 2022 год </w:t>
            </w:r>
          </w:p>
        </w:tc>
      </w:tr>
      <w:tr w:rsidR="003E10E6" w:rsidTr="003E10E6">
        <w:tc>
          <w:tcPr>
            <w:tcW w:w="3085" w:type="dxa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12 941,4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-32 913,4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0,0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01 03 01 00 05 0000 810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12 941,4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-32 913,4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-1 817 846,3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-1 853 068,9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-1 817 846,3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-1 853 068,9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1 830 787,7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1 820 155,5</w:t>
            </w:r>
          </w:p>
        </w:tc>
      </w:tr>
      <w:tr w:rsidR="003E10E6" w:rsidTr="003E10E6">
        <w:trPr>
          <w:trHeight w:val="493"/>
        </w:trPr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1 830 787,7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1 820 155,5</w:t>
            </w:r>
          </w:p>
        </w:tc>
      </w:tr>
    </w:tbl>
    <w:p w:rsidR="002D6E45" w:rsidRDefault="002D6E45">
      <w:bookmarkStart w:id="1" w:name="_GoBack"/>
      <w:bookmarkEnd w:id="1"/>
    </w:p>
    <w:sectPr w:rsidR="002D6E45" w:rsidSect="00494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0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6"/>
  </w:num>
  <w:num w:numId="5">
    <w:abstractNumId w:val="2"/>
  </w:num>
  <w:num w:numId="6">
    <w:abstractNumId w:val="1"/>
  </w:num>
  <w:num w:numId="7">
    <w:abstractNumId w:val="12"/>
  </w:num>
  <w:num w:numId="8">
    <w:abstractNumId w:val="1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1"/>
  </w:num>
  <w:num w:numId="14">
    <w:abstractNumId w:val="3"/>
  </w:num>
  <w:num w:numId="15">
    <w:abstractNumId w:val="10"/>
  </w:num>
  <w:num w:numId="16">
    <w:abstractNumId w:val="9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2B"/>
    <w:rsid w:val="00084D29"/>
    <w:rsid w:val="00125D49"/>
    <w:rsid w:val="00182469"/>
    <w:rsid w:val="002D6E45"/>
    <w:rsid w:val="002E0C45"/>
    <w:rsid w:val="003933A7"/>
    <w:rsid w:val="00397342"/>
    <w:rsid w:val="003E10E6"/>
    <w:rsid w:val="00494045"/>
    <w:rsid w:val="00546DC3"/>
    <w:rsid w:val="00614415"/>
    <w:rsid w:val="00684202"/>
    <w:rsid w:val="007A485F"/>
    <w:rsid w:val="00A23E53"/>
    <w:rsid w:val="00A760DB"/>
    <w:rsid w:val="00AE5623"/>
    <w:rsid w:val="00D26A9A"/>
    <w:rsid w:val="00D85217"/>
    <w:rsid w:val="00D95B9A"/>
    <w:rsid w:val="00DD1A2B"/>
    <w:rsid w:val="00F3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14993</Words>
  <Characters>85462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3</cp:revision>
  <dcterms:created xsi:type="dcterms:W3CDTF">2023-07-04T00:15:00Z</dcterms:created>
  <dcterms:modified xsi:type="dcterms:W3CDTF">2023-07-10T04:10:00Z</dcterms:modified>
</cp:coreProperties>
</file>