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30" w:rsidRDefault="00247930" w:rsidP="009F140E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</w:p>
    <w:p w:rsidR="00244138" w:rsidRPr="009F140E" w:rsidRDefault="00F80183" w:rsidP="009F140E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9F140E">
        <w:rPr>
          <w:sz w:val="28"/>
          <w:szCs w:val="28"/>
        </w:rPr>
        <w:t>Приложение</w:t>
      </w:r>
      <w:r w:rsidR="00663D55" w:rsidRPr="009F140E">
        <w:rPr>
          <w:sz w:val="28"/>
          <w:szCs w:val="28"/>
        </w:rPr>
        <w:t xml:space="preserve"> </w:t>
      </w:r>
      <w:r w:rsidR="00497F44">
        <w:rPr>
          <w:sz w:val="28"/>
          <w:szCs w:val="28"/>
        </w:rPr>
        <w:t>4</w:t>
      </w:r>
    </w:p>
    <w:p w:rsidR="00244138" w:rsidRDefault="00244138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:rsidR="00244138" w:rsidRDefault="00F80183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Информация о работниках, пользователях АРМ, ответственных за предоставление </w:t>
      </w:r>
      <w:r>
        <w:rPr>
          <w:color w:val="000000"/>
          <w:sz w:val="28"/>
          <w:szCs w:val="28"/>
        </w:rPr>
        <w:t>муниципальных услуг в электр</w:t>
      </w:r>
      <w:r w:rsidR="009F140E">
        <w:rPr>
          <w:color w:val="000000"/>
          <w:sz w:val="28"/>
          <w:szCs w:val="28"/>
        </w:rPr>
        <w:t>онном виде с использованием ПГС</w:t>
      </w:r>
    </w:p>
    <w:p w:rsidR="006262AD" w:rsidRDefault="006262AD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f4"/>
        <w:tblpPr w:leftFromText="180" w:rightFromText="180" w:vertAnchor="text" w:tblpX="-147" w:tblpY="1"/>
        <w:tblOverlap w:val="never"/>
        <w:tblW w:w="15365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701"/>
        <w:gridCol w:w="2697"/>
        <w:gridCol w:w="1701"/>
        <w:gridCol w:w="1418"/>
        <w:gridCol w:w="1839"/>
        <w:gridCol w:w="1702"/>
        <w:gridCol w:w="1701"/>
        <w:gridCol w:w="59"/>
      </w:tblGrid>
      <w:tr w:rsidR="009F140E" w:rsidTr="00BB7715">
        <w:trPr>
          <w:gridAfter w:val="1"/>
          <w:wAfter w:w="59" w:type="dxa"/>
        </w:trPr>
        <w:tc>
          <w:tcPr>
            <w:tcW w:w="421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9F140E" w:rsidRPr="006262AD" w:rsidRDefault="009F140E" w:rsidP="006E47F0">
            <w:pPr>
              <w:pStyle w:val="docdata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697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 w:rsidRPr="006262AD">
              <w:rPr>
                <w:b/>
                <w:sz w:val="20"/>
                <w:szCs w:val="20"/>
              </w:rPr>
              <w:t>Контакты (телефон,</w:t>
            </w:r>
          </w:p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sz w:val="20"/>
                <w:szCs w:val="20"/>
                <w:lang w:val="en-US"/>
              </w:rPr>
              <w:t>e-mail</w:t>
            </w:r>
            <w:r w:rsidRPr="006262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62AD">
              <w:rPr>
                <w:b/>
                <w:color w:val="000000" w:themeColor="text1"/>
                <w:sz w:val="20"/>
                <w:szCs w:val="20"/>
                <w:lang w:val="en-US"/>
              </w:rPr>
              <w:t>IP</w:t>
            </w:r>
            <w:r w:rsidRPr="006262AD">
              <w:rPr>
                <w:b/>
                <w:color w:val="000000" w:themeColor="text1"/>
                <w:sz w:val="20"/>
                <w:szCs w:val="20"/>
              </w:rPr>
              <w:t>-адрес автоматизированного</w:t>
            </w:r>
          </w:p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62AD">
              <w:rPr>
                <w:b/>
                <w:color w:val="000000" w:themeColor="text1"/>
                <w:sz w:val="20"/>
                <w:szCs w:val="20"/>
              </w:rPr>
              <w:t>рабочего места работника</w:t>
            </w:r>
          </w:p>
        </w:tc>
        <w:tc>
          <w:tcPr>
            <w:tcW w:w="1839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62AD">
              <w:rPr>
                <w:b/>
                <w:color w:val="000000" w:themeColor="text1"/>
                <w:sz w:val="20"/>
                <w:szCs w:val="20"/>
                <w:lang w:val="en-US"/>
              </w:rPr>
              <w:t>MAC</w:t>
            </w:r>
            <w:r w:rsidRPr="006262AD">
              <w:rPr>
                <w:b/>
                <w:color w:val="000000" w:themeColor="text1"/>
                <w:sz w:val="20"/>
                <w:szCs w:val="20"/>
              </w:rPr>
              <w:t>-адрес автоматизированного</w:t>
            </w:r>
          </w:p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62AD">
              <w:rPr>
                <w:b/>
                <w:color w:val="000000" w:themeColor="text1"/>
                <w:sz w:val="20"/>
                <w:szCs w:val="20"/>
              </w:rPr>
              <w:t>рабочего места работника</w:t>
            </w:r>
          </w:p>
        </w:tc>
        <w:tc>
          <w:tcPr>
            <w:tcW w:w="1702" w:type="dxa"/>
          </w:tcPr>
          <w:p w:rsidR="009F140E" w:rsidRPr="006262AD" w:rsidRDefault="009F140E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62AD">
              <w:rPr>
                <w:b/>
                <w:color w:val="000000" w:themeColor="text1"/>
                <w:sz w:val="20"/>
                <w:szCs w:val="20"/>
              </w:rPr>
              <w:t>Наименование абонентских пунктов защищенной сети VipNet 964 на автоматизированных рабочих местах работников (при использовании)</w:t>
            </w:r>
          </w:p>
        </w:tc>
        <w:tc>
          <w:tcPr>
            <w:tcW w:w="1701" w:type="dxa"/>
          </w:tcPr>
          <w:p w:rsidR="009F140E" w:rsidRPr="006262AD" w:rsidRDefault="00490EB5" w:rsidP="006E47F0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Номера предоставляемых МСЗУ (из таблицы ниже)</w:t>
            </w:r>
          </w:p>
        </w:tc>
      </w:tr>
      <w:tr w:rsidR="006262AD" w:rsidTr="00BB7715">
        <w:tc>
          <w:tcPr>
            <w:tcW w:w="15365" w:type="dxa"/>
            <w:gridSpan w:val="10"/>
          </w:tcPr>
          <w:p w:rsidR="006262AD" w:rsidRPr="006262AD" w:rsidRDefault="006262AD" w:rsidP="006E47F0">
            <w:pPr>
              <w:pStyle w:val="docdata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</w:tr>
      <w:tr w:rsidR="009F140E" w:rsidTr="00BB7715">
        <w:trPr>
          <w:gridAfter w:val="1"/>
          <w:wAfter w:w="59" w:type="dxa"/>
        </w:trPr>
        <w:tc>
          <w:tcPr>
            <w:tcW w:w="421" w:type="dxa"/>
          </w:tcPr>
          <w:p w:rsidR="009F140E" w:rsidRPr="00490EB5" w:rsidRDefault="009F140E" w:rsidP="006E47F0">
            <w:pPr>
              <w:pStyle w:val="docdata"/>
              <w:spacing w:before="0" w:beforeAutospacing="0" w:after="0" w:afterAutospacing="0"/>
              <w:jc w:val="both"/>
              <w:rPr>
                <w:color w:val="5B9BD5" w:themeColor="accent1"/>
                <w:sz w:val="20"/>
                <w:szCs w:val="20"/>
              </w:rPr>
            </w:pPr>
            <w:r w:rsidRPr="001429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F140E" w:rsidRPr="008B0ABA" w:rsidRDefault="008B0ABA" w:rsidP="006E47F0">
            <w:pPr>
              <w:pStyle w:val="docdata"/>
              <w:rPr>
                <w:color w:val="000000" w:themeColor="text1"/>
                <w:sz w:val="20"/>
                <w:szCs w:val="20"/>
              </w:rPr>
            </w:pPr>
            <w:r w:rsidRPr="008B0ABA">
              <w:rPr>
                <w:color w:val="000000" w:themeColor="text1"/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9F140E" w:rsidRPr="008B0ABA" w:rsidRDefault="008B0ABA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0ABA">
              <w:rPr>
                <w:bCs/>
                <w:color w:val="000000"/>
                <w:sz w:val="20"/>
                <w:szCs w:val="20"/>
                <w:lang w:eastAsia="zh-CN"/>
              </w:rPr>
              <w:t>Светлана Александровна Астафьева</w:t>
            </w:r>
          </w:p>
        </w:tc>
        <w:tc>
          <w:tcPr>
            <w:tcW w:w="2697" w:type="dxa"/>
          </w:tcPr>
          <w:p w:rsidR="009F140E" w:rsidRPr="008B0ABA" w:rsidRDefault="008B0ABA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0ABA">
              <w:rPr>
                <w:bCs/>
                <w:color w:val="000000"/>
                <w:sz w:val="20"/>
                <w:szCs w:val="20"/>
                <w:lang w:eastAsia="zh-CN"/>
              </w:rPr>
              <w:t>Ведущий инженер по надзору за капитальным ремонтом и строите</w:t>
            </w:r>
            <w:r>
              <w:rPr>
                <w:bCs/>
                <w:color w:val="000000"/>
                <w:sz w:val="20"/>
                <w:szCs w:val="20"/>
                <w:lang w:eastAsia="zh-CN"/>
              </w:rPr>
              <w:t>льству  отдела экономики, ЖКХ, т</w:t>
            </w:r>
            <w:r w:rsidRPr="008B0ABA">
              <w:rPr>
                <w:bCs/>
                <w:color w:val="000000"/>
                <w:sz w:val="20"/>
                <w:szCs w:val="20"/>
                <w:lang w:eastAsia="zh-CN"/>
              </w:rPr>
              <w:t>ранспорта и архитектуры.</w:t>
            </w:r>
          </w:p>
        </w:tc>
        <w:tc>
          <w:tcPr>
            <w:tcW w:w="1701" w:type="dxa"/>
          </w:tcPr>
          <w:p w:rsidR="009F140E" w:rsidRDefault="008B0ABA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8(30245)4-47-90</w:t>
            </w:r>
            <w:r w:rsidR="009F140E" w:rsidRPr="008B0ABA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8B0ABA" w:rsidRPr="008B0ABA" w:rsidRDefault="008B0ABA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0ABA">
              <w:rPr>
                <w:bCs/>
                <w:color w:val="000000" w:themeColor="text1"/>
                <w:sz w:val="20"/>
                <w:szCs w:val="20"/>
              </w:rPr>
              <w:t>jkh@adminkr.ru</w:t>
            </w:r>
          </w:p>
        </w:tc>
        <w:tc>
          <w:tcPr>
            <w:tcW w:w="1418" w:type="dxa"/>
          </w:tcPr>
          <w:p w:rsidR="009F140E" w:rsidRPr="00091587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091587">
              <w:rPr>
                <w:color w:val="385623" w:themeColor="accent6" w:themeShade="80"/>
                <w:sz w:val="20"/>
                <w:szCs w:val="20"/>
                <w:lang w:val="en-US"/>
              </w:rPr>
              <w:t>10.10.10.190</w:t>
            </w:r>
          </w:p>
        </w:tc>
        <w:tc>
          <w:tcPr>
            <w:tcW w:w="1839" w:type="dxa"/>
          </w:tcPr>
          <w:p w:rsidR="009F140E" w:rsidRPr="00091587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091587">
              <w:rPr>
                <w:color w:val="385623" w:themeColor="accent6" w:themeShade="80"/>
                <w:sz w:val="20"/>
                <w:szCs w:val="20"/>
                <w:lang w:val="en-US"/>
              </w:rPr>
              <w:t>00-24-8C-E4-DC-69</w:t>
            </w:r>
          </w:p>
        </w:tc>
        <w:tc>
          <w:tcPr>
            <w:tcW w:w="1702" w:type="dxa"/>
          </w:tcPr>
          <w:p w:rsidR="009F140E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КЭТР_Мун_район_Краснокаменск</w:t>
            </w:r>
          </w:p>
          <w:p w:rsidR="00812CC8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12CC8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12CC8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12CC8" w:rsidRDefault="00812CC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12CC8" w:rsidRPr="008B0ABA" w:rsidRDefault="00176F19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9F140E" w:rsidRPr="008B0ABA" w:rsidRDefault="00612CB8" w:rsidP="006E47F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1,2,5,18,25.</w:t>
            </w:r>
          </w:p>
        </w:tc>
      </w:tr>
      <w:tr w:rsidR="002F5EDE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2F5EDE" w:rsidRPr="00490EB5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5B9BD5" w:themeColor="accent1"/>
                <w:sz w:val="20"/>
                <w:szCs w:val="20"/>
              </w:rPr>
            </w:pPr>
            <w:r w:rsidRPr="001429C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F5EDE" w:rsidRPr="00490EB5" w:rsidRDefault="002F5EDE" w:rsidP="002F5EDE">
            <w:pPr>
              <w:pStyle w:val="docdata"/>
              <w:rPr>
                <w:color w:val="5B9BD5" w:themeColor="accent1"/>
                <w:sz w:val="20"/>
                <w:szCs w:val="20"/>
              </w:rPr>
            </w:pPr>
            <w:r w:rsidRPr="008B0ABA">
              <w:rPr>
                <w:color w:val="000000" w:themeColor="text1"/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2F5EDE" w:rsidRPr="00FA160E" w:rsidRDefault="002F5EDE" w:rsidP="002F5EDE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>Анастасия</w:t>
            </w:r>
          </w:p>
          <w:p w:rsidR="002F5EDE" w:rsidRPr="00FA160E" w:rsidRDefault="002F5EDE" w:rsidP="002F5EDE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 xml:space="preserve">Сергеевна </w:t>
            </w:r>
          </w:p>
          <w:p w:rsidR="002F5EDE" w:rsidRPr="008B0ABA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Сарычева</w:t>
            </w:r>
          </w:p>
        </w:tc>
        <w:tc>
          <w:tcPr>
            <w:tcW w:w="2697" w:type="dxa"/>
          </w:tcPr>
          <w:p w:rsidR="002F5EDE" w:rsidRPr="008B0ABA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Главный спе</w:t>
            </w:r>
            <w:r>
              <w:rPr>
                <w:bCs/>
                <w:color w:val="000000"/>
                <w:sz w:val="20"/>
                <w:szCs w:val="20"/>
                <w:lang w:eastAsia="zh-CN"/>
              </w:rPr>
              <w:t>циалист отдела экономики, ЖКХ, т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ранспорта и архитектуры.</w:t>
            </w:r>
          </w:p>
        </w:tc>
        <w:tc>
          <w:tcPr>
            <w:tcW w:w="1701" w:type="dxa"/>
          </w:tcPr>
          <w:p w:rsidR="002F5EDE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8(30245)4-47-90</w:t>
            </w:r>
            <w:r w:rsidRPr="008B0ABA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2F5EDE" w:rsidRPr="008B0ABA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0ABA">
              <w:rPr>
                <w:bCs/>
                <w:color w:val="000000" w:themeColor="text1"/>
                <w:sz w:val="20"/>
                <w:szCs w:val="20"/>
              </w:rPr>
              <w:t>jkh@adminkr.ru</w:t>
            </w:r>
          </w:p>
        </w:tc>
        <w:tc>
          <w:tcPr>
            <w:tcW w:w="1418" w:type="dxa"/>
          </w:tcPr>
          <w:p w:rsidR="002F5EDE" w:rsidRPr="00091587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091587">
              <w:rPr>
                <w:color w:val="385623" w:themeColor="accent6" w:themeShade="80"/>
                <w:sz w:val="20"/>
                <w:szCs w:val="20"/>
                <w:lang w:val="en-US"/>
              </w:rPr>
              <w:t>10.10.10.190</w:t>
            </w:r>
          </w:p>
        </w:tc>
        <w:tc>
          <w:tcPr>
            <w:tcW w:w="1839" w:type="dxa"/>
          </w:tcPr>
          <w:p w:rsidR="002F5EDE" w:rsidRPr="00091587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091587">
              <w:rPr>
                <w:color w:val="385623" w:themeColor="accent6" w:themeShade="80"/>
                <w:sz w:val="20"/>
                <w:szCs w:val="20"/>
                <w:lang w:val="en-US"/>
              </w:rPr>
              <w:t>00-24-8C-E4-DC-69</w:t>
            </w:r>
          </w:p>
        </w:tc>
        <w:tc>
          <w:tcPr>
            <w:tcW w:w="1702" w:type="dxa"/>
          </w:tcPr>
          <w:p w:rsidR="002F5EDE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КЭТР_Мун_район_Краснокаменск</w:t>
            </w:r>
          </w:p>
          <w:p w:rsidR="002F5EDE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F5EDE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F5EDE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F5EDE" w:rsidRPr="008B0ABA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2F5EDE" w:rsidRPr="008B0ABA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2F5EDE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2F5EDE" w:rsidRPr="006262AD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F5EDE" w:rsidRPr="006262AD" w:rsidRDefault="002F5EDE" w:rsidP="002F5EDE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2F5EDE" w:rsidRPr="006262AD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Юлия Леонидовна Завалина</w:t>
            </w:r>
          </w:p>
        </w:tc>
        <w:tc>
          <w:tcPr>
            <w:tcW w:w="2697" w:type="dxa"/>
          </w:tcPr>
          <w:p w:rsidR="002F5EDE" w:rsidRPr="00DE4610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lang w:eastAsia="zh-CN"/>
              </w:rPr>
              <w:t xml:space="preserve">Ведущий специалист </w:t>
            </w:r>
            <w:r w:rsidRPr="00DE4610">
              <w:rPr>
                <w:bCs/>
                <w:color w:val="000000"/>
                <w:sz w:val="20"/>
                <w:szCs w:val="20"/>
                <w:lang w:eastAsia="zh-CN"/>
              </w:rPr>
              <w:t>одела по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 земельным вопросам КУМИ</w:t>
            </w:r>
          </w:p>
        </w:tc>
        <w:tc>
          <w:tcPr>
            <w:tcW w:w="1701" w:type="dxa"/>
          </w:tcPr>
          <w:p w:rsidR="002F5EDE" w:rsidRPr="00FA160E" w:rsidRDefault="002F5EDE" w:rsidP="002F5EDE">
            <w:pPr>
              <w:pStyle w:val="docdata"/>
              <w:rPr>
                <w:sz w:val="20"/>
                <w:szCs w:val="20"/>
              </w:rPr>
            </w:pPr>
            <w:r w:rsidRPr="00FA160E">
              <w:rPr>
                <w:sz w:val="20"/>
                <w:szCs w:val="20"/>
              </w:rPr>
              <w:t>8(30245)4-</w:t>
            </w:r>
            <w:r>
              <w:rPr>
                <w:sz w:val="20"/>
                <w:szCs w:val="20"/>
              </w:rPr>
              <w:t>11</w:t>
            </w:r>
            <w:r w:rsidRPr="00FA16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Pr="00FA160E">
              <w:rPr>
                <w:sz w:val="20"/>
                <w:szCs w:val="20"/>
              </w:rPr>
              <w:t xml:space="preserve">, </w:t>
            </w:r>
            <w:r w:rsidRPr="003B4C3A">
              <w:rPr>
                <w:sz w:val="20"/>
                <w:szCs w:val="20"/>
              </w:rPr>
              <w:t>kumiz@adminkr.ru</w:t>
            </w:r>
          </w:p>
          <w:p w:rsidR="002F5EDE" w:rsidRPr="006262AD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EDE" w:rsidRPr="00214BEA" w:rsidRDefault="00450534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t>10.10.10.74</w:t>
            </w:r>
          </w:p>
        </w:tc>
        <w:tc>
          <w:tcPr>
            <w:tcW w:w="1839" w:type="dxa"/>
          </w:tcPr>
          <w:p w:rsidR="002F5EDE" w:rsidRPr="00214BEA" w:rsidRDefault="00450534" w:rsidP="00FE005C">
            <w:pPr>
              <w:pStyle w:val="docdata"/>
              <w:spacing w:before="0" w:beforeAutospacing="0" w:after="0" w:afterAutospacing="0"/>
              <w:ind w:left="-108" w:firstLine="7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t>90-2</w:t>
            </w:r>
            <w:r w:rsidRPr="00214BEA">
              <w:rPr>
                <w:color w:val="385623" w:themeColor="accent6" w:themeShade="80"/>
                <w:sz w:val="20"/>
                <w:szCs w:val="20"/>
                <w:lang w:val="en-US"/>
              </w:rPr>
              <w:t>B-34-4C-55-CC</w:t>
            </w:r>
          </w:p>
        </w:tc>
        <w:tc>
          <w:tcPr>
            <w:tcW w:w="1702" w:type="dxa"/>
          </w:tcPr>
          <w:p w:rsidR="002F5EDE" w:rsidRPr="00E536D2" w:rsidRDefault="00013436" w:rsidP="002F5EDE">
            <w:pPr>
              <w:pStyle w:val="docdata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 xml:space="preserve">МР  </w:t>
            </w:r>
            <w:proofErr w:type="spellStart"/>
            <w:r>
              <w:rPr>
                <w:color w:val="FF0000"/>
                <w:sz w:val="20"/>
                <w:szCs w:val="20"/>
              </w:rPr>
              <w:t>Краснокаменски</w:t>
            </w:r>
            <w:r>
              <w:rPr>
                <w:color w:val="FF0000"/>
                <w:sz w:val="20"/>
                <w:szCs w:val="20"/>
              </w:rPr>
              <w:t>й</w:t>
            </w:r>
            <w:proofErr w:type="gramEnd"/>
            <w:r>
              <w:rPr>
                <w:color w:val="FF0000"/>
                <w:sz w:val="20"/>
                <w:szCs w:val="20"/>
              </w:rPr>
              <w:t>_</w:t>
            </w:r>
            <w:r w:rsidR="00FF71BD" w:rsidRPr="00E536D2">
              <w:rPr>
                <w:color w:val="FF0000"/>
                <w:sz w:val="20"/>
                <w:szCs w:val="20"/>
              </w:rPr>
              <w:t>КУМИ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FF71BD" w:rsidRPr="00214BEA" w:rsidRDefault="00FF71BD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FF71BD" w:rsidRPr="00214BEA" w:rsidRDefault="00FF71BD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FF71BD" w:rsidRPr="00214BEA" w:rsidRDefault="00FF71BD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FF71BD" w:rsidRPr="00214BEA" w:rsidRDefault="00FF71BD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FF71BD" w:rsidRPr="00214BEA" w:rsidRDefault="00FF71BD" w:rsidP="002F5EDE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1" w:type="dxa"/>
          </w:tcPr>
          <w:p w:rsidR="002F5EDE" w:rsidRPr="006262AD" w:rsidRDefault="002F5EDE" w:rsidP="002F5EDE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9,13,14,20,21,22,26,27,28,29.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Анна Александровна Тюкавкина</w:t>
            </w:r>
          </w:p>
        </w:tc>
        <w:tc>
          <w:tcPr>
            <w:tcW w:w="2697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Ведущий специалист одела по земельным вопросам КУМИ</w:t>
            </w:r>
          </w:p>
        </w:tc>
        <w:tc>
          <w:tcPr>
            <w:tcW w:w="1701" w:type="dxa"/>
          </w:tcPr>
          <w:p w:rsidR="00013436" w:rsidRPr="00FA160E" w:rsidRDefault="00013436" w:rsidP="00013436">
            <w:pPr>
              <w:pStyle w:val="docdata"/>
              <w:rPr>
                <w:sz w:val="20"/>
                <w:szCs w:val="20"/>
              </w:rPr>
            </w:pPr>
            <w:r w:rsidRPr="00FA160E">
              <w:rPr>
                <w:sz w:val="20"/>
                <w:szCs w:val="20"/>
              </w:rPr>
              <w:t>8(30245)4-</w:t>
            </w:r>
            <w:r>
              <w:rPr>
                <w:sz w:val="20"/>
                <w:szCs w:val="20"/>
              </w:rPr>
              <w:t>11-12</w:t>
            </w:r>
            <w:r w:rsidRPr="00FA160E">
              <w:rPr>
                <w:sz w:val="20"/>
                <w:szCs w:val="20"/>
              </w:rPr>
              <w:t xml:space="preserve">, </w:t>
            </w:r>
            <w:r w:rsidRPr="003B4C3A">
              <w:rPr>
                <w:sz w:val="20"/>
                <w:szCs w:val="20"/>
              </w:rPr>
              <w:t>kumiz@adminkr.ru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t>10.10.10.74</w:t>
            </w:r>
          </w:p>
        </w:tc>
        <w:tc>
          <w:tcPr>
            <w:tcW w:w="1839" w:type="dxa"/>
          </w:tcPr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ind w:left="-108" w:firstLine="7"/>
              <w:jc w:val="both"/>
              <w:rPr>
                <w:color w:val="385623" w:themeColor="accent6" w:themeShade="80"/>
                <w:sz w:val="20"/>
                <w:szCs w:val="20"/>
                <w:lang w:val="en-US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t>90-2</w:t>
            </w:r>
            <w:r w:rsidRPr="00214BEA">
              <w:rPr>
                <w:color w:val="385623" w:themeColor="accent6" w:themeShade="80"/>
                <w:sz w:val="20"/>
                <w:szCs w:val="20"/>
                <w:lang w:val="en-US"/>
              </w:rPr>
              <w:t>B-34-4C-55-CC</w:t>
            </w:r>
          </w:p>
        </w:tc>
        <w:tc>
          <w:tcPr>
            <w:tcW w:w="1702" w:type="dxa"/>
          </w:tcPr>
          <w:p w:rsidR="00013436" w:rsidRPr="00E536D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 xml:space="preserve">МР  </w:t>
            </w:r>
            <w:proofErr w:type="spellStart"/>
            <w:r>
              <w:rPr>
                <w:color w:val="FF0000"/>
                <w:sz w:val="20"/>
                <w:szCs w:val="20"/>
              </w:rPr>
              <w:t>Краснокаменский</w:t>
            </w:r>
            <w:proofErr w:type="gramEnd"/>
            <w:r>
              <w:rPr>
                <w:color w:val="FF0000"/>
                <w:sz w:val="20"/>
                <w:szCs w:val="20"/>
              </w:rPr>
              <w:t>_</w:t>
            </w:r>
            <w:r w:rsidRPr="00E536D2">
              <w:rPr>
                <w:color w:val="FF0000"/>
                <w:sz w:val="20"/>
                <w:szCs w:val="20"/>
              </w:rPr>
              <w:t>КУМИ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  <w:p w:rsidR="00013436" w:rsidRPr="00214BEA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color w:val="385623" w:themeColor="accent6" w:themeShade="80"/>
                <w:sz w:val="20"/>
                <w:szCs w:val="20"/>
              </w:rPr>
            </w:pPr>
            <w:r w:rsidRPr="00214BEA">
              <w:rPr>
                <w:color w:val="385623" w:themeColor="accent6" w:themeShade="80"/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2CB8">
              <w:rPr>
                <w:sz w:val="20"/>
                <w:szCs w:val="20"/>
              </w:rPr>
              <w:t>9,13,14,20,21,22,26,27,28,29.</w:t>
            </w:r>
          </w:p>
        </w:tc>
      </w:tr>
      <w:bookmarkEnd w:id="0"/>
      <w:tr w:rsidR="00013436" w:rsidTr="00BB7715">
        <w:trPr>
          <w:gridAfter w:val="1"/>
          <w:wAfter w:w="59" w:type="dxa"/>
          <w:trHeight w:val="2605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436" w:rsidRDefault="00013436" w:rsidP="000134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Алексейцева Валентина Ивановна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36" w:rsidRDefault="00013436" w:rsidP="00013436">
            <w:pPr>
              <w:rPr>
                <w:bCs/>
                <w:color w:val="000000"/>
              </w:rPr>
            </w:pPr>
            <w:r w:rsidRPr="00BB7715">
              <w:rPr>
                <w:bCs/>
                <w:color w:val="000000"/>
                <w:sz w:val="18"/>
                <w:szCs w:val="18"/>
              </w:rPr>
              <w:t xml:space="preserve">Бухгалтер 1 категории отдела по учету внебюджетных средств централизованной бухгалтерии  </w:t>
            </w:r>
            <w:r w:rsidRPr="00BB7715">
              <w:rPr>
                <w:b/>
                <w:color w:val="000000"/>
                <w:sz w:val="18"/>
                <w:szCs w:val="18"/>
              </w:rPr>
              <w:t>комитета по управлению образованием</w:t>
            </w:r>
            <w:r w:rsidRPr="00BB7715">
              <w:rPr>
                <w:bCs/>
                <w:color w:val="000000"/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Забайкальского края  </w:t>
            </w:r>
          </w:p>
        </w:tc>
        <w:tc>
          <w:tcPr>
            <w:tcW w:w="1701" w:type="dxa"/>
          </w:tcPr>
          <w:p w:rsidR="00013436" w:rsidRPr="00817DD3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9C9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2-79-36</w:t>
            </w:r>
            <w:r w:rsidRPr="001429C9">
              <w:rPr>
                <w:sz w:val="20"/>
                <w:szCs w:val="20"/>
              </w:rPr>
              <w:t xml:space="preserve">, </w:t>
            </w:r>
            <w:hyperlink r:id="rId6" w:tgtFrame="_blank" w:history="1">
              <w:r w:rsidRPr="00817DD3">
                <w:rPr>
                  <w:rStyle w:val="ac"/>
                  <w:color w:val="auto"/>
                  <w:sz w:val="20"/>
                  <w:szCs w:val="20"/>
                  <w:u w:val="none"/>
                </w:rPr>
                <w:t>valya.alekseytseva@mail.ru</w:t>
              </w:r>
            </w:hyperlink>
            <w:r w:rsidRPr="00817DD3">
              <w:rPr>
                <w:sz w:val="20"/>
                <w:szCs w:val="20"/>
              </w:rPr>
              <w:t> 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</w:rPr>
              <w:t>192.168.1.2</w:t>
            </w:r>
          </w:p>
        </w:tc>
        <w:tc>
          <w:tcPr>
            <w:tcW w:w="1839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ind w:left="-108" w:firstLine="7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B4-2E-99-D4-9C-29</w:t>
            </w:r>
          </w:p>
        </w:tc>
        <w:tc>
          <w:tcPr>
            <w:tcW w:w="1702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03450548 </w:t>
            </w: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R75-MM12</w:t>
            </w: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4.3</w:t>
            </w: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Морозова Людмила Викторовна</w:t>
            </w:r>
          </w:p>
        </w:tc>
        <w:tc>
          <w:tcPr>
            <w:tcW w:w="2697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Главный специалист отдела общего и дополнительного образования </w:t>
            </w:r>
            <w:r w:rsidRPr="00223537">
              <w:rPr>
                <w:b/>
                <w:color w:val="000000"/>
                <w:sz w:val="20"/>
                <w:szCs w:val="20"/>
                <w:lang w:eastAsia="zh-CN"/>
              </w:rPr>
              <w:t>комитета по управлению образованием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 администрации муниципального района «Город Краснокаменск и Краснокаменский район» Забайкальского края  </w:t>
            </w:r>
          </w:p>
        </w:tc>
        <w:tc>
          <w:tcPr>
            <w:tcW w:w="1701" w:type="dxa"/>
          </w:tcPr>
          <w:p w:rsidR="00013436" w:rsidRPr="001429C9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9C9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2-80-58</w:t>
            </w:r>
            <w:r w:rsidRPr="001429C9">
              <w:rPr>
                <w:sz w:val="20"/>
                <w:szCs w:val="20"/>
              </w:rPr>
              <w:t xml:space="preserve">, </w:t>
            </w:r>
          </w:p>
          <w:p w:rsidR="00013436" w:rsidRPr="00817DD3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7" w:tgtFrame="_blank" w:history="1">
              <w:r w:rsidRPr="00817DD3">
                <w:rPr>
                  <w:rStyle w:val="ac"/>
                  <w:color w:val="auto"/>
                  <w:sz w:val="20"/>
                  <w:szCs w:val="20"/>
                  <w:u w:val="none"/>
                </w:rPr>
                <w:t>lw.morozowa1974@gmail.com</w:t>
              </w:r>
            </w:hyperlink>
          </w:p>
        </w:tc>
        <w:tc>
          <w:tcPr>
            <w:tcW w:w="1418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</w:rPr>
              <w:t>192.168.1.2</w:t>
            </w:r>
          </w:p>
        </w:tc>
        <w:tc>
          <w:tcPr>
            <w:tcW w:w="1839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ind w:left="-108" w:firstLine="7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B4-2E-99-D4-9C-29</w:t>
            </w:r>
          </w:p>
        </w:tc>
        <w:tc>
          <w:tcPr>
            <w:tcW w:w="1702" w:type="dxa"/>
          </w:tcPr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03450548 </w:t>
            </w: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R75-MM12</w:t>
            </w: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  <w:r w:rsidRPr="00BB7715"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  <w:t>4.3</w:t>
            </w:r>
          </w:p>
          <w:p w:rsidR="00013436" w:rsidRPr="00BB7715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color w:val="385623" w:themeColor="accent6" w:themeShade="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Тимофеева Татьяна Владимировна</w:t>
            </w:r>
          </w:p>
        </w:tc>
        <w:tc>
          <w:tcPr>
            <w:tcW w:w="2697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Начальник отдела бухгалтерского и налогового учета  централизованной бухгалтерии  </w:t>
            </w:r>
            <w:r w:rsidRPr="00223537">
              <w:rPr>
                <w:b/>
                <w:color w:val="000000"/>
                <w:sz w:val="20"/>
                <w:szCs w:val="20"/>
                <w:lang w:eastAsia="zh-CN"/>
              </w:rPr>
              <w:t>комитета по управлению образованием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 администрации муниципального района «Город Краснокаменск и Краснокаменский район» Забайкальского края  </w:t>
            </w:r>
          </w:p>
        </w:tc>
        <w:tc>
          <w:tcPr>
            <w:tcW w:w="1701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2052">
              <w:rPr>
                <w:sz w:val="20"/>
                <w:szCs w:val="20"/>
              </w:rPr>
              <w:t xml:space="preserve">8(30245)2-79-08, </w:t>
            </w:r>
          </w:p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8" w:tgtFrame="_blank" w:history="1"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  <w:lang w:val="en-US"/>
                </w:rPr>
                <w:t>byh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</w:rPr>
                <w:t>_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  <w:lang w:val="en-US"/>
                </w:rPr>
                <w:t>kuo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Pr="005E2052">
                <w:rPr>
                  <w:rStyle w:val="ac"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5E205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t>192.168.1.115</w:t>
            </w:r>
          </w:p>
        </w:tc>
        <w:tc>
          <w:tcPr>
            <w:tcW w:w="1839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ind w:left="-108" w:firstLine="7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E2052">
              <w:rPr>
                <w:b/>
                <w:bCs/>
                <w:sz w:val="20"/>
                <w:szCs w:val="20"/>
              </w:rPr>
              <w:t>50-</w:t>
            </w:r>
            <w:r w:rsidRPr="005E2052">
              <w:rPr>
                <w:b/>
                <w:bCs/>
                <w:sz w:val="20"/>
                <w:szCs w:val="20"/>
                <w:lang w:val="en-US"/>
              </w:rPr>
              <w:t>T5-49-DF-DB-61</w:t>
            </w:r>
          </w:p>
        </w:tc>
        <w:tc>
          <w:tcPr>
            <w:tcW w:w="1702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t xml:space="preserve">Комитет по управлению образованием г. Краснокаменск        </w:t>
            </w:r>
          </w:p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8B0ABA">
              <w:rPr>
                <w:sz w:val="20"/>
                <w:szCs w:val="20"/>
              </w:rPr>
              <w:t xml:space="preserve">Администрация </w:t>
            </w:r>
            <w:r w:rsidRPr="008B0ABA">
              <w:rPr>
                <w:sz w:val="20"/>
                <w:szCs w:val="20"/>
              </w:rPr>
              <w:lastRenderedPageBreak/>
              <w:t>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Шевченко 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lastRenderedPageBreak/>
              <w:t>Галина Сергеевна</w:t>
            </w:r>
          </w:p>
        </w:tc>
        <w:tc>
          <w:tcPr>
            <w:tcW w:w="2697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Начальник отдела опеки и 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охраны прав детства </w:t>
            </w:r>
            <w:r w:rsidRPr="00223537">
              <w:rPr>
                <w:b/>
                <w:color w:val="000000"/>
                <w:sz w:val="20"/>
                <w:szCs w:val="20"/>
                <w:lang w:eastAsia="zh-CN"/>
              </w:rPr>
              <w:t>комитета по управлению образованием</w:t>
            </w: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 xml:space="preserve"> администрации муниципального района «Город Краснокаменск и Краснокаменский район» Забайкальского края  </w:t>
            </w:r>
          </w:p>
        </w:tc>
        <w:tc>
          <w:tcPr>
            <w:tcW w:w="1701" w:type="dxa"/>
          </w:tcPr>
          <w:p w:rsidR="00013436" w:rsidRPr="005E2052" w:rsidRDefault="00013436" w:rsidP="00013436">
            <w:pPr>
              <w:pStyle w:val="docdata"/>
              <w:rPr>
                <w:sz w:val="20"/>
                <w:szCs w:val="20"/>
              </w:rPr>
            </w:pPr>
            <w:r w:rsidRPr="005E2052">
              <w:rPr>
                <w:sz w:val="20"/>
                <w:szCs w:val="20"/>
              </w:rPr>
              <w:lastRenderedPageBreak/>
              <w:t xml:space="preserve">8(30245)2-86-83, </w:t>
            </w:r>
            <w:hyperlink r:id="rId9" w:tgtFrame="_blank" w:history="1">
              <w:r w:rsidRPr="005E2052">
                <w:rPr>
                  <w:rStyle w:val="ac"/>
                  <w:color w:val="auto"/>
                  <w:sz w:val="20"/>
                  <w:szCs w:val="20"/>
                  <w:u w:val="none"/>
                </w:rPr>
                <w:t>opd_obr_krasn@mail.ru</w:t>
              </w:r>
            </w:hyperlink>
            <w:r w:rsidRPr="005E2052">
              <w:rPr>
                <w:sz w:val="20"/>
                <w:szCs w:val="20"/>
              </w:rPr>
              <w:t> </w:t>
            </w:r>
          </w:p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lastRenderedPageBreak/>
              <w:t>192.168.1.115</w:t>
            </w:r>
          </w:p>
        </w:tc>
        <w:tc>
          <w:tcPr>
            <w:tcW w:w="1839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ind w:left="-108" w:firstLine="7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E2052">
              <w:rPr>
                <w:b/>
                <w:bCs/>
                <w:sz w:val="20"/>
                <w:szCs w:val="20"/>
              </w:rPr>
              <w:t>50-</w:t>
            </w:r>
            <w:r w:rsidRPr="005E2052">
              <w:rPr>
                <w:b/>
                <w:bCs/>
                <w:sz w:val="20"/>
                <w:szCs w:val="20"/>
                <w:lang w:val="en-US"/>
              </w:rPr>
              <w:t>T5-49-DF-DB-61</w:t>
            </w:r>
          </w:p>
        </w:tc>
        <w:tc>
          <w:tcPr>
            <w:tcW w:w="1702" w:type="dxa"/>
          </w:tcPr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t xml:space="preserve">Комитет по </w:t>
            </w:r>
            <w:r w:rsidRPr="005E2052">
              <w:rPr>
                <w:b/>
                <w:bCs/>
                <w:sz w:val="20"/>
                <w:szCs w:val="20"/>
              </w:rPr>
              <w:lastRenderedPageBreak/>
              <w:t xml:space="preserve">управлению образованием г. Краснокаменск        </w:t>
            </w:r>
          </w:p>
          <w:p w:rsidR="00013436" w:rsidRPr="005E2052" w:rsidRDefault="00013436" w:rsidP="00013436">
            <w:pPr>
              <w:pStyle w:val="docdat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E2052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FA160E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</w:tcPr>
          <w:p w:rsidR="00013436" w:rsidRPr="00FA160E" w:rsidRDefault="00013436" w:rsidP="00013436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 xml:space="preserve">Вита </w:t>
            </w:r>
          </w:p>
          <w:p w:rsidR="00013436" w:rsidRPr="00FA160E" w:rsidRDefault="00013436" w:rsidP="00013436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>Владимировна</w:t>
            </w:r>
          </w:p>
          <w:p w:rsidR="00013436" w:rsidRPr="00FA160E" w:rsidRDefault="00013436" w:rsidP="00013436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>Сердюк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013436" w:rsidRPr="00FA160E" w:rsidRDefault="00013436" w:rsidP="00013436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t>Главный специалист (архив)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436" w:rsidRPr="001429C9" w:rsidRDefault="00013436" w:rsidP="00013436">
            <w:pPr>
              <w:pStyle w:val="docdata"/>
              <w:rPr>
                <w:sz w:val="20"/>
                <w:szCs w:val="20"/>
              </w:rPr>
            </w:pPr>
            <w:r w:rsidRPr="001429C9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4-60-01</w:t>
            </w:r>
            <w:r w:rsidRPr="001429C9">
              <w:rPr>
                <w:sz w:val="20"/>
                <w:szCs w:val="20"/>
              </w:rPr>
              <w:t xml:space="preserve">, </w:t>
            </w:r>
            <w:r w:rsidRPr="003B4C3A">
              <w:rPr>
                <w:sz w:val="20"/>
                <w:szCs w:val="20"/>
              </w:rPr>
              <w:t>mail@adminkr.ru</w:t>
            </w:r>
          </w:p>
          <w:p w:rsidR="00013436" w:rsidRPr="001429C9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3436" w:rsidRPr="00137E9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10.10.10.6</w:t>
            </w:r>
          </w:p>
        </w:tc>
        <w:tc>
          <w:tcPr>
            <w:tcW w:w="1839" w:type="dxa"/>
          </w:tcPr>
          <w:p w:rsidR="00013436" w:rsidRPr="00137E9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50-46-5</w:t>
            </w:r>
            <w:r>
              <w:rPr>
                <w:sz w:val="20"/>
                <w:szCs w:val="20"/>
                <w:lang w:val="en-US"/>
              </w:rPr>
              <w:t>D-B6-E6-17</w:t>
            </w:r>
          </w:p>
        </w:tc>
        <w:tc>
          <w:tcPr>
            <w:tcW w:w="1702" w:type="dxa"/>
          </w:tcPr>
          <w:p w:rsidR="00013436" w:rsidRPr="00137E9D" w:rsidRDefault="00013436" w:rsidP="00013436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137E9D">
              <w:rPr>
                <w:sz w:val="20"/>
                <w:szCs w:val="20"/>
              </w:rPr>
              <w:t>10F1656B 085 018 000 012_Адм-ция МР Город Краснокаменск ЗК</w:t>
            </w:r>
          </w:p>
          <w:p w:rsidR="00013436" w:rsidRPr="00E536D2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Pr="00137E9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13436" w:rsidTr="00BB7715">
        <w:trPr>
          <w:gridAfter w:val="1"/>
          <w:wAfter w:w="59" w:type="dxa"/>
          <w:trHeight w:val="322"/>
        </w:trPr>
        <w:tc>
          <w:tcPr>
            <w:tcW w:w="42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013436" w:rsidRPr="006262AD" w:rsidRDefault="00013436" w:rsidP="00013436">
            <w:pPr>
              <w:pStyle w:val="docdata"/>
              <w:rPr>
                <w:sz w:val="20"/>
                <w:szCs w:val="20"/>
              </w:rPr>
            </w:pPr>
            <w:r w:rsidRPr="00FA160E">
              <w:rPr>
                <w:sz w:val="20"/>
                <w:szCs w:val="20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436" w:rsidRDefault="00013436" w:rsidP="000134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Олеся Николаевна </w:t>
            </w:r>
            <w:proofErr w:type="spellStart"/>
            <w:r>
              <w:rPr>
                <w:bCs/>
                <w:color w:val="000000"/>
              </w:rPr>
              <w:t>Мазняк</w:t>
            </w:r>
            <w:proofErr w:type="spellEnd"/>
            <w:r>
              <w:rPr>
                <w:bCs/>
                <w:color w:val="000000"/>
              </w:rPr>
              <w:t xml:space="preserve">, Анна Викторовна Размахнина, Игорь Анатольевич Хомяков, Полина Юрьевна Кузнецова, Владимир Иванович Карасиков, Наталья Владимировна Дементьева, Наталья Николаевна </w:t>
            </w:r>
            <w:proofErr w:type="spellStart"/>
            <w:r>
              <w:rPr>
                <w:bCs/>
                <w:color w:val="000000"/>
              </w:rPr>
              <w:t>Ермолина,Татьяна</w:t>
            </w:r>
            <w:proofErr w:type="spellEnd"/>
            <w:r>
              <w:rPr>
                <w:bCs/>
                <w:color w:val="000000"/>
              </w:rPr>
              <w:t xml:space="preserve"> Ивановна </w:t>
            </w:r>
            <w:proofErr w:type="spellStart"/>
            <w:r>
              <w:rPr>
                <w:bCs/>
                <w:color w:val="000000"/>
              </w:rPr>
              <w:t>Федурина</w:t>
            </w:r>
            <w:proofErr w:type="spellEnd"/>
            <w:r>
              <w:rPr>
                <w:bCs/>
                <w:color w:val="000000"/>
              </w:rPr>
              <w:t xml:space="preserve">,,Евгения Викторовна </w:t>
            </w:r>
            <w:r>
              <w:rPr>
                <w:bCs/>
                <w:color w:val="000000"/>
              </w:rPr>
              <w:lastRenderedPageBreak/>
              <w:t>Бирюкова.</w:t>
            </w:r>
          </w:p>
        </w:tc>
        <w:tc>
          <w:tcPr>
            <w:tcW w:w="2697" w:type="dxa"/>
          </w:tcPr>
          <w:p w:rsidR="00013436" w:rsidRPr="00FA160E" w:rsidRDefault="00013436" w:rsidP="00013436">
            <w:pPr>
              <w:spacing w:after="0" w:line="240" w:lineRule="auto"/>
              <w:rPr>
                <w:bCs/>
                <w:color w:val="000000"/>
                <w:lang w:eastAsia="zh-CN"/>
              </w:rPr>
            </w:pPr>
            <w:r w:rsidRPr="00FA160E">
              <w:rPr>
                <w:bCs/>
                <w:color w:val="000000"/>
                <w:lang w:eastAsia="zh-CN"/>
              </w:rPr>
              <w:lastRenderedPageBreak/>
              <w:t>Главы сельских поселений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60E">
              <w:rPr>
                <w:bCs/>
                <w:color w:val="000000"/>
                <w:sz w:val="20"/>
                <w:szCs w:val="20"/>
                <w:lang w:eastAsia="zh-CN"/>
              </w:rPr>
              <w:t>(по согласованию)</w:t>
            </w:r>
          </w:p>
        </w:tc>
        <w:tc>
          <w:tcPr>
            <w:tcW w:w="1701" w:type="dxa"/>
          </w:tcPr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Кайлайстуй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4C3A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5-11-14</w:t>
            </w:r>
            <w:r w:rsidRPr="003B4C3A">
              <w:rPr>
                <w:sz w:val="20"/>
                <w:szCs w:val="20"/>
              </w:rPr>
              <w:t>,adm_sokt@adminkr.ru</w:t>
            </w:r>
            <w:r>
              <w:rPr>
                <w:sz w:val="20"/>
                <w:szCs w:val="20"/>
              </w:rPr>
              <w:t xml:space="preserve">; Ковыли </w:t>
            </w:r>
            <w:r w:rsidRPr="003B4C3A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5-81-31</w:t>
            </w:r>
            <w:r w:rsidRPr="003B4C3A">
              <w:rPr>
                <w:sz w:val="20"/>
                <w:szCs w:val="20"/>
              </w:rPr>
              <w:t>,</w:t>
            </w:r>
            <w:r w:rsidRPr="00F755A1">
              <w:rPr>
                <w:sz w:val="20"/>
                <w:szCs w:val="20"/>
              </w:rPr>
              <w:t>adm_kovy@adminkr.ru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Маргуцек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5-91-54</w:t>
            </w:r>
            <w:r w:rsidRPr="00F755A1">
              <w:rPr>
                <w:sz w:val="20"/>
                <w:szCs w:val="20"/>
              </w:rPr>
              <w:t>,adm_marg@adminkr.ru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Сокту-Милозан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5-62-18</w:t>
            </w:r>
            <w:r w:rsidRPr="00F755A1">
              <w:rPr>
                <w:sz w:val="20"/>
                <w:szCs w:val="20"/>
              </w:rPr>
              <w:t>,adm_sokt@adminkr.ru</w:t>
            </w:r>
            <w:r>
              <w:rPr>
                <w:sz w:val="20"/>
                <w:szCs w:val="20"/>
              </w:rPr>
              <w:t>;Среднеаргунск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5-51-31</w:t>
            </w:r>
            <w:r w:rsidRPr="00F755A1">
              <w:rPr>
                <w:sz w:val="20"/>
                <w:szCs w:val="20"/>
              </w:rPr>
              <w:t>adm_sred@adminkr.ru,</w:t>
            </w:r>
            <w:r>
              <w:rPr>
                <w:sz w:val="20"/>
                <w:szCs w:val="20"/>
              </w:rPr>
              <w:t>;Целинный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 xml:space="preserve">5-73-36 </w:t>
            </w:r>
            <w:hyperlink r:id="rId10" w:history="1">
              <w:r w:rsidRPr="00634EAC">
                <w:rPr>
                  <w:rStyle w:val="ac"/>
                  <w:sz w:val="20"/>
                  <w:szCs w:val="20"/>
                </w:rPr>
                <w:t>adm_celi@adminkr.ru</w:t>
              </w:r>
            </w:hyperlink>
            <w:r>
              <w:rPr>
                <w:sz w:val="20"/>
                <w:szCs w:val="20"/>
              </w:rPr>
              <w:t xml:space="preserve">; Юбилейный 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5-13-</w:t>
            </w:r>
            <w:r>
              <w:rPr>
                <w:sz w:val="20"/>
                <w:szCs w:val="20"/>
              </w:rPr>
              <w:lastRenderedPageBreak/>
              <w:t>36</w:t>
            </w:r>
            <w:r w:rsidRPr="00F755A1">
              <w:rPr>
                <w:sz w:val="20"/>
                <w:szCs w:val="20"/>
              </w:rPr>
              <w:t>,adm_ubil@adminkr.ru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Капцегайтуй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755A1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5-21-38,</w:t>
            </w:r>
            <w:r w:rsidRPr="00817DD3">
              <w:rPr>
                <w:sz w:val="20"/>
                <w:szCs w:val="20"/>
              </w:rPr>
              <w:t>adm_kapc@adminkr.ru</w:t>
            </w:r>
            <w:r>
              <w:rPr>
                <w:sz w:val="20"/>
                <w:szCs w:val="20"/>
              </w:rPr>
              <w:t xml:space="preserve">; Богдановка </w:t>
            </w:r>
            <w:r w:rsidRPr="00817DD3">
              <w:rPr>
                <w:sz w:val="20"/>
                <w:szCs w:val="20"/>
              </w:rPr>
              <w:t>8(30245)</w:t>
            </w:r>
            <w:r>
              <w:rPr>
                <w:sz w:val="20"/>
                <w:szCs w:val="20"/>
              </w:rPr>
              <w:t>5-32-24</w:t>
            </w:r>
            <w:r w:rsidRPr="00817DD3">
              <w:rPr>
                <w:sz w:val="20"/>
                <w:szCs w:val="20"/>
              </w:rPr>
              <w:t>,adm_bogd@adminkr.ru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10.10.10.147</w:t>
            </w:r>
          </w:p>
        </w:tc>
        <w:tc>
          <w:tcPr>
            <w:tcW w:w="1839" w:type="dxa"/>
          </w:tcPr>
          <w:p w:rsidR="00013436" w:rsidRPr="004C034C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E0-CB-4E-9B-BC</w:t>
            </w:r>
          </w:p>
        </w:tc>
        <w:tc>
          <w:tcPr>
            <w:tcW w:w="1702" w:type="dxa"/>
          </w:tcPr>
          <w:p w:rsidR="00013436" w:rsidRPr="004C034C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03C403CD </w:t>
            </w:r>
            <w:r>
              <w:rPr>
                <w:sz w:val="20"/>
                <w:szCs w:val="20"/>
              </w:rPr>
              <w:t xml:space="preserve">МР </w:t>
            </w:r>
            <w:proofErr w:type="spellStart"/>
            <w:r>
              <w:rPr>
                <w:sz w:val="20"/>
                <w:szCs w:val="20"/>
              </w:rPr>
              <w:t>Краснокаменский_КФ</w:t>
            </w:r>
            <w:proofErr w:type="spellEnd"/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Pr="004C034C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3436" w:rsidRPr="004C034C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701" w:type="dxa"/>
          </w:tcPr>
          <w:p w:rsidR="00013436" w:rsidRPr="006262AD" w:rsidRDefault="00013436" w:rsidP="00013436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11,12,17,30,33.</w:t>
            </w:r>
          </w:p>
        </w:tc>
      </w:tr>
    </w:tbl>
    <w:p w:rsidR="00244138" w:rsidRDefault="00FA160E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90EB5" w:rsidRDefault="00490EB5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203"/>
      </w:tblGrid>
      <w:tr w:rsidR="00490EB5" w:rsidRPr="00D13186" w:rsidTr="00E017EC">
        <w:trPr>
          <w:trHeight w:val="161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B5" w:rsidRPr="00D13186" w:rsidRDefault="00490EB5" w:rsidP="001A0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B5" w:rsidRPr="00D13186" w:rsidRDefault="00490EB5" w:rsidP="001A0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МСЗУ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490EB5" w:rsidRPr="00D13186" w:rsidTr="00490EB5">
        <w:trPr>
          <w:trHeight w:val="1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EB5" w:rsidRPr="00D13186" w:rsidRDefault="00490EB5" w:rsidP="001A02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</w:tr>
    </w:tbl>
    <w:p w:rsidR="00490EB5" w:rsidRDefault="00490EB5" w:rsidP="00490EB5">
      <w:pPr>
        <w:jc w:val="both"/>
        <w:rPr>
          <w:rFonts w:ascii="Times New Roman" w:hAnsi="Times New Roman"/>
          <w:sz w:val="28"/>
          <w:szCs w:val="28"/>
        </w:rPr>
      </w:pPr>
    </w:p>
    <w:p w:rsidR="00244138" w:rsidRDefault="009F140E" w:rsidP="009F14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244138" w:rsidSect="006E47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13" w:rsidRDefault="008F5A13">
      <w:pPr>
        <w:spacing w:after="0" w:line="240" w:lineRule="auto"/>
      </w:pPr>
      <w:r>
        <w:separator/>
      </w:r>
    </w:p>
  </w:endnote>
  <w:endnote w:type="continuationSeparator" w:id="0">
    <w:p w:rsidR="008F5A13" w:rsidRDefault="008F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15" w:rsidRDefault="00BB771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15" w:rsidRDefault="00BB771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15" w:rsidRDefault="00BB771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13" w:rsidRDefault="008F5A13">
      <w:pPr>
        <w:spacing w:after="0" w:line="240" w:lineRule="auto"/>
      </w:pPr>
      <w:r>
        <w:separator/>
      </w:r>
    </w:p>
  </w:footnote>
  <w:footnote w:type="continuationSeparator" w:id="0">
    <w:p w:rsidR="008F5A13" w:rsidRDefault="008F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15" w:rsidRDefault="00BB771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524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B7715" w:rsidRPr="00E017EC" w:rsidRDefault="008F5A13" w:rsidP="00FA160E">
        <w:pPr>
          <w:pStyle w:val="af5"/>
          <w:rPr>
            <w:rFonts w:ascii="Times New Roman" w:hAnsi="Times New Roman"/>
            <w:sz w:val="28"/>
            <w:szCs w:val="28"/>
          </w:rPr>
        </w:pPr>
      </w:p>
    </w:sdtContent>
  </w:sdt>
  <w:p w:rsidR="00BB7715" w:rsidRDefault="00BB771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15" w:rsidRDefault="00BB771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38"/>
    <w:rsid w:val="00013436"/>
    <w:rsid w:val="00030D6D"/>
    <w:rsid w:val="00091587"/>
    <w:rsid w:val="000A1950"/>
    <w:rsid w:val="000D1845"/>
    <w:rsid w:val="001278C6"/>
    <w:rsid w:val="00137E9D"/>
    <w:rsid w:val="001429C9"/>
    <w:rsid w:val="001765A9"/>
    <w:rsid w:val="00176F19"/>
    <w:rsid w:val="00187178"/>
    <w:rsid w:val="001A020B"/>
    <w:rsid w:val="001D0B2D"/>
    <w:rsid w:val="001E000C"/>
    <w:rsid w:val="00202C0D"/>
    <w:rsid w:val="00214BEA"/>
    <w:rsid w:val="00223537"/>
    <w:rsid w:val="00244138"/>
    <w:rsid w:val="00247930"/>
    <w:rsid w:val="00254700"/>
    <w:rsid w:val="002B1B35"/>
    <w:rsid w:val="002C35D9"/>
    <w:rsid w:val="002D6A10"/>
    <w:rsid w:val="002E616D"/>
    <w:rsid w:val="002F579F"/>
    <w:rsid w:val="002F5EDE"/>
    <w:rsid w:val="00336E3A"/>
    <w:rsid w:val="00382AAE"/>
    <w:rsid w:val="003B4C3A"/>
    <w:rsid w:val="00450534"/>
    <w:rsid w:val="00476B35"/>
    <w:rsid w:val="00490EB5"/>
    <w:rsid w:val="004915FD"/>
    <w:rsid w:val="00497F44"/>
    <w:rsid w:val="004B045C"/>
    <w:rsid w:val="004C034C"/>
    <w:rsid w:val="004D1D0E"/>
    <w:rsid w:val="0051272F"/>
    <w:rsid w:val="00595219"/>
    <w:rsid w:val="005D677E"/>
    <w:rsid w:val="005E2052"/>
    <w:rsid w:val="005E77AC"/>
    <w:rsid w:val="005F5D83"/>
    <w:rsid w:val="00610D05"/>
    <w:rsid w:val="00612CB8"/>
    <w:rsid w:val="006262AD"/>
    <w:rsid w:val="00645C19"/>
    <w:rsid w:val="00663D55"/>
    <w:rsid w:val="006E47F0"/>
    <w:rsid w:val="00731189"/>
    <w:rsid w:val="00754AE4"/>
    <w:rsid w:val="007A2B3D"/>
    <w:rsid w:val="007B4049"/>
    <w:rsid w:val="007C028B"/>
    <w:rsid w:val="00812CC8"/>
    <w:rsid w:val="00817DD3"/>
    <w:rsid w:val="00842428"/>
    <w:rsid w:val="008506C6"/>
    <w:rsid w:val="0088657F"/>
    <w:rsid w:val="008909FE"/>
    <w:rsid w:val="00894AA2"/>
    <w:rsid w:val="008B0ABA"/>
    <w:rsid w:val="008F5A13"/>
    <w:rsid w:val="0091334E"/>
    <w:rsid w:val="00931EC2"/>
    <w:rsid w:val="00971915"/>
    <w:rsid w:val="00971A37"/>
    <w:rsid w:val="00994390"/>
    <w:rsid w:val="0099488F"/>
    <w:rsid w:val="009F140E"/>
    <w:rsid w:val="00A52174"/>
    <w:rsid w:val="00A63B3E"/>
    <w:rsid w:val="00A92CE0"/>
    <w:rsid w:val="00AE7466"/>
    <w:rsid w:val="00AE7F34"/>
    <w:rsid w:val="00AF078E"/>
    <w:rsid w:val="00B12920"/>
    <w:rsid w:val="00B86653"/>
    <w:rsid w:val="00BB7715"/>
    <w:rsid w:val="00BF2625"/>
    <w:rsid w:val="00C577B4"/>
    <w:rsid w:val="00C7137F"/>
    <w:rsid w:val="00C879F8"/>
    <w:rsid w:val="00C91BF6"/>
    <w:rsid w:val="00CA7F44"/>
    <w:rsid w:val="00CC76B8"/>
    <w:rsid w:val="00D87B5A"/>
    <w:rsid w:val="00DA69E5"/>
    <w:rsid w:val="00DD5A2D"/>
    <w:rsid w:val="00DE4610"/>
    <w:rsid w:val="00E017EC"/>
    <w:rsid w:val="00E20B73"/>
    <w:rsid w:val="00E26DAD"/>
    <w:rsid w:val="00E536D2"/>
    <w:rsid w:val="00E54060"/>
    <w:rsid w:val="00E8141E"/>
    <w:rsid w:val="00E91473"/>
    <w:rsid w:val="00EA2B69"/>
    <w:rsid w:val="00EF1176"/>
    <w:rsid w:val="00F022E5"/>
    <w:rsid w:val="00F07159"/>
    <w:rsid w:val="00F755A1"/>
    <w:rsid w:val="00F80183"/>
    <w:rsid w:val="00F842FB"/>
    <w:rsid w:val="00FA160E"/>
    <w:rsid w:val="00FD2100"/>
    <w:rsid w:val="00FE00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C3AD"/>
  <w15:docId w15:val="{3A3DE90D-1E93-478A-AAC7-7D4C85D2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AA2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94AA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4A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4A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4A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4A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4A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4A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4A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4A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4A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4A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4A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4A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4A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4A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4A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4A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4AA2"/>
    <w:pPr>
      <w:ind w:left="720"/>
      <w:contextualSpacing/>
    </w:pPr>
  </w:style>
  <w:style w:type="paragraph" w:styleId="a4">
    <w:name w:val="No Spacing"/>
    <w:uiPriority w:val="1"/>
    <w:qFormat/>
    <w:rsid w:val="00894A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94AA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94A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4A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94A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4A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4A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4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4AA2"/>
    <w:rPr>
      <w:i/>
    </w:rPr>
  </w:style>
  <w:style w:type="character" w:customStyle="1" w:styleId="HeaderChar">
    <w:name w:val="Header Char"/>
    <w:basedOn w:val="a0"/>
    <w:uiPriority w:val="99"/>
    <w:rsid w:val="00894AA2"/>
  </w:style>
  <w:style w:type="character" w:customStyle="1" w:styleId="FooterChar">
    <w:name w:val="Footer Char"/>
    <w:basedOn w:val="a0"/>
    <w:uiPriority w:val="99"/>
    <w:rsid w:val="00894AA2"/>
  </w:style>
  <w:style w:type="paragraph" w:styleId="ab">
    <w:name w:val="caption"/>
    <w:basedOn w:val="a"/>
    <w:next w:val="a"/>
    <w:uiPriority w:val="35"/>
    <w:semiHidden/>
    <w:unhideWhenUsed/>
    <w:qFormat/>
    <w:rsid w:val="00894AA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94AA2"/>
  </w:style>
  <w:style w:type="table" w:customStyle="1" w:styleId="TableGridLight">
    <w:name w:val="Table Grid Light"/>
    <w:basedOn w:val="a1"/>
    <w:uiPriority w:val="59"/>
    <w:rsid w:val="00894A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94A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94A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A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A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94AA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94AA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94AA2"/>
    <w:rPr>
      <w:sz w:val="18"/>
    </w:rPr>
  </w:style>
  <w:style w:type="character" w:styleId="af">
    <w:name w:val="footnote reference"/>
    <w:basedOn w:val="a0"/>
    <w:uiPriority w:val="99"/>
    <w:unhideWhenUsed/>
    <w:rsid w:val="00894AA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94AA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94AA2"/>
    <w:rPr>
      <w:sz w:val="20"/>
    </w:rPr>
  </w:style>
  <w:style w:type="character" w:styleId="af2">
    <w:name w:val="endnote reference"/>
    <w:basedOn w:val="a0"/>
    <w:uiPriority w:val="99"/>
    <w:semiHidden/>
    <w:unhideWhenUsed/>
    <w:rsid w:val="00894AA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AA2"/>
    <w:pPr>
      <w:spacing w:after="57"/>
    </w:pPr>
  </w:style>
  <w:style w:type="paragraph" w:styleId="23">
    <w:name w:val="toc 2"/>
    <w:basedOn w:val="a"/>
    <w:next w:val="a"/>
    <w:uiPriority w:val="39"/>
    <w:unhideWhenUsed/>
    <w:rsid w:val="00894A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4A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4A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4A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4A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4A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4A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4AA2"/>
    <w:pPr>
      <w:spacing w:after="57"/>
      <w:ind w:left="2268"/>
    </w:pPr>
  </w:style>
  <w:style w:type="paragraph" w:styleId="af3">
    <w:name w:val="TOC Heading"/>
    <w:uiPriority w:val="39"/>
    <w:unhideWhenUsed/>
    <w:rsid w:val="00894AA2"/>
  </w:style>
  <w:style w:type="table" w:styleId="af4">
    <w:name w:val="Table Grid"/>
    <w:basedOn w:val="a1"/>
    <w:uiPriority w:val="39"/>
    <w:rsid w:val="0089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rsid w:val="00894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9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94AA2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89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94AA2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F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14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h_kuo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w.morozowa1974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valya.alekseytseva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adm_celi@admink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pd_obr_krasn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Наталья Вадимовна</dc:creator>
  <cp:keywords/>
  <dc:description/>
  <cp:lastModifiedBy>rhadmin@regionhall.lan</cp:lastModifiedBy>
  <cp:revision>7</cp:revision>
  <cp:lastPrinted>2022-03-24T08:11:00Z</cp:lastPrinted>
  <dcterms:created xsi:type="dcterms:W3CDTF">2022-03-25T04:39:00Z</dcterms:created>
  <dcterms:modified xsi:type="dcterms:W3CDTF">2022-07-07T07:28:00Z</dcterms:modified>
</cp:coreProperties>
</file>