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84850268"/>
      <w:bookmarkStart w:id="1" w:name="_Toc251575680"/>
      <w:bookmarkStart w:id="2" w:name="_Toc279481612"/>
      <w:r w:rsidRPr="00A305B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5B1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5B1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5B1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5B1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«25» мая  2021 года</w:t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0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 41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05B1">
        <w:rPr>
          <w:rFonts w:ascii="Times New Roman" w:hAnsi="Times New Roman" w:cs="Times New Roman"/>
          <w:b/>
          <w:iCs/>
          <w:sz w:val="24"/>
          <w:szCs w:val="24"/>
        </w:rPr>
        <w:t>г. Краснокаменск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ConsPlusTitle"/>
        <w:widowControl/>
        <w:ind w:right="-2"/>
        <w:rPr>
          <w:color w:val="000000"/>
        </w:rPr>
      </w:pPr>
      <w:r w:rsidRPr="00A305B1">
        <w:rPr>
          <w:bCs w:val="0"/>
        </w:rPr>
        <w:t>Об утверждении административного регламента по предоставлению муниципальной услуги «</w:t>
      </w:r>
      <w:r w:rsidRPr="00A305B1">
        <w:rPr>
          <w:color w:val="00000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ConsPlusTitle"/>
        <w:widowControl/>
        <w:tabs>
          <w:tab w:val="left" w:pos="5245"/>
        </w:tabs>
        <w:ind w:right="4392"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305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A305B1">
        <w:rPr>
          <w:rFonts w:ascii="Times New Roman" w:hAnsi="Times New Roman" w:cs="Times New Roman"/>
          <w:sz w:val="28"/>
          <w:szCs w:val="28"/>
        </w:rPr>
        <w:t>31.08.2012 г. № 126 «Об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 и ее структурными функциональными подразделениями и подведомственными муниципальными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учреждениями и организациями, для размещения в Федеральном реестре государственных и муниципальных услуг»,</w:t>
      </w:r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305B1">
          <w:rPr>
            <w:rFonts w:ascii="Times New Roman" w:hAnsi="Times New Roman" w:cs="Times New Roman"/>
            <w:sz w:val="28"/>
            <w:szCs w:val="28"/>
          </w:rPr>
          <w:t>п</w:t>
        </w:r>
        <w:r w:rsidRPr="00A305B1">
          <w:rPr>
            <w:rFonts w:ascii="Times New Roman" w:hAnsi="Times New Roman" w:cs="Times New Roman"/>
            <w:sz w:val="28"/>
            <w:szCs w:val="28"/>
          </w:rPr>
          <w:t>о</w:t>
        </w:r>
        <w:r w:rsidRPr="00A305B1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23.06.2011 г. № 128 «Об утвержд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>нии Порядка разработки и утверждения административных регламентов пр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A305B1">
        <w:rPr>
          <w:rFonts w:ascii="Times New Roman" w:hAnsi="Times New Roman" w:cs="Times New Roman"/>
          <w:sz w:val="28"/>
          <w:szCs w:val="28"/>
          <w:lang w:eastAsia="ru-RU"/>
        </w:rPr>
        <w:t>руководствуясь ст. 31 Устава муниципального района «Город</w:t>
      </w:r>
      <w:proofErr w:type="gram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7" w:history="1">
        <w:r w:rsidRPr="00A305B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>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(приложение к настоящему постановлению).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 Постановления Администрации муниципального района «Город Краснокаменск и Краснокаменский район» Забайкальского края: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 от 08.09.2014 года № 58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en-US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- </w:t>
      </w:r>
      <w:r w:rsidRPr="00A305B1">
        <w:rPr>
          <w:rFonts w:ascii="Times New Roman" w:hAnsi="Times New Roman" w:cs="Times New Roman"/>
          <w:sz w:val="28"/>
          <w:lang w:eastAsia="en-US"/>
        </w:rPr>
        <w:t xml:space="preserve">от 19.06.2015  года № 41 «О внесении изменений в Административный регламент </w:t>
      </w:r>
      <w:r w:rsidRPr="00A305B1">
        <w:rPr>
          <w:rFonts w:ascii="Times New Roman" w:hAnsi="Times New Roman" w:cs="Times New Roman"/>
          <w:sz w:val="28"/>
          <w:szCs w:val="28"/>
        </w:rPr>
        <w:t>по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>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«Город Краснокаменск и Краснокаменский район» Забайкальского края от 08.09.2014 года № 58 «Об утверждении административного регламента по предоставлению муниципальной услуги «Прием заявлений, постановка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A305B1">
        <w:rPr>
          <w:rFonts w:ascii="Times New Roman" w:hAnsi="Times New Roman" w:cs="Times New Roman"/>
          <w:sz w:val="28"/>
          <w:lang w:eastAsia="en-US"/>
        </w:rPr>
        <w:t xml:space="preserve">; 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en-US"/>
        </w:rPr>
      </w:pPr>
      <w:proofErr w:type="gramStart"/>
      <w:r w:rsidRPr="00A305B1">
        <w:rPr>
          <w:rFonts w:ascii="Times New Roman" w:hAnsi="Times New Roman" w:cs="Times New Roman"/>
          <w:sz w:val="28"/>
          <w:lang w:eastAsia="en-US"/>
        </w:rPr>
        <w:t xml:space="preserve">- от 16.11.2015 года № 83 «О внесении изменений в Административный регламент </w:t>
      </w:r>
      <w:r w:rsidRPr="00A305B1">
        <w:rPr>
          <w:rFonts w:ascii="Times New Roman" w:hAnsi="Times New Roman" w:cs="Times New Roman"/>
          <w:sz w:val="28"/>
          <w:szCs w:val="28"/>
        </w:rPr>
        <w:t>по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>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«Город Краснокаменск и Краснокаменский район» Забайкальского края от 08.09.2014 года № 58 «Об утверждении административного регламента по предоставлению муниципальной услуги «Прием заявлений, постановка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A305B1">
        <w:rPr>
          <w:rFonts w:ascii="Times New Roman" w:hAnsi="Times New Roman" w:cs="Times New Roman"/>
          <w:sz w:val="28"/>
          <w:lang w:eastAsia="en-US"/>
        </w:rPr>
        <w:t xml:space="preserve">; 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en-US"/>
        </w:rPr>
      </w:pPr>
      <w:proofErr w:type="gramStart"/>
      <w:r w:rsidRPr="00A305B1">
        <w:rPr>
          <w:rFonts w:ascii="Times New Roman" w:hAnsi="Times New Roman" w:cs="Times New Roman"/>
          <w:sz w:val="28"/>
          <w:lang w:eastAsia="en-US"/>
        </w:rPr>
        <w:t xml:space="preserve">- от 12.04.2016 года № 49 «О внесении изменений в Административный регламент </w:t>
      </w:r>
      <w:r w:rsidRPr="00A305B1">
        <w:rPr>
          <w:rFonts w:ascii="Times New Roman" w:hAnsi="Times New Roman" w:cs="Times New Roman"/>
          <w:sz w:val="28"/>
          <w:szCs w:val="28"/>
        </w:rPr>
        <w:t>по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>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«Город Краснокаменск и Краснокаменский район» Забайкальского края от 08.09.2014 года № 58 «Об утверждении административного регламента по предоставлению муниципальной услуги «Прием заявлений, постановка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A305B1">
        <w:rPr>
          <w:rFonts w:ascii="Times New Roman" w:hAnsi="Times New Roman" w:cs="Times New Roman"/>
          <w:sz w:val="28"/>
          <w:lang w:eastAsia="en-US"/>
        </w:rPr>
        <w:t xml:space="preserve">; 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lang w:eastAsia="en-US"/>
        </w:rPr>
        <w:t xml:space="preserve">- от 15.06.2016 года  №   108 «О внесении изменений в Административный регламент </w:t>
      </w:r>
      <w:r w:rsidRPr="00A305B1">
        <w:rPr>
          <w:rFonts w:ascii="Times New Roman" w:hAnsi="Times New Roman" w:cs="Times New Roman"/>
          <w:sz w:val="28"/>
          <w:szCs w:val="28"/>
        </w:rPr>
        <w:t>по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 xml:space="preserve">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«Город Краснокаменск и Краснокаменский район» Забайкальского края от 08.09.2014 года № 58 «Об утверждении административного регламента по предоставлению муниципальной услуги «Прием заявлений, постановка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3. 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A305B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  <w:t xml:space="preserve">                С.Н.Колпаков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</w:rPr>
      </w:pPr>
    </w:p>
    <w:bookmarkEnd w:id="0"/>
    <w:bookmarkEnd w:id="1"/>
    <w:bookmarkEnd w:id="2"/>
    <w:p w:rsidR="00A305B1" w:rsidRPr="00A305B1" w:rsidRDefault="00A305B1" w:rsidP="00A305B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</w:t>
      </w:r>
    </w:p>
    <w:p w:rsidR="00A305B1" w:rsidRPr="00A305B1" w:rsidRDefault="00A305B1" w:rsidP="00A305B1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от 25.05.2021 г. № 41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ConsPlusTitle"/>
        <w:widowControl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ConsPlusTitle"/>
        <w:widowControl/>
        <w:rPr>
          <w:bCs w:val="0"/>
        </w:rPr>
      </w:pPr>
      <w:r w:rsidRPr="00A305B1">
        <w:rPr>
          <w:bCs w:val="0"/>
        </w:rPr>
        <w:t>АДМИНИСТРАТИВНЫЙ РЕГЛАМЕНТ</w:t>
      </w:r>
    </w:p>
    <w:p w:rsidR="00A305B1" w:rsidRPr="00A305B1" w:rsidRDefault="00A305B1" w:rsidP="00A305B1">
      <w:pPr>
        <w:pStyle w:val="ConsPlusTitle"/>
        <w:widowControl/>
        <w:rPr>
          <w:bCs w:val="0"/>
        </w:rPr>
      </w:pPr>
      <w:r w:rsidRPr="00A305B1">
        <w:rPr>
          <w:bCs w:val="0"/>
        </w:rPr>
        <w:t xml:space="preserve">ПО ПРЕДОСТАВЛЕНИЮ МУНИЦИПАЛЬНОЙ УСЛУГИ </w:t>
      </w:r>
    </w:p>
    <w:p w:rsidR="00A305B1" w:rsidRPr="00A305B1" w:rsidRDefault="00A305B1" w:rsidP="00A305B1">
      <w:pPr>
        <w:pStyle w:val="ConsPlusTitle"/>
        <w:widowControl/>
        <w:rPr>
          <w:bCs w:val="0"/>
        </w:rPr>
      </w:pPr>
      <w:r w:rsidRPr="00A305B1">
        <w:rPr>
          <w:bCs w:val="0"/>
        </w:rPr>
        <w:t>«ПРИЕМ ЗАЯВЛЕНИЙ, ПОСТАНОВКА НА УЧЕТ 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  <w:bCs w:val="0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A305B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(далее – административный регламент) предоставления муниципальной услуги </w:t>
      </w:r>
      <w:r w:rsidRPr="00A305B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- муниципальная услуга) разработан в целях по</w:t>
      </w:r>
      <w:r w:rsidRPr="00A305B1">
        <w:rPr>
          <w:rFonts w:ascii="Times New Roman" w:hAnsi="Times New Roman" w:cs="Times New Roman"/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A305B1">
        <w:rPr>
          <w:rFonts w:ascii="Times New Roman" w:hAnsi="Times New Roman" w:cs="Times New Roman"/>
          <w:sz w:val="28"/>
          <w:szCs w:val="28"/>
        </w:rPr>
        <w:t>фортных условий для ее получения, упорядочения административных процедур и административных действий по организации предоставления общедоступного  бесплатного дошкольного образования.</w:t>
      </w:r>
      <w:proofErr w:type="gramEnd"/>
    </w:p>
    <w:p w:rsidR="00A305B1" w:rsidRPr="00A305B1" w:rsidRDefault="00A305B1" w:rsidP="00A3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стандарт, порядок, сроки и последовательность действий (административных процедур) при предоставлении муниципальной услуги, касающейся приёма заявлений, постановки на учет и зачисления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муниципального района «Город Краснокаменск и Краснокаменский район» Забайкальского края (далее – дошкольные образовательные учреждения)</w:t>
      </w:r>
      <w:r w:rsidRPr="00A305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305B1" w:rsidRPr="00A305B1" w:rsidRDefault="00A305B1" w:rsidP="00A30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pStyle w:val="a3"/>
        <w:spacing w:after="0"/>
        <w:ind w:firstLine="709"/>
        <w:rPr>
          <w:sz w:val="28"/>
          <w:szCs w:val="28"/>
          <w:lang w:eastAsia="en-US"/>
        </w:rPr>
      </w:pPr>
      <w:r w:rsidRPr="00A305B1">
        <w:rPr>
          <w:sz w:val="28"/>
          <w:szCs w:val="28"/>
        </w:rPr>
        <w:t>3. Получателями  муниципальной услуги являются родители (законные представители) детей (далее - Заявитель), а также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  <w:r w:rsidRPr="00A305B1">
        <w:rPr>
          <w:sz w:val="28"/>
          <w:szCs w:val="28"/>
          <w:lang w:eastAsia="en-US"/>
        </w:rPr>
        <w:t xml:space="preserve"> </w:t>
      </w:r>
    </w:p>
    <w:p w:rsidR="00A305B1" w:rsidRPr="00A305B1" w:rsidRDefault="00A305B1" w:rsidP="00A305B1">
      <w:pPr>
        <w:pStyle w:val="a3"/>
        <w:spacing w:after="0"/>
        <w:ind w:firstLine="709"/>
        <w:rPr>
          <w:sz w:val="28"/>
          <w:szCs w:val="28"/>
        </w:rPr>
      </w:pPr>
      <w:r w:rsidRPr="00A305B1">
        <w:rPr>
          <w:sz w:val="28"/>
          <w:szCs w:val="28"/>
        </w:rPr>
        <w:lastRenderedPageBreak/>
        <w:t xml:space="preserve">4. Муниципальная услуга является общедоступной и гарантируется лицам, проживающим на территории муниципального района «Город Краснокаменск и Краснокаменский район» и имеющим право на получение дошкольного образования и </w:t>
      </w:r>
      <w:proofErr w:type="gramStart"/>
      <w:r w:rsidRPr="00A305B1">
        <w:rPr>
          <w:sz w:val="28"/>
          <w:szCs w:val="28"/>
        </w:rPr>
        <w:t>проживающих</w:t>
      </w:r>
      <w:proofErr w:type="gramEnd"/>
      <w:r w:rsidRPr="00A305B1">
        <w:rPr>
          <w:sz w:val="28"/>
          <w:szCs w:val="28"/>
        </w:rPr>
        <w:t xml:space="preserve"> на территории, за которой закреплена указанная образовательная организация.</w:t>
      </w:r>
    </w:p>
    <w:p w:rsidR="00A305B1" w:rsidRPr="00A305B1" w:rsidRDefault="00A305B1" w:rsidP="00A305B1">
      <w:pPr>
        <w:pStyle w:val="a3"/>
        <w:tabs>
          <w:tab w:val="left" w:pos="1080"/>
        </w:tabs>
        <w:spacing w:after="0"/>
        <w:ind w:firstLine="709"/>
        <w:rPr>
          <w:sz w:val="28"/>
          <w:szCs w:val="28"/>
        </w:rPr>
      </w:pPr>
      <w:r w:rsidRPr="00A305B1">
        <w:rPr>
          <w:sz w:val="28"/>
          <w:szCs w:val="28"/>
        </w:rPr>
        <w:t>5. Заявителем может быть как получатель муниципальной услуги, так и лицо, действующее от имени законного представителя на основании доверенности, оформленной в соответствии  с требованиями законодательства Российской Федерации.</w:t>
      </w:r>
    </w:p>
    <w:p w:rsidR="00A305B1" w:rsidRPr="00A305B1" w:rsidRDefault="00A305B1" w:rsidP="00A305B1">
      <w:pPr>
        <w:pStyle w:val="a3"/>
        <w:tabs>
          <w:tab w:val="left" w:pos="1080"/>
        </w:tabs>
        <w:spacing w:after="0"/>
        <w:ind w:firstLine="709"/>
        <w:rPr>
          <w:sz w:val="20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 Информация о порядке предоставления муниципальной услуги пре</w:t>
      </w:r>
      <w:r w:rsidRPr="00A305B1">
        <w:rPr>
          <w:rFonts w:ascii="Times New Roman" w:hAnsi="Times New Roman" w:cs="Times New Roman"/>
          <w:sz w:val="28"/>
          <w:szCs w:val="28"/>
        </w:rPr>
        <w:t>д</w:t>
      </w:r>
      <w:r w:rsidRPr="00A305B1">
        <w:rPr>
          <w:rFonts w:ascii="Times New Roman" w:hAnsi="Times New Roman" w:cs="Times New Roman"/>
          <w:sz w:val="28"/>
          <w:szCs w:val="28"/>
        </w:rPr>
        <w:t>ставляется: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6.1. Посредством размещения в информационно-телекоммуникационной сети «Интернет»: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на официальном сайте комитета по управлению образованием администрации муниципального района «Город Краснокаменск и Краснокаменский район» Забайкальского края: </w:t>
      </w:r>
      <w:hyperlink r:id="rId8" w:history="1"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proofErr w:type="spellStart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kuo</w:t>
        </w:r>
        <w:proofErr w:type="spellEnd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kr</w:t>
        </w:r>
        <w:proofErr w:type="spellEnd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edusite</w:t>
        </w:r>
        <w:proofErr w:type="spellEnd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A305B1">
        <w:rPr>
          <w:rFonts w:ascii="Times New Roman" w:hAnsi="Times New Roman" w:cs="Times New Roman"/>
          <w:sz w:val="28"/>
          <w:szCs w:val="28"/>
        </w:rPr>
        <w:t>, сайтах муниципальных дошкольных образовательных организаций, указанных в Приложении № 1 к настоящему административному регламенту;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регионального портала государственных и муниц</w:t>
      </w:r>
      <w:r w:rsidRPr="00A305B1">
        <w:rPr>
          <w:rFonts w:ascii="Times New Roman" w:hAnsi="Times New Roman" w:cs="Times New Roman"/>
          <w:sz w:val="28"/>
          <w:szCs w:val="28"/>
        </w:rPr>
        <w:t>и</w:t>
      </w:r>
      <w:r w:rsidRPr="00A305B1">
        <w:rPr>
          <w:rFonts w:ascii="Times New Roman" w:hAnsi="Times New Roman" w:cs="Times New Roman"/>
          <w:sz w:val="28"/>
          <w:szCs w:val="28"/>
        </w:rPr>
        <w:t xml:space="preserve">пальных услуг- 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05B1">
        <w:rPr>
          <w:rFonts w:ascii="Times New Roman" w:hAnsi="Times New Roman" w:cs="Times New Roman"/>
          <w:sz w:val="28"/>
          <w:szCs w:val="28"/>
        </w:rPr>
        <w:t>://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6.2. Посредством запроса, направленного по адресу: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674670, Забайкальский край,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. Краснокаменск, проспект Строителей, 3, здание общественных организаций на имя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(далее – комитет по управлению образованием).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запроса: 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kom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_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obr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_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krasn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Адреса места нахождения, электронной почты комитета по управлению образованием, муниципальных дошкольных образовательных организаций, предоставляющих муниципальную услугу, размещаются на официальном сайте комитета по управлению образованием: </w:t>
      </w:r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kuo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kr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edusite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</w:p>
    <w:p w:rsidR="00A305B1" w:rsidRPr="00A305B1" w:rsidRDefault="00A305B1" w:rsidP="00A305B1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6.3. Посредством телефонной связи: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Телефоны специалистов комитета по управлению образованием, осуществляющих предоставление информации о муниципальной услуге: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- 8 (30245)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2-54-83 - заместитель председателя комитета по управлению образованием;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- 8(30245) 2-52-40 – главный специалист отдела общего и дополнительного образования комитета по управлению образованием;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sz w:val="28"/>
          <w:szCs w:val="28"/>
          <w:lang w:eastAsia="en-US"/>
        </w:rPr>
        <w:t>- 8 (30245) 2-83-25 – администратор базы данных.</w:t>
      </w:r>
    </w:p>
    <w:p w:rsidR="00A305B1" w:rsidRPr="00A305B1" w:rsidRDefault="00A305B1" w:rsidP="00A305B1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Телефон –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автоинформатор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Сведения о контактных телефонах муниципальных дошкольных образовательных организаций, предоставляющих муниц</w:t>
      </w:r>
      <w:r w:rsidRPr="00A305B1">
        <w:rPr>
          <w:rFonts w:ascii="Times New Roman" w:hAnsi="Times New Roman" w:cs="Times New Roman"/>
          <w:sz w:val="28"/>
          <w:szCs w:val="28"/>
        </w:rPr>
        <w:t>и</w:t>
      </w:r>
      <w:r w:rsidRPr="00A305B1">
        <w:rPr>
          <w:rFonts w:ascii="Times New Roman" w:hAnsi="Times New Roman" w:cs="Times New Roman"/>
          <w:sz w:val="28"/>
          <w:szCs w:val="28"/>
        </w:rPr>
        <w:t>пальную услугу, размещаются на официальных сайтах муниципальных дошкольных образовательных организаций, указанных в Приложении № 1 к настоящему административному регламенту.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6.4. Посредством размещения на информационных стендах, распол</w:t>
      </w:r>
      <w:r w:rsidRPr="00A305B1">
        <w:rPr>
          <w:rFonts w:ascii="Times New Roman" w:hAnsi="Times New Roman" w:cs="Times New Roman"/>
          <w:sz w:val="28"/>
          <w:szCs w:val="28"/>
        </w:rPr>
        <w:t>о</w:t>
      </w:r>
      <w:r w:rsidRPr="00A305B1">
        <w:rPr>
          <w:rFonts w:ascii="Times New Roman" w:hAnsi="Times New Roman" w:cs="Times New Roman"/>
          <w:sz w:val="28"/>
          <w:szCs w:val="28"/>
        </w:rPr>
        <w:t>женных в помещениях: комитета по управлению образованием, муниципальных дошкольных образовательных организаций, предоставляющих муниципальную услугу, предназначенных для приема запросов и заявлений.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График работы комитета по управлению образованием: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понедельник – четверг: с 08.00 до 12.00, с 13.00 до 17.15 часов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пятница: с 08.00 до 12.00, с 13.00 до 16.00 часов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обеденный перерыв: понедельник-пятница: с 12.00 до 13.00 часов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суббота – воскресенье: выходные дни.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Личный прием председателя комитета по управлению образованием: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среда: с 14.00 до 17.00 часов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пятница: с 14.00 до 16.00 часов</w:t>
      </w:r>
    </w:p>
    <w:p w:rsidR="00A305B1" w:rsidRPr="00A305B1" w:rsidRDefault="00A305B1" w:rsidP="00A305B1">
      <w:pPr>
        <w:pStyle w:val="af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телефон: 8 (30245) 2-80-44.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 предпраздничные дни время работы комитета по управлению образованием сокращается на 1 час.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6.5. На информационных стендах ра</w:t>
      </w:r>
      <w:r w:rsidRPr="00A305B1">
        <w:rPr>
          <w:rFonts w:ascii="Times New Roman" w:hAnsi="Times New Roman" w:cs="Times New Roman"/>
          <w:sz w:val="28"/>
          <w:szCs w:val="28"/>
        </w:rPr>
        <w:t>з</w:t>
      </w:r>
      <w:r w:rsidRPr="00A305B1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регламента, в т.ч. перечень документов, необходимых для предоставления муниципальной услуги, комплектности (достаточности) представленных документов, источник получения документов, необходимых для предоставления муниципальной услуги, срок предоставления муниципальной услуги,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A305B1">
        <w:rPr>
          <w:rFonts w:ascii="Times New Roman" w:hAnsi="Times New Roman" w:cs="Times New Roman"/>
          <w:sz w:val="28"/>
          <w:szCs w:val="28"/>
        </w:rPr>
        <w:t>и</w:t>
      </w:r>
      <w:r w:rsidRPr="00A305B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образцы заявлений о предоставлении муниципальной услуги </w:t>
      </w:r>
      <w:hyperlink r:id="rId9" w:history="1">
        <w:r w:rsidRPr="00A305B1">
          <w:rPr>
            <w:rFonts w:ascii="Times New Roman" w:hAnsi="Times New Roman" w:cs="Times New Roman"/>
            <w:sz w:val="28"/>
            <w:szCs w:val="28"/>
          </w:rPr>
          <w:t>(Прилож</w:t>
        </w:r>
        <w:r w:rsidRPr="00A305B1">
          <w:rPr>
            <w:rFonts w:ascii="Times New Roman" w:hAnsi="Times New Roman" w:cs="Times New Roman"/>
            <w:sz w:val="28"/>
            <w:szCs w:val="28"/>
          </w:rPr>
          <w:t>е</w:t>
        </w:r>
        <w:r w:rsidRPr="00A305B1">
          <w:rPr>
            <w:rFonts w:ascii="Times New Roman" w:hAnsi="Times New Roman" w:cs="Times New Roman"/>
            <w:sz w:val="28"/>
            <w:szCs w:val="28"/>
          </w:rPr>
          <w:t>ния №№ 3,6 к настоящему административному регламенту</w:t>
        </w:r>
      </w:hyperlink>
      <w:r w:rsidRPr="00A305B1">
        <w:rPr>
          <w:rFonts w:ascii="Times New Roman" w:hAnsi="Times New Roman" w:cs="Times New Roman"/>
          <w:sz w:val="28"/>
          <w:szCs w:val="28"/>
        </w:rPr>
        <w:t>);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</w:t>
      </w:r>
      <w:r w:rsidRPr="00A305B1">
        <w:rPr>
          <w:rFonts w:ascii="Times New Roman" w:hAnsi="Times New Roman" w:cs="Times New Roman"/>
          <w:sz w:val="28"/>
          <w:szCs w:val="28"/>
        </w:rPr>
        <w:t>и</w:t>
      </w:r>
      <w:r w:rsidRPr="00A305B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график работы комитета по управлению образованием, муниципальных дошкольных образовательных организаций, предоставляющих муниципальную услугу;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адреса сайта и электронной почты комитета по управлению образованием, муниципальных дошкольных образовательных организаций, предоставляющих муниципальную услугу;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</w:t>
      </w:r>
      <w:r w:rsidRPr="00A305B1">
        <w:rPr>
          <w:rFonts w:ascii="Times New Roman" w:hAnsi="Times New Roman" w:cs="Times New Roman"/>
          <w:sz w:val="28"/>
          <w:szCs w:val="28"/>
        </w:rPr>
        <w:t>о</w:t>
      </w:r>
      <w:r w:rsidRPr="00A305B1">
        <w:rPr>
          <w:rFonts w:ascii="Times New Roman" w:hAnsi="Times New Roman" w:cs="Times New Roman"/>
          <w:sz w:val="28"/>
          <w:szCs w:val="28"/>
        </w:rPr>
        <w:t>просам предоставления муниципальной услуги.</w:t>
      </w:r>
    </w:p>
    <w:p w:rsidR="00A305B1" w:rsidRPr="00A305B1" w:rsidRDefault="00A305B1" w:rsidP="00A305B1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A305B1">
        <w:rPr>
          <w:rFonts w:ascii="Times New Roman" w:hAnsi="Times New Roman"/>
          <w:b w:val="0"/>
          <w:i w:val="0"/>
        </w:rPr>
        <w:t xml:space="preserve">7. Размещение указанной информации организуют подразделения </w:t>
      </w:r>
      <w:r w:rsidRPr="00A305B1">
        <w:rPr>
          <w:rFonts w:ascii="Times New Roman" w:hAnsi="Times New Roman"/>
          <w:b w:val="0"/>
          <w:i w:val="0"/>
        </w:rPr>
        <w:lastRenderedPageBreak/>
        <w:t>комитета по управлению образованием, муниципальные дошкольные образовательные организации, предоставляющие муниципальную услугу, уполномоченные выдавать документы.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8. На сайте комитета по управлению образованием, муниципальных дошкольных образовательных организаций, предоставляющих муниципальную услугу, размещается следующая информация: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административный ре</w:t>
      </w:r>
      <w:r w:rsidRPr="00A305B1">
        <w:rPr>
          <w:rFonts w:ascii="Times New Roman" w:hAnsi="Times New Roman" w:cs="Times New Roman"/>
          <w:sz w:val="28"/>
          <w:szCs w:val="28"/>
        </w:rPr>
        <w:t>г</w:t>
      </w:r>
      <w:r w:rsidRPr="00A305B1">
        <w:rPr>
          <w:rFonts w:ascii="Times New Roman" w:hAnsi="Times New Roman" w:cs="Times New Roman"/>
          <w:sz w:val="28"/>
          <w:szCs w:val="28"/>
        </w:rPr>
        <w:t>ламент с приложениями;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адреса электронной почты для направления запросов по вопросам предоставления муниципальной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</w:t>
      </w:r>
      <w:r w:rsidRPr="00A305B1">
        <w:rPr>
          <w:rFonts w:ascii="Times New Roman" w:hAnsi="Times New Roman" w:cs="Times New Roman"/>
          <w:sz w:val="28"/>
          <w:szCs w:val="28"/>
        </w:rPr>
        <w:t>о</w:t>
      </w:r>
      <w:r w:rsidRPr="00A305B1">
        <w:rPr>
          <w:rFonts w:ascii="Times New Roman" w:hAnsi="Times New Roman" w:cs="Times New Roman"/>
          <w:sz w:val="28"/>
          <w:szCs w:val="28"/>
        </w:rPr>
        <w:t>просам предоставления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иная информация по вопросам предоставления муниципальной услуги.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9. Основными требованиями к информированию Заявителя являются: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достоверность и полнота пр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>доставляемой информации;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10. Порядок получения информации по вопросам предоставления муниципальной услуги, в том числе о ходе предоставления муниципальной усл</w:t>
      </w:r>
      <w:r w:rsidRPr="00A305B1">
        <w:rPr>
          <w:rFonts w:ascii="Times New Roman" w:hAnsi="Times New Roman" w:cs="Times New Roman"/>
          <w:sz w:val="28"/>
          <w:szCs w:val="28"/>
        </w:rPr>
        <w:t>у</w:t>
      </w:r>
      <w:r w:rsidRPr="00A305B1">
        <w:rPr>
          <w:rFonts w:ascii="Times New Roman" w:hAnsi="Times New Roman" w:cs="Times New Roman"/>
          <w:sz w:val="28"/>
          <w:szCs w:val="28"/>
        </w:rPr>
        <w:t>ги: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10.1. При информировании посредством средств телефонной связи должностные лица осуществляющие предоставление муниципальной услуги, обяз</w:t>
      </w:r>
      <w:r w:rsidRPr="00A305B1">
        <w:rPr>
          <w:rFonts w:ascii="Times New Roman" w:hAnsi="Times New Roman" w:cs="Times New Roman"/>
          <w:sz w:val="28"/>
          <w:szCs w:val="28"/>
        </w:rPr>
        <w:t>а</w:t>
      </w:r>
      <w:r w:rsidRPr="00A305B1">
        <w:rPr>
          <w:rFonts w:ascii="Times New Roman" w:hAnsi="Times New Roman" w:cs="Times New Roman"/>
          <w:sz w:val="28"/>
          <w:szCs w:val="28"/>
        </w:rPr>
        <w:t>ны предоставить следующую информацию: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регламентирующих вопросы предоставления муниципальной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порядке предоставления муниципальной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сроках предоставления муниципальной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местонахождении помещения, предназначенного для приема запросов и заявлений;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об адресах сайта и электронной почты органа, предоставляющего муниципальную услугу;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перечне оснований для отказа в предоставлении муниципал</w:t>
      </w:r>
      <w:r w:rsidRPr="00A305B1">
        <w:rPr>
          <w:rFonts w:ascii="Times New Roman" w:hAnsi="Times New Roman" w:cs="Times New Roman"/>
          <w:sz w:val="28"/>
          <w:szCs w:val="28"/>
        </w:rPr>
        <w:t>ь</w:t>
      </w:r>
      <w:r w:rsidRPr="00A305B1">
        <w:rPr>
          <w:rFonts w:ascii="Times New Roman" w:hAnsi="Times New Roman" w:cs="Times New Roman"/>
          <w:sz w:val="28"/>
          <w:szCs w:val="28"/>
        </w:rPr>
        <w:t>ной услуги;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 ходе предоставления муниципальной услуги.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запроса.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10.2. При информировании по запросу ответ на запрос направляется по почте в адрес Заявителя в срок, не превышающий 30 к</w:t>
      </w:r>
      <w:r w:rsidRPr="00A305B1">
        <w:rPr>
          <w:rFonts w:ascii="Times New Roman" w:hAnsi="Times New Roman" w:cs="Times New Roman"/>
          <w:sz w:val="28"/>
          <w:szCs w:val="28"/>
        </w:rPr>
        <w:t>а</w:t>
      </w:r>
      <w:r w:rsidRPr="00A305B1">
        <w:rPr>
          <w:rFonts w:ascii="Times New Roman" w:hAnsi="Times New Roman" w:cs="Times New Roman"/>
          <w:sz w:val="28"/>
          <w:szCs w:val="28"/>
        </w:rPr>
        <w:t>лендарных дней со дня регистрации такого запроса.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10.3. При информировании по запросам, поступающим по электронной почте, ответ на запрос может направляться как в письме</w:t>
      </w:r>
      <w:r w:rsidRPr="00A305B1">
        <w:rPr>
          <w:rFonts w:ascii="Times New Roman" w:hAnsi="Times New Roman" w:cs="Times New Roman"/>
          <w:sz w:val="28"/>
          <w:szCs w:val="28"/>
        </w:rPr>
        <w:t>н</w:t>
      </w:r>
      <w:r w:rsidRPr="00A305B1">
        <w:rPr>
          <w:rFonts w:ascii="Times New Roman" w:hAnsi="Times New Roman" w:cs="Times New Roman"/>
          <w:sz w:val="28"/>
          <w:szCs w:val="28"/>
        </w:rPr>
        <w:t>ной форме, так и в форме электронного сообщения в срок, не превышающий 30 кале</w:t>
      </w:r>
      <w:r w:rsidRPr="00A305B1">
        <w:rPr>
          <w:rFonts w:ascii="Times New Roman" w:hAnsi="Times New Roman" w:cs="Times New Roman"/>
          <w:sz w:val="28"/>
          <w:szCs w:val="28"/>
        </w:rPr>
        <w:t>н</w:t>
      </w:r>
      <w:r w:rsidRPr="00A305B1">
        <w:rPr>
          <w:rFonts w:ascii="Times New Roman" w:hAnsi="Times New Roman" w:cs="Times New Roman"/>
          <w:sz w:val="28"/>
          <w:szCs w:val="28"/>
        </w:rPr>
        <w:t>дарных дней со дня регистрации запроса.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10.4.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на безвозмездной основе.</w:t>
      </w:r>
    </w:p>
    <w:p w:rsidR="00A305B1" w:rsidRPr="00A305B1" w:rsidRDefault="00A305B1" w:rsidP="00A30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305B1" w:rsidRPr="00A305B1" w:rsidRDefault="00A305B1" w:rsidP="00A305B1">
      <w:pPr>
        <w:pStyle w:val="ConsPlusTitle"/>
        <w:widowControl/>
        <w:ind w:firstLine="709"/>
        <w:jc w:val="both"/>
        <w:rPr>
          <w:b w:val="0"/>
        </w:rPr>
      </w:pPr>
      <w:r w:rsidRPr="00A305B1">
        <w:rPr>
          <w:b w:val="0"/>
          <w:bCs w:val="0"/>
        </w:rPr>
        <w:t>12. Наименование муниципальной услуги:</w:t>
      </w:r>
      <w:r w:rsidRPr="00A305B1">
        <w:rPr>
          <w:b w:val="0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13. Наименование органа местного самоуправления, предоставляющего  м</w:t>
      </w:r>
      <w:r w:rsidRPr="00A305B1">
        <w:rPr>
          <w:rFonts w:ascii="Times New Roman" w:hAnsi="Times New Roman" w:cs="Times New Roman"/>
          <w:bCs/>
          <w:sz w:val="28"/>
          <w:szCs w:val="28"/>
        </w:rPr>
        <w:t>у</w:t>
      </w:r>
      <w:r w:rsidRPr="00A305B1">
        <w:rPr>
          <w:rFonts w:ascii="Times New Roman" w:hAnsi="Times New Roman" w:cs="Times New Roman"/>
          <w:bCs/>
          <w:sz w:val="28"/>
          <w:szCs w:val="28"/>
        </w:rPr>
        <w:t>ниципальную услугу: администрация муниципального района «Город Краснокаменск и Краснокаменский район» Забайкальского края.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Исполнителями муниципальной услуги  в части приема заявлений, постановки на учет в очередь и выделение мест в дошкольные образовательные организации является </w:t>
      </w:r>
      <w:r w:rsidRPr="00A305B1">
        <w:rPr>
          <w:rFonts w:ascii="Times New Roman" w:hAnsi="Times New Roman" w:cs="Times New Roman"/>
          <w:sz w:val="28"/>
          <w:szCs w:val="28"/>
        </w:rPr>
        <w:t>комитет по управлению образованием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305B1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администрации муниципального района «Город Краснокаменск и Краснокаменский район» Забайкальского края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; в части зачисления ребенка - </w:t>
      </w:r>
      <w:r w:rsidRPr="00A305B1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Описание результата предоставл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pStyle w:val="ConsPlusTitle"/>
        <w:widowControl/>
        <w:ind w:firstLine="709"/>
        <w:jc w:val="both"/>
        <w:rPr>
          <w:b w:val="0"/>
        </w:rPr>
      </w:pPr>
      <w:r w:rsidRPr="00A305B1">
        <w:rPr>
          <w:b w:val="0"/>
        </w:rPr>
        <w:t>14. Результатом предоставления муниципальной услуги является прием заявления, постановка на учет и зачисление ребёнка в образовательную организацию, реализующую основную образовательную программу дошкольного образования (детский сад), расположенную на территории муниципального района «Город Краснокаменск и Краснокаменский район» Забайкальского края.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  <w:sz w:val="20"/>
        </w:rPr>
      </w:pPr>
    </w:p>
    <w:p w:rsidR="00A305B1" w:rsidRPr="00A305B1" w:rsidRDefault="00A305B1" w:rsidP="00A305B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15.</w:t>
      </w:r>
      <w:r w:rsidRPr="00A30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5B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A305B1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A305B1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заявления о </w:t>
      </w:r>
      <w:r w:rsidRPr="00A305B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305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5B1" w:rsidRPr="00A305B1" w:rsidRDefault="00A305B1" w:rsidP="00A305B1">
      <w:pPr>
        <w:pStyle w:val="ConsPlusTitle"/>
        <w:widowControl/>
        <w:jc w:val="both"/>
        <w:rPr>
          <w:b w:val="0"/>
          <w:sz w:val="20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отношения,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возникающие в связи с предоставлением муниципальной у</w:t>
      </w:r>
      <w:r w:rsidRPr="00A305B1">
        <w:rPr>
          <w:rFonts w:ascii="Times New Roman" w:hAnsi="Times New Roman" w:cs="Times New Roman"/>
          <w:bCs/>
          <w:sz w:val="28"/>
          <w:szCs w:val="28"/>
        </w:rPr>
        <w:t>с</w:t>
      </w:r>
      <w:r w:rsidRPr="00A305B1">
        <w:rPr>
          <w:rFonts w:ascii="Times New Roman" w:hAnsi="Times New Roman" w:cs="Times New Roman"/>
          <w:bCs/>
          <w:sz w:val="28"/>
          <w:szCs w:val="28"/>
        </w:rPr>
        <w:t>луги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в соответствии с нормативными правовыми актами: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(принятой всенародным голосованием 12 декабря 1993 года) </w:t>
      </w:r>
      <w:r w:rsidRPr="00A305B1">
        <w:rPr>
          <w:rFonts w:ascii="Times New Roman" w:hAnsi="Times New Roman" w:cs="Times New Roman"/>
          <w:bCs/>
          <w:sz w:val="28"/>
          <w:szCs w:val="28"/>
        </w:rPr>
        <w:t>(с поправками от 30 декабря 2008 г., 5 февраля, 21 июля 2014 г., 14 марта 2020 г.)</w:t>
      </w:r>
      <w:r w:rsidRPr="00A305B1">
        <w:rPr>
          <w:rFonts w:ascii="Times New Roman" w:hAnsi="Times New Roman" w:cs="Times New Roman"/>
          <w:sz w:val="28"/>
          <w:szCs w:val="28"/>
        </w:rPr>
        <w:t>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от 20 ноября 1989 года (одобрена Генеральной Ассамблеей ООН 20.11.1989);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РФ», 05 декабря 1994 года, № 32, ст. 3301; («Собрание законодательства РФ», 29 января 1996 года, № 5, ст. 410);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 апреля 2011 года № 63-ФЗ «Об электронной подписи» («Российская газета», 08 апреля 2011 года, № 75);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 («Российская газета», 05 мая 2006 года, № 95);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РФ», 06 октября 2003 года, № 40, ст. 3822);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 (первоначальный текст документа опубликован в изданиях «Собрание законодательства РФ», 31 декабря 2012 года, № 53 (ч. 1), ст. 7598, «Российская газета», № 303, 31 декабря 2012 года);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25 июля 2002 года № 115-ФЗ «О правовом положении иностранных граждан в Российской Федерации» (первоначальный текст документа опубликован в изданиях «Собрание законодательства Российской Федерации», 29 июля 2002 года, № 30, ст. 3032, «Российская газета», № 140, 31 июля 2002 года, «Парламентская газета», № 144, 31 июля 2002 года);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19 февраля 1993 года № 4528-1 «О беженцах» (первоначальный текст документа опубликован в изданиях «Российская газета», № 126, 03 июня 1997 года,  «Ведомости Съезда народных депутатов Российской Федерации и Верховного Совета Российской Федерации», 25 марта 1993 года, № 12, ст. 425);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 (первоначальный текст документа опубликован в изданиях «Собрание законодательства Российской Федерации», 03 августа 1998 года, № 31, ст. 3802, «Российская газета», № 147, 05 августа 1998 года);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19 февраля 1993 года № 4530-1 «О вынужденных переселенцах» (первоначальный текст документа опубликован в издании «Ведомости Съезда народных депутатов Российской Федерации и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Верховного Совета Российской Федерации», 25 марта 1993 года, № 12, ст. 427);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года, № 148);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 4479);</w:t>
      </w:r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(первоначальный текст документа опубликован в изданиях «Российская газета», № 93, 29 апреля 2011 года, «Собрание законодательства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Российской Федерации», 02 мая 2011 года, № 18, ст. 2679);</w:t>
      </w:r>
      <w:proofErr w:type="gramEnd"/>
    </w:p>
    <w:p w:rsidR="00A305B1" w:rsidRPr="00A305B1" w:rsidRDefault="00A305B1" w:rsidP="00A305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31.07.2020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России от 15.05.2020г. № 236 «Об утверждении Порядка приема на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образования» (зарегистрировано в Минюсте России 17.06.2020г. № 58681);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8 сентября 2020 г. № 471 "О внесении изменений в Порядок приема на </w:t>
      </w:r>
      <w:proofErr w:type="gramStart"/>
      <w:r w:rsidRPr="00A305B1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236";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 («Российская газета», 25 ноября 2013 года, № 265);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 «Об утверждении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от 11 июля 2013 года № 858-ЗЗК «Об отдельных вопросах в сфере образования» («Забайкальский рабочий», 16 июля 2013 года, № 134);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Законом Забайкальского края от 02 июля 2009 года № 198-ЗЗК «Об административных правонарушениях» (в ред. от 23 декабря 2013 года) (первоначальный текст документа опубликован в издании «Забайкальский рабочий», от 06 июля 2009 года, № 123-124);</w:t>
      </w:r>
    </w:p>
    <w:p w:rsidR="00A305B1" w:rsidRPr="00A305B1" w:rsidRDefault="00A305B1" w:rsidP="00A305B1">
      <w:pPr>
        <w:pStyle w:val="af1"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Уставом муниципального района «Город Краснокаменск и Краснокаменский район» Забайкальского края, утверждённым решением Совета муниципального района «Город Краснокаменск и Краснокаменский район» Забайкальского края от 20 октября 2010 года № 100 (в редакции Решений Совета муниципального района «Город Краснокаменск и Краснокаменский район» Забайкальского края от 30.11.2016 года № 108, от 28.02.2017 года № 10, от 06.12.2017 года № 47, от 27.06.2018 года № 36, от 07.05.2019 года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32, от 13.12.2019 года № 87, от 03.07.2020 № 45);</w:t>
      </w:r>
      <w:proofErr w:type="gramEnd"/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 июня 2011 года 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 (опубликовано года на официальном сайте администрации муниципального района «Город Краснокаменск и Краснокаменский район» Забайкальского края: http://www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adminkr.ru, 23.06.2011);</w:t>
      </w:r>
      <w:proofErr w:type="gramEnd"/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31 августа 2012 года № 126 «Об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 и ее структурными функциональными подразделениями и подведомственными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и организациями, для размещения в Федеральном реестре государственных и муниципальных услуг»;</w:t>
      </w:r>
      <w:proofErr w:type="gramEnd"/>
    </w:p>
    <w:p w:rsidR="00A305B1" w:rsidRPr="00A305B1" w:rsidRDefault="00A305B1" w:rsidP="00A30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Положением о Комитете по управлению образованием, утверждённым решением Совета муниципального района Город Краснокаменск и Краснокаменский район» Забайкальского края от 27.04.2016 года № 32 (в ред. </w:t>
      </w:r>
      <w:r w:rsidRPr="00A305B1">
        <w:rPr>
          <w:rFonts w:ascii="Times New Roman" w:hAnsi="Times New Roman" w:cs="Times New Roman"/>
          <w:sz w:val="28"/>
        </w:rPr>
        <w:t>от 25.10.2017)</w:t>
      </w:r>
      <w:r w:rsidRPr="00A305B1">
        <w:rPr>
          <w:rFonts w:ascii="Times New Roman" w:hAnsi="Times New Roman" w:cs="Times New Roman"/>
          <w:sz w:val="32"/>
          <w:szCs w:val="28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</w:rPr>
        <w:t>(Опубликовано на официальном сайте администрации муниципального района «Город Краснокаменск и Краснокаменский район» Забайкальского края: http://www.adminkr.ru, 05.05.2016).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Уставом муниципальной образовательной организации;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5B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и подлежащих представлению Заявителем, порядок их представления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305B1" w:rsidRPr="00A305B1" w:rsidRDefault="00A305B1" w:rsidP="00A305B1">
      <w:pPr>
        <w:pStyle w:val="ac"/>
        <w:spacing w:after="0"/>
        <w:ind w:firstLine="720"/>
        <w:jc w:val="both"/>
        <w:rPr>
          <w:sz w:val="28"/>
          <w:szCs w:val="28"/>
        </w:rPr>
      </w:pPr>
      <w:r w:rsidRPr="00A305B1">
        <w:rPr>
          <w:sz w:val="28"/>
          <w:szCs w:val="28"/>
        </w:rPr>
        <w:t xml:space="preserve">17. </w:t>
      </w:r>
      <w:r w:rsidRPr="00A305B1">
        <w:rPr>
          <w:color w:val="000000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</w:t>
      </w:r>
      <w:r w:rsidRPr="00A305B1">
        <w:rPr>
          <w:rFonts w:ascii="Times New Roman" w:hAnsi="Times New Roman" w:cs="Times New Roman"/>
          <w:spacing w:val="-4"/>
          <w:sz w:val="28"/>
          <w:szCs w:val="28"/>
        </w:rPr>
        <w:t>заявление о предоставлении мест детям в организациях, реализующих основные образовательные программы дошкольного образования,  по установленной форме (Приложение № 3 к настоящему административному регламенту).  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305B1">
        <w:rPr>
          <w:rFonts w:ascii="Times New Roman" w:hAnsi="Times New Roman" w:cs="Times New Roman"/>
          <w:spacing w:val="-4"/>
          <w:sz w:val="28"/>
          <w:szCs w:val="28"/>
        </w:rPr>
        <w:t>ю(</w:t>
      </w:r>
      <w:proofErr w:type="gramEnd"/>
      <w:r w:rsidRPr="00A305B1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A305B1">
        <w:rPr>
          <w:rFonts w:ascii="Times New Roman" w:hAnsi="Times New Roman" w:cs="Times New Roman"/>
          <w:spacing w:val="-4"/>
          <w:sz w:val="28"/>
          <w:szCs w:val="28"/>
        </w:rPr>
        <w:t>ии</w:t>
      </w:r>
      <w:proofErr w:type="spellEnd"/>
      <w:r w:rsidRPr="00A305B1">
        <w:rPr>
          <w:rFonts w:ascii="Times New Roman" w:hAnsi="Times New Roman" w:cs="Times New Roman"/>
          <w:spacing w:val="-4"/>
          <w:sz w:val="28"/>
          <w:szCs w:val="28"/>
        </w:rPr>
        <w:t>), имя (имена), отчество(-а) (последнее - при наличии) братьев и (или) сестер;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05B1">
        <w:rPr>
          <w:rFonts w:ascii="Times New Roman" w:hAnsi="Times New Roman" w:cs="Times New Roman"/>
          <w:spacing w:val="-4"/>
          <w:sz w:val="28"/>
          <w:szCs w:val="28"/>
        </w:rPr>
        <w:t>- документ, удостоверяющий личность родителя (законного представителя) ребенка,</w:t>
      </w:r>
      <w:r w:rsidRPr="00A305B1">
        <w:rPr>
          <w:rFonts w:ascii="Times New Roman" w:hAnsi="Times New Roman" w:cs="Times New Roman"/>
          <w:sz w:val="28"/>
          <w:szCs w:val="28"/>
        </w:rPr>
        <w:t xml:space="preserve">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 w:history="1">
        <w:r w:rsidRPr="00A305B1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№ 115-ФЗ «О правовом положении иностранных граждан в Российской Федерации»</w:t>
      </w:r>
      <w:r w:rsidRPr="00A305B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05B1">
        <w:rPr>
          <w:rFonts w:ascii="Times New Roman" w:hAnsi="Times New Roman" w:cs="Times New Roman"/>
          <w:spacing w:val="-4"/>
          <w:sz w:val="28"/>
          <w:szCs w:val="28"/>
        </w:rPr>
        <w:t>- документ, подтверждающий установление опеки (при необходимости);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), удостоверяющий(е) личность ребенка и подтверждающий(е) законность представления прав ребенка, а также документ, подтверждающий 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18. Документы, представленные родителем (законным представителем) ребенка регистрируются специалистом в автоматизированной информационной системе «Е-услуги. Образование». После регистрации заявления родителю (законному представителю) ребенка выдается уведомление в получении документов, содержащее информацию о регистрационном номере заявки в электронном реестре очередников  и дате постановки на учет в очередь. Уведомление заверяется подписью  ответственного лица.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19. Родителю (законному представителю) ребенка предоставляется на бумажном носителе и/или в электронной форме через единый портал государственных и муниципальных услуг и/или региональный портал государственных и муниципальных услуг следующая информация: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1"/>
      <w:r w:rsidRPr="00A305B1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2"/>
      <w:bookmarkEnd w:id="3"/>
      <w:r w:rsidRPr="00A305B1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3"/>
      <w:bookmarkEnd w:id="4"/>
      <w:r w:rsidRPr="00A305B1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образовательной организации;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4"/>
      <w:bookmarkEnd w:id="5"/>
      <w:r w:rsidRPr="00A305B1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о предоставлении места в образовательной организации;</w:t>
      </w:r>
    </w:p>
    <w:bookmarkEnd w:id="6"/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5) о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о зачислении ребенка в образовательную организацию.</w:t>
      </w:r>
      <w:r w:rsidRPr="00A305B1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r w:rsidRPr="00A305B1">
        <w:rPr>
          <w:rFonts w:ascii="Times New Roman" w:hAnsi="Times New Roman" w:cs="Times New Roman"/>
          <w:sz w:val="28"/>
          <w:szCs w:val="28"/>
        </w:rPr>
        <w:t>20. Ребенок, родители (законные представители) которого не представили необходимые для приема вышеуказанные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bookmarkEnd w:id="7"/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0"/>
          <w:szCs w:val="28"/>
        </w:rPr>
      </w:pP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21. В предоставлении муниципальной услуги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A305B1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«Об образовании в Российской Федерации».</w:t>
      </w:r>
      <w:r w:rsidRPr="00A305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 обращаются непосредственно в комитет по управлению образованием.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21.1. Предоставление муниципальной услуги может быть приостановлено по следующим основаниям: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при предоставлении родителями (законными представителями) документов, не соответствующих требованиям, установленным настоящим административным регламентом или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;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при наличии случаев, предусмотренных статьей 11 Федерального закона от 02 мая 2006 года № 59-ФЗ «О порядке рассмотрения обращений граждан Российской Федерации».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</w:t>
      </w:r>
      <w:r w:rsidRPr="00A305B1">
        <w:rPr>
          <w:rFonts w:ascii="Times New Roman" w:hAnsi="Times New Roman" w:cs="Times New Roman"/>
          <w:sz w:val="28"/>
          <w:szCs w:val="28"/>
        </w:rPr>
        <w:t>с</w:t>
      </w:r>
      <w:r w:rsidRPr="00A305B1">
        <w:rPr>
          <w:rFonts w:ascii="Times New Roman" w:hAnsi="Times New Roman" w:cs="Times New Roman"/>
          <w:sz w:val="28"/>
          <w:szCs w:val="28"/>
        </w:rPr>
        <w:t>луги</w:t>
      </w:r>
    </w:p>
    <w:p w:rsidR="00A305B1" w:rsidRPr="00A305B1" w:rsidRDefault="00A305B1" w:rsidP="00A305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22.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A305B1" w:rsidRPr="00A305B1" w:rsidRDefault="00A305B1" w:rsidP="00A305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05B1" w:rsidRPr="00A305B1" w:rsidRDefault="00A305B1" w:rsidP="00A305B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A305B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и при получении резул</w:t>
      </w:r>
      <w:r w:rsidRPr="00A305B1">
        <w:rPr>
          <w:rFonts w:ascii="Times New Roman" w:hAnsi="Times New Roman" w:cs="Times New Roman"/>
          <w:sz w:val="28"/>
          <w:szCs w:val="28"/>
        </w:rPr>
        <w:t>ь</w:t>
      </w:r>
      <w:r w:rsidRPr="00A305B1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A305B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A305B1">
        <w:rPr>
          <w:rFonts w:ascii="Times New Roman" w:hAnsi="Times New Roman" w:cs="Times New Roman"/>
          <w:sz w:val="28"/>
          <w:szCs w:val="28"/>
        </w:rPr>
        <w:t>у</w:t>
      </w:r>
      <w:r w:rsidRPr="00A305B1">
        <w:rPr>
          <w:rFonts w:ascii="Times New Roman" w:hAnsi="Times New Roman" w:cs="Times New Roman"/>
          <w:sz w:val="28"/>
          <w:szCs w:val="28"/>
        </w:rPr>
        <w:t>ментов Заявителем не должно превышать 15 минут.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</w:t>
      </w:r>
      <w:r w:rsidRPr="00A305B1">
        <w:rPr>
          <w:rFonts w:ascii="Times New Roman" w:hAnsi="Times New Roman" w:cs="Times New Roman"/>
          <w:sz w:val="28"/>
          <w:szCs w:val="28"/>
        </w:rPr>
        <w:t>и</w:t>
      </w:r>
      <w:r w:rsidRPr="00A305B1">
        <w:rPr>
          <w:rFonts w:ascii="Times New Roman" w:hAnsi="Times New Roman" w:cs="Times New Roman"/>
          <w:sz w:val="28"/>
          <w:szCs w:val="28"/>
        </w:rPr>
        <w:t>пальной услуги, в том числе в электронной форме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25. Заявление, поступившее Исполнителю по почте или полученное при личном обращении Заявителя, регистрируется сотрудником комитета по управлению образованием, ответственного за делопроизводство, в день его пост</w:t>
      </w:r>
      <w:r w:rsidRPr="00A305B1">
        <w:rPr>
          <w:rFonts w:ascii="Times New Roman" w:hAnsi="Times New Roman" w:cs="Times New Roman"/>
          <w:sz w:val="28"/>
          <w:szCs w:val="28"/>
        </w:rPr>
        <w:t>у</w:t>
      </w:r>
      <w:r w:rsidRPr="00A305B1">
        <w:rPr>
          <w:rFonts w:ascii="Times New Roman" w:hAnsi="Times New Roman" w:cs="Times New Roman"/>
          <w:sz w:val="28"/>
          <w:szCs w:val="28"/>
        </w:rPr>
        <w:t>пления.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26. Заявление, поступившее Исполнителю, в электронной форме, регистрируется сотрудником комитета по управлению образованием, ответственного за делопрои</w:t>
      </w:r>
      <w:r w:rsidRPr="00A305B1">
        <w:rPr>
          <w:rFonts w:ascii="Times New Roman" w:hAnsi="Times New Roman" w:cs="Times New Roman"/>
          <w:sz w:val="28"/>
          <w:szCs w:val="28"/>
        </w:rPr>
        <w:t>з</w:t>
      </w:r>
      <w:r w:rsidRPr="00A305B1">
        <w:rPr>
          <w:rFonts w:ascii="Times New Roman" w:hAnsi="Times New Roman" w:cs="Times New Roman"/>
          <w:sz w:val="28"/>
          <w:szCs w:val="28"/>
        </w:rPr>
        <w:t>водство, в день его поступления.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27. Порядок приема и регистрации заявлений и документов устанавливается локальным актом комитета по управлению образованием, определяющим правила докуме</w:t>
      </w:r>
      <w:r w:rsidRPr="00A305B1">
        <w:rPr>
          <w:rFonts w:ascii="Times New Roman" w:hAnsi="Times New Roman" w:cs="Times New Roman"/>
          <w:sz w:val="28"/>
          <w:szCs w:val="28"/>
        </w:rPr>
        <w:t>н</w:t>
      </w:r>
      <w:r w:rsidRPr="00A305B1">
        <w:rPr>
          <w:rFonts w:ascii="Times New Roman" w:hAnsi="Times New Roman" w:cs="Times New Roman"/>
          <w:sz w:val="28"/>
          <w:szCs w:val="28"/>
        </w:rPr>
        <w:t>тооборота, в том числе в автоматическом режиме.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предоставляются муниципальная услуга, к месту ожидания и приема Заявителей, разм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 xml:space="preserve">щению и оформлению визуальной, текстовой и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</w:t>
      </w:r>
      <w:r w:rsidRPr="00A305B1">
        <w:rPr>
          <w:rFonts w:ascii="Times New Roman" w:hAnsi="Times New Roman" w:cs="Times New Roman"/>
          <w:sz w:val="28"/>
          <w:szCs w:val="28"/>
        </w:rPr>
        <w:t>в</w:t>
      </w:r>
      <w:r w:rsidRPr="00A305B1">
        <w:rPr>
          <w:rFonts w:ascii="Times New Roman" w:hAnsi="Times New Roman" w:cs="Times New Roman"/>
          <w:sz w:val="28"/>
          <w:szCs w:val="28"/>
        </w:rPr>
        <w:t>ления таких услуг</w:t>
      </w:r>
    </w:p>
    <w:p w:rsidR="00A305B1" w:rsidRPr="00A305B1" w:rsidRDefault="00A305B1" w:rsidP="00A305B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30.1. Для инвалидов обеспечиваются условия: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расширенных проходов, а также беспрепятственного пользования средствами связи и информацией;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 Комитета, Организации и к услугам с учетом ограничений их жизнедеятельности;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допуска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в здание (помещение) Комитета, Организации;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7"/>
      <w:bookmarkEnd w:id="8"/>
      <w:r w:rsidRPr="00A305B1">
        <w:rPr>
          <w:rFonts w:ascii="Times New Roman" w:hAnsi="Times New Roman" w:cs="Times New Roman"/>
          <w:sz w:val="28"/>
          <w:szCs w:val="28"/>
        </w:rPr>
        <w:t xml:space="preserve">-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в здание (помещение) Комитета, Организации;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допуска собаки-проводника в здание (помещение) Комитета, Организации при наличии документа, подтверждающего ее специальное обучение;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33. Места информирования, предназначенные для ознакомления Заявителей с информационными материалами, оборудуются: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35.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36. Исполнитель должен быть оснащен рабочим местом с доступом к автоматизированным информационным системам, обеспечивающим: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36.1. Ведение и хранение дела Заявителя в электронной форме.</w:t>
      </w:r>
    </w:p>
    <w:p w:rsidR="00A305B1" w:rsidRPr="00A305B1" w:rsidRDefault="00A305B1" w:rsidP="00A30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36.2. Предоставление по запросу Заявителя сведений о ходе предоставления муниципальной услуги.</w:t>
      </w:r>
    </w:p>
    <w:p w:rsidR="00A305B1" w:rsidRPr="00A305B1" w:rsidRDefault="00A305B1" w:rsidP="00A3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305B1" w:rsidRPr="00A305B1" w:rsidRDefault="00A305B1" w:rsidP="00A305B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3"/>
      <w:r w:rsidRPr="00A305B1">
        <w:rPr>
          <w:rFonts w:ascii="Times New Roman" w:hAnsi="Times New Roman" w:cs="Times New Roman"/>
          <w:sz w:val="28"/>
          <w:szCs w:val="28"/>
        </w:rPr>
        <w:t xml:space="preserve">37. </w:t>
      </w:r>
      <w:bookmarkEnd w:id="9"/>
      <w:r w:rsidRPr="00A305B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</w:t>
      </w:r>
      <w:r w:rsidRPr="00A305B1">
        <w:rPr>
          <w:rFonts w:ascii="Times New Roman" w:hAnsi="Times New Roman" w:cs="Times New Roman"/>
          <w:sz w:val="28"/>
          <w:szCs w:val="28"/>
        </w:rPr>
        <w:t>т</w:t>
      </w:r>
      <w:r w:rsidRPr="00A305B1">
        <w:rPr>
          <w:rFonts w:ascii="Times New Roman" w:hAnsi="Times New Roman" w:cs="Times New Roman"/>
          <w:sz w:val="28"/>
          <w:szCs w:val="28"/>
        </w:rPr>
        <w:t>ся: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административн</w:t>
      </w:r>
      <w:r w:rsidRPr="00A305B1">
        <w:rPr>
          <w:rFonts w:ascii="Times New Roman" w:hAnsi="Times New Roman" w:cs="Times New Roman"/>
          <w:sz w:val="28"/>
          <w:szCs w:val="28"/>
        </w:rPr>
        <w:t>о</w:t>
      </w:r>
      <w:r w:rsidRPr="00A305B1">
        <w:rPr>
          <w:rFonts w:ascii="Times New Roman" w:hAnsi="Times New Roman" w:cs="Times New Roman"/>
          <w:sz w:val="28"/>
          <w:szCs w:val="28"/>
        </w:rPr>
        <w:t>го регламента при предоставлении муниципальной услуги;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 </w:t>
      </w:r>
      <w:r w:rsidRPr="00A305B1"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 w:rsidRPr="00A305B1">
        <w:rPr>
          <w:rFonts w:ascii="Times New Roman" w:hAnsi="Times New Roman" w:cs="Times New Roman"/>
          <w:sz w:val="28"/>
          <w:szCs w:val="28"/>
        </w:rPr>
        <w:t xml:space="preserve"> вопросах пр</w:t>
      </w:r>
      <w:r w:rsidRPr="00A305B1">
        <w:rPr>
          <w:rFonts w:ascii="Times New Roman" w:hAnsi="Times New Roman" w:cs="Times New Roman"/>
          <w:sz w:val="28"/>
          <w:szCs w:val="28"/>
        </w:rPr>
        <w:t>е</w:t>
      </w:r>
      <w:r w:rsidRPr="00A305B1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вежливость и корректность специалистов </w:t>
      </w:r>
      <w:r w:rsidRPr="00A305B1"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отсутствие жалоб со стороны Заявителя на нарушение требований стандарта предоставления муниципальной услуги.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38. Иные требования, в том числе учитывающие особенности предо</w:t>
      </w:r>
      <w:r w:rsidRPr="00A305B1">
        <w:rPr>
          <w:rFonts w:ascii="Times New Roman" w:hAnsi="Times New Roman" w:cs="Times New Roman"/>
          <w:sz w:val="28"/>
          <w:szCs w:val="28"/>
        </w:rPr>
        <w:t>с</w:t>
      </w:r>
      <w:r w:rsidRPr="00A305B1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A305B1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A305B1">
        <w:rPr>
          <w:rFonts w:ascii="Times New Roman" w:hAnsi="Times New Roman" w:cs="Times New Roman"/>
          <w:sz w:val="28"/>
          <w:szCs w:val="28"/>
        </w:rPr>
        <w:t>, контак</w:t>
      </w:r>
      <w:r w:rsidRPr="00A305B1">
        <w:rPr>
          <w:rFonts w:ascii="Times New Roman" w:hAnsi="Times New Roman" w:cs="Times New Roman"/>
          <w:sz w:val="28"/>
          <w:szCs w:val="28"/>
        </w:rPr>
        <w:t>т</w:t>
      </w:r>
      <w:r w:rsidRPr="00A305B1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Заявителя;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возможность заполнения Заявителем запроса и иных документов, необходимых для получения муниципальной услуги, в электронной форме;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</w:t>
      </w:r>
      <w:r w:rsidRPr="00A305B1">
        <w:rPr>
          <w:rFonts w:ascii="Times New Roman" w:hAnsi="Times New Roman" w:cs="Times New Roman"/>
          <w:sz w:val="28"/>
          <w:szCs w:val="28"/>
        </w:rPr>
        <w:t>а</w:t>
      </w:r>
      <w:r w:rsidRPr="00A305B1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A305B1">
        <w:rPr>
          <w:rFonts w:ascii="Times New Roman" w:hAnsi="Times New Roman" w:cs="Times New Roman"/>
          <w:sz w:val="28"/>
          <w:szCs w:val="28"/>
        </w:rPr>
        <w:t>ь</w:t>
      </w:r>
      <w:r w:rsidRPr="00A305B1">
        <w:rPr>
          <w:rFonts w:ascii="Times New Roman" w:hAnsi="Times New Roman" w:cs="Times New Roman"/>
          <w:sz w:val="28"/>
          <w:szCs w:val="28"/>
        </w:rPr>
        <w:t>ной услуги;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</w:t>
      </w:r>
      <w:r w:rsidRPr="00A305B1">
        <w:rPr>
          <w:rFonts w:ascii="Times New Roman" w:hAnsi="Times New Roman" w:cs="Times New Roman"/>
          <w:sz w:val="28"/>
          <w:szCs w:val="28"/>
        </w:rPr>
        <w:t>а</w:t>
      </w:r>
      <w:r w:rsidRPr="00A305B1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форме.</w:t>
      </w:r>
    </w:p>
    <w:p w:rsidR="00A305B1" w:rsidRPr="00A305B1" w:rsidRDefault="00A305B1" w:rsidP="00A305B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Иные требования предоставления</w:t>
      </w: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39. Иные требования к предоставлению муниципальной услуги: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Заявителем информации о предоставляемой муниципальной услуге на официальном сайте Исполнителя: http://kuo-kr.edusite.ru и Портале государственных и муниципальных услуг: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www.dou.zabedu.ru</w:t>
      </w:r>
      <w:proofErr w:type="spellEnd"/>
      <w:r w:rsidRPr="00A305B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обеспечение возможности заполнения и подачи Заявителем запроса и иных документов, необходимых для получения муниципальной услуги, в электронной форме;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обеспечение возможности для Заявителя осуществлять с использованием официального сайта Исполнителя: </w:t>
      </w:r>
      <w:hyperlink r:id="rId12" w:history="1">
        <w:r w:rsidRPr="00A305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http://kuo-kr.edusite.ru</w:t>
        </w:r>
      </w:hyperlink>
      <w:r w:rsidRPr="00A305B1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услуг: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www.dou.zabedu.ru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муниципальной услуги.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взаимодействии:</w:t>
      </w:r>
      <w:proofErr w:type="gramEnd"/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41. Особенности предоставления муниципальной услуги в электронной форме.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709"/>
        <w:gridCol w:w="567"/>
        <w:gridCol w:w="862"/>
        <w:gridCol w:w="1831"/>
        <w:gridCol w:w="1701"/>
      </w:tblGrid>
      <w:tr w:rsidR="00A305B1" w:rsidRPr="00A305B1" w:rsidTr="00306368">
        <w:trPr>
          <w:trHeight w:val="753"/>
        </w:trPr>
        <w:tc>
          <w:tcPr>
            <w:tcW w:w="426" w:type="dxa"/>
            <w:vMerge w:val="restart"/>
            <w:hideMark/>
          </w:tcPr>
          <w:p w:rsidR="00A305B1" w:rsidRPr="00A305B1" w:rsidRDefault="00A305B1" w:rsidP="00A30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138" w:type="dxa"/>
            <w:gridSpan w:val="3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32" w:type="dxa"/>
            <w:gridSpan w:val="2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305B1" w:rsidRPr="00A305B1" w:rsidTr="00306368">
        <w:trPr>
          <w:trHeight w:val="1420"/>
        </w:trPr>
        <w:tc>
          <w:tcPr>
            <w:tcW w:w="426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62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83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A305B1">
              <w:rPr>
                <w:rFonts w:ascii="Times New Roman" w:hAnsi="Times New Roman" w:cs="Times New Roman"/>
                <w:b/>
              </w:rPr>
              <w:t>Электронный</w:t>
            </w:r>
          </w:p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  <w:b/>
              </w:rPr>
              <w:t>вид</w:t>
            </w:r>
          </w:p>
        </w:tc>
      </w:tr>
      <w:tr w:rsidR="00A305B1" w:rsidRPr="00A305B1" w:rsidTr="00306368">
        <w:trPr>
          <w:trHeight w:val="870"/>
        </w:trPr>
        <w:tc>
          <w:tcPr>
            <w:tcW w:w="426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62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83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305B1" w:rsidRPr="00A305B1" w:rsidTr="00306368">
        <w:trPr>
          <w:cantSplit/>
          <w:trHeight w:val="1338"/>
        </w:trPr>
        <w:tc>
          <w:tcPr>
            <w:tcW w:w="4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Заявление по установленной форме (приложение № 3, приложение № 6)</w:t>
            </w:r>
          </w:p>
        </w:tc>
        <w:tc>
          <w:tcPr>
            <w:tcW w:w="1134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extDirection w:val="btLr"/>
            <w:hideMark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усиленной</w:t>
            </w:r>
            <w:proofErr w:type="gramEnd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A305B1" w:rsidRPr="00A305B1" w:rsidTr="00306368">
        <w:trPr>
          <w:cantSplit/>
          <w:trHeight w:val="1852"/>
        </w:trPr>
        <w:tc>
          <w:tcPr>
            <w:tcW w:w="4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Документ, удостоверяющий личность родителя или иного законного представителя </w:t>
            </w: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либо 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1134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extDirection w:val="btLr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183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A305B1" w:rsidRPr="00A305B1" w:rsidTr="00306368">
        <w:trPr>
          <w:cantSplit/>
          <w:trHeight w:val="1783"/>
        </w:trPr>
        <w:tc>
          <w:tcPr>
            <w:tcW w:w="4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134" w:type="dxa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Дополни-тельно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hideMark/>
          </w:tcPr>
          <w:p w:rsidR="00A305B1" w:rsidRPr="00A305B1" w:rsidRDefault="00A305B1" w:rsidP="00A305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5B1" w:rsidRPr="00A305B1" w:rsidTr="00306368">
        <w:trPr>
          <w:cantSplit/>
          <w:trHeight w:val="1134"/>
        </w:trPr>
        <w:tc>
          <w:tcPr>
            <w:tcW w:w="4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ребенка по месту жительства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Дополни-тельно</w:t>
            </w:r>
            <w:proofErr w:type="spellEnd"/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5B1" w:rsidRPr="00A305B1" w:rsidRDefault="00A305B1" w:rsidP="00A305B1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5B1" w:rsidRPr="00A305B1" w:rsidTr="00306368">
        <w:trPr>
          <w:cantSplit/>
          <w:trHeight w:val="1338"/>
        </w:trPr>
        <w:tc>
          <w:tcPr>
            <w:tcW w:w="426" w:type="dxa"/>
            <w:hideMark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родство заявителя (или законность представления прав ребенка) и документ, подтверждающий  право на пребывание в Российской Федерации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Дополнительно для иностранных граждан и лиц, не имеющих гражданства</w:t>
            </w:r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5B1" w:rsidRPr="00A305B1" w:rsidTr="00306368">
        <w:trPr>
          <w:cantSplit/>
          <w:trHeight w:val="1604"/>
        </w:trPr>
        <w:tc>
          <w:tcPr>
            <w:tcW w:w="4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05B1" w:rsidRPr="00A305B1" w:rsidTr="00306368">
        <w:trPr>
          <w:cantSplit/>
          <w:trHeight w:val="1604"/>
        </w:trPr>
        <w:tc>
          <w:tcPr>
            <w:tcW w:w="4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родителя (законного представителя) обучающегося по адаптированным общеобразовательным программам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при поступлении на обучение по </w:t>
            </w:r>
            <w:proofErr w:type="spellStart"/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адаптиро-ванным</w:t>
            </w:r>
            <w:proofErr w:type="spellEnd"/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05B1" w:rsidRPr="00A305B1" w:rsidTr="00306368">
        <w:trPr>
          <w:cantSplit/>
          <w:trHeight w:val="1541"/>
        </w:trPr>
        <w:tc>
          <w:tcPr>
            <w:tcW w:w="4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при поступлении на обучение по </w:t>
            </w:r>
            <w:proofErr w:type="spellStart"/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адаптиро-ванным</w:t>
            </w:r>
            <w:proofErr w:type="spellEnd"/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A305B1" w:rsidRPr="00A305B1" w:rsidTr="00306368">
        <w:trPr>
          <w:cantSplit/>
          <w:trHeight w:val="1541"/>
        </w:trPr>
        <w:tc>
          <w:tcPr>
            <w:tcW w:w="4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преимущественное право на внеочередной или первоочередной прием в ДОО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Дополни-тельно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либо копии</w:t>
            </w:r>
          </w:p>
        </w:tc>
        <w:tc>
          <w:tcPr>
            <w:tcW w:w="567" w:type="dxa"/>
            <w:textDirection w:val="btLr"/>
          </w:tcPr>
          <w:p w:rsidR="00A305B1" w:rsidRPr="00A305B1" w:rsidRDefault="00A305B1" w:rsidP="00A305B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Необходимое количество</w:t>
            </w:r>
          </w:p>
        </w:tc>
        <w:tc>
          <w:tcPr>
            <w:tcW w:w="86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заверенная</w:t>
            </w:r>
            <w:proofErr w:type="gramEnd"/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05B1">
        <w:rPr>
          <w:rFonts w:ascii="Times New Roman" w:hAnsi="Times New Roman" w:cs="Times New Roman"/>
          <w:color w:val="000000"/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42.1. прием и регистрация заявления (Приложение № 3 к настоящему административному регламенту);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42.2. постановка на учет детей, нуждающихся в устройстве в дошкольную образовательную организацию и формирование общей и льготной очереди, выдача направлений о приеме ребенка в дошкольную образовательную организацию (для льготной категории родителей (законных представителей) (Приложение № 5 к настоящему административному регламенту), приём заявления о зачислении в дошкольную образовательную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организацию либо мотивированный отказ (Приложения № 6,7 к настоящему административному регламенту);</w:t>
      </w:r>
      <w:proofErr w:type="gramEnd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42.3. зачисление детей в дошкольную образовательную организацию осуществляется на основании автоматического распределения в АИС «Е-услуги. Образование» и выдача направлений родителям (законным представителям).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proofErr w:type="gramStart"/>
      <w:r w:rsidRPr="00A305B1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A305B1">
        <w:rPr>
          <w:rFonts w:ascii="Times New Roman" w:hAnsi="Times New Roman" w:cs="Times New Roman"/>
          <w:color w:val="000000"/>
          <w:sz w:val="28"/>
          <w:szCs w:val="28"/>
        </w:rPr>
        <w:t xml:space="preserve"> показано в блок-схеме (Приложение </w:t>
      </w:r>
      <w:r w:rsidRPr="00A305B1">
        <w:rPr>
          <w:rFonts w:ascii="Times New Roman" w:hAnsi="Times New Roman" w:cs="Times New Roman"/>
          <w:sz w:val="28"/>
          <w:szCs w:val="28"/>
        </w:rPr>
        <w:t>№ 12 к настоящему административному регламенту).</w:t>
      </w:r>
    </w:p>
    <w:p w:rsidR="00A305B1" w:rsidRPr="00A305B1" w:rsidRDefault="00A305B1" w:rsidP="00A30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на предоставление мест детям в  организациях, реализующих основную образовательную программу дошкольного образования</w:t>
      </w:r>
    </w:p>
    <w:p w:rsidR="00A305B1" w:rsidRPr="00A305B1" w:rsidRDefault="00A305B1" w:rsidP="00A30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05B1">
        <w:rPr>
          <w:rFonts w:ascii="Times New Roman" w:hAnsi="Times New Roman" w:cs="Times New Roman"/>
          <w:color w:val="000000"/>
          <w:sz w:val="28"/>
          <w:szCs w:val="28"/>
        </w:rPr>
        <w:t>43. Основанием для начала административной процедуры по предоставлению муниципальной услуги является запрос Заявителя к Исполнителю в порядке, определенном настоящим административным регламентом.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44. Заявление родителя (законного представителя) о включении ребенка в список очередности в дошкольную образовательную организацию (далее – заявление) регистрируется сотрудником комитета по управлению образованием, ответственного за делопроизводство,  по дате его подачи в АИС «Е-услуги. Образование». 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45. При выборе очной формы Заявитель обращается лично. В этом случае продолжительность приема не должна превышать 15 минут.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46. При выборе заочной формы запроса Заявитель обращается (направляет заявление) к Исполнителю одним из следующих способов: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46.1. по почте;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46.2. посредством факсимильной связи (при наличии);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46.3. с использованием электронных сре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язи (электронной почты);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46.4. через региональный портал государственных и муниципальных услуг Забайкальского края: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46.4.1. Для заполнения электронного заявления с использованием электронных сре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язи (электронной почты) Заявителю необходимо зайти региональный портал государственных и муниципальных услуг Забайкальского края: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46.4.2. Далее Заявитель выбирает раздел «Регистрация заявления», далее выбирает вкладку «Регистрация заявления в детский сад», авторизуется посредством единого портала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, выбирает название необходимого муниципалитета.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46.4.3. Далее Заявителю (законному представителю) ребенка необходимо заполнить в предложенной электронной форме данные о себе и своём ребёнке и т.д. (согласно образца)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ребенка в списки, нуждающихся в зачислении.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 xml:space="preserve">46.4.4. После получения, обработки и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данных Заявителя (законного представителя), специалистом комитета по управлению образованием выдаётся Заявителю (лично либо на адрес электронной почты) уведомление с подтверждением постановки на учет ребёнка, нуждающегося в устройстве в дошкольную образовательную организацию, содержащим дату, когда Заявителю (законному представителя) ребенка необходимо явится в дошкольную образовательную организацию.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46.4.5.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Для категории, имеющей право на внеочередное и первоочередное предоставление места в дошкольную образовательную организацию, специалистом комитета по управлению образованием выдаётся  (лично либо на адрес электронной почты) уведомление с подтверждением постановки на учет ребёнка, пользующегося льготами в соответствии с действующим законодательством Российской Федерации, содержащим дату, когда Заявителю (законному представителя) ребенка необходимо явится в дошкольную образовательную организацию.</w:t>
      </w:r>
      <w:proofErr w:type="gramEnd"/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46.4.6. При возникновении спорных ситуаций Заявитель (законный представитель) вправе направить запрос с просьбой о разъяснении по адресу: 674670, Забайкальский край,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. Краснокаменск, проспект Строителей, 3, здание общественных организаций на имя председателя комитета по управлению образованием.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47. При наличии оснований для отказа в предоставлении муниципальной услуги, указанных в пункте 17 настоящего административного регламента, ответственный сотрудник направляет Заявителю уведомление об отказе (Приложение № 7 к настоящему административному регламенту), в срок, не превышающий 30 календарных дней с момента подачи запроса о предоставлении муниципальной услуги.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48. Результатам данной административной процедуры является принятие и регистрация заявления о предоставлении муниципальной услуги.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b/>
          <w:sz w:val="28"/>
          <w:szCs w:val="28"/>
        </w:rPr>
        <w:t>Постановка на учет детей, нуждающихся в устройстве в дошкольную образовательную организацию и формирование общей и льготной очереди, выдача направлений о приеме ребенка в дошкольную образовательную организацию (для льготной категории родителей (законных представителей), либо направление Заявителю об отказе в предоставлении муниципальной услуги</w:t>
      </w:r>
      <w:proofErr w:type="gramEnd"/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5B1">
        <w:rPr>
          <w:rFonts w:ascii="Times New Roman" w:hAnsi="Times New Roman" w:cs="Times New Roman"/>
          <w:color w:val="000000"/>
          <w:sz w:val="28"/>
          <w:szCs w:val="28"/>
        </w:rPr>
        <w:t>49. Предоставление муниципальной услуги осуществляет ответственный сотрудник Исполнителя, который рассматривает заявление с приложенными документами и определяет категорию Заявителя (законного представителя) на предоставление муниципальной услуги.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50. Заявление принимается в 1-3 дошкольные образовательные организации (по выбору Заявителя (законного представителя) с учетом индивидуальных особенностей ребенка, состояния его здоровья, уровня физического развития, за исключением вновь открывающихся дошкольных образовательных организаций).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51. В день подачи Заявителем (законным представителем) обращения о постановке на учёт, ребёнок включается в соответствующие списки очередности по дате подачи обращения и входящему регистрационному номеру.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52. Ответственный сотрудник Исполнителя вручает Заявителю (законному представителю) уведомление о включении ребенка в список очередности на получение места в дошкольной образовательной организации по форме согласно Приложению № 4 к настоящему административному регламенту с указанием входящего регистрационного номера, даты подачи заявления Заявителем (законным представителем).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53. Исключение ребенка из списков очередности производится в следующих случаях: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при достижении ребенком на 01 сентября текущего года возраста 8 лет.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54. В случае утраты, возникновения права на льготу, родители (законные представители) сообщают об этом в комитет по управлению образованием в течение 5 рабочих дней со дня утраты, возникновения указанного права.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55. При утрате, возникновении у родителей (законных представителей) права на льготу (с представлением подтверждающего документа, предусмотренного действующим законодательством РФ) и уведомлении об этом комитета по управлению образованием, ребёнок переводится в соответствующий список очередности по дате подачи заявления (дата первичного обращения).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56. Особенности предоставления муниципальной услуги отдельным категориям граждан: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56.1. Ребёнок с ограниченными возможностями здоровья, ребёнок-инвалид принимается в группы компенсирующей и комбинированной направленности дошкольных образовательных организаций только с согласия родителей (законных представителей) на основании заключения центральной/территориальной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комиссии (далее - ПМПК).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56.2. При приеме такого ребёнка дошкольные образовательные организации обязаны обеспечить необходимые условия для организации коррекционной работы.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56.3. Направление детей с ограниченными возможностями здоровья в группы компенсирующей и комбинированной направленности выдается ответственным сотрудником комитетом по управлению образованием на основании заключения ПМПК, при отсутствии медицинских противопоказаний для посещения ребенком дошкольной образовательной организации.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57. Места в дошкольных образовательных организациях предоставляются при наличии свободных мест в порядке очереди, которая формируется АИС «Е-услуги. Образование».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58. С 01 марта по 01 мая текущего года в целях комплектования дошкольных образовательных организаций на следующий учебный год руководитель дошкольной образовательной организации составляет список вакансий детских мест на комплектование дошкольной образовательной организации и направляет его в комитет по управлению образованием.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59. С 01 июня по 15 сентября текущего года ответственный сотрудник Исполнителя осуществляет выдачу направлений (для льготной категории) по форме согласно Приложению № 5 к настоящему административному регламенту в дошкольные образовательные организации в соответствии с автоматическим распределением посредством АИС «Е-услуги. Образование».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17 настоящего административного регламента ответственный сотрудник Исполнителя, ответственный за предоставление муниципальной услуги, направляет Заявителю уведомление об отказе в предоставлении муниципальной услуги.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выбранном дошкольном образовательной организации Заявителю (законному представителю) могут быть предложены свободные места в других дошкольных образовательных организациях муниципального района «Город Краснокаменск и Краснокаменский район» Забайкальского края.</w:t>
      </w:r>
      <w:proofErr w:type="gramEnd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 случае отказа Заявителя (законного представителя) от предложенного места в других дошкольных образовательных организациях изменяется желаемая дата поступления на следующий учебный год с сохранением даты постановки на учёт.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60. Результатам административной процедуры является постановка на учет детей, нуждающихся в устройстве в дошкольную образовательную организацию и формирование общей и льготной очереди, выдача направления на зачисление в дошкольную образовательную организацию, либо направление уведомления об отказе в предоставлении муниципальной услуги.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Зачисление ребенка в дошкольную образовательную организацию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61. Прием в образовательную организацию осуществляется в течение всего календарного года при наличии свободных мест по направлению, выданному комитетом по управлению образования. 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62.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</w:t>
      </w:r>
      <w:bookmarkStart w:id="10" w:name="sub_10042"/>
      <w:r w:rsidRPr="00A305B1">
        <w:rPr>
          <w:rFonts w:ascii="Times New Roman" w:hAnsi="Times New Roman" w:cs="Times New Roman"/>
          <w:sz w:val="28"/>
          <w:szCs w:val="28"/>
        </w:rPr>
        <w:t>лучение дошкольного образования.</w:t>
      </w:r>
    </w:p>
    <w:bookmarkEnd w:id="10"/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305B1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</w:t>
      </w:r>
      <w:r w:rsidRPr="00A305B1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63.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64. Направление и прием в образовательную организацию осуществляются по личному заявлению родителя (законного представителя) ребенка по форме согласно Приложению № 6 к настоящему административному регламенту.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и региональный портал государственных и муниципальных услуг Забайкальского края.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"/>
      <w:r w:rsidRPr="00A305B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2"/>
      <w:bookmarkEnd w:id="11"/>
      <w:r w:rsidRPr="00A305B1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3"/>
      <w:bookmarkEnd w:id="12"/>
      <w:r w:rsidRPr="00A305B1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4"/>
      <w:bookmarkEnd w:id="13"/>
      <w:r w:rsidRPr="00A305B1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5"/>
      <w:bookmarkEnd w:id="14"/>
      <w:proofErr w:type="spellStart"/>
      <w:proofErr w:type="gramStart"/>
      <w:r w:rsidRPr="00A305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6"/>
      <w:bookmarkEnd w:id="15"/>
      <w:r w:rsidRPr="00A305B1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7"/>
      <w:bookmarkEnd w:id="16"/>
      <w:r w:rsidRPr="00A305B1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8"/>
      <w:bookmarkEnd w:id="17"/>
      <w:proofErr w:type="spellStart"/>
      <w:r w:rsidRPr="00A305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9"/>
      <w:bookmarkEnd w:id="18"/>
      <w:r w:rsidRPr="00A305B1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991"/>
      <w:bookmarkEnd w:id="19"/>
      <w:r w:rsidRPr="00A305B1">
        <w:rPr>
          <w:rFonts w:ascii="Times New Roman" w:hAnsi="Times New Roman" w:cs="Times New Roman"/>
          <w:sz w:val="28"/>
          <w:szCs w:val="28"/>
        </w:rPr>
        <w:lastRenderedPageBreak/>
        <w:t xml:space="preserve">к) о потребности в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992"/>
      <w:bookmarkEnd w:id="20"/>
      <w:r w:rsidRPr="00A305B1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993"/>
      <w:bookmarkEnd w:id="21"/>
      <w:r w:rsidRPr="00A305B1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994"/>
      <w:bookmarkEnd w:id="22"/>
      <w:proofErr w:type="spellStart"/>
      <w:r w:rsidRPr="00A305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bookmarkEnd w:id="23"/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65. Для приема детей в дошкольные образовательные организации также необходимы следующие документы: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66. Для приема и зачисления ребенка в дошкольную образовательную организацию родители (законные представители) детей, проживающих на закрепленной территории, дополнительно предъявляют: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свидетельство о рождении ребенка (для родителей (законных представителей) ребенка - граждан Российской Федерации);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 медицинское заключение.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Документы предъявляются руководителю дошкольной образовательной организации до начала ее посещения ребенком.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67. Дети с ограниченными возможностями здоровья принимаются на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ПМПК.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68.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69.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книге учёта </w:t>
      </w:r>
      <w:r w:rsidRPr="00A305B1">
        <w:rPr>
          <w:rFonts w:ascii="Times New Roman" w:hAnsi="Times New Roman" w:cs="Times New Roman"/>
          <w:bCs/>
          <w:sz w:val="28"/>
          <w:szCs w:val="28"/>
        </w:rPr>
        <w:t xml:space="preserve">движения детей в муниципальной дошкольной </w:t>
      </w:r>
      <w:r w:rsidRPr="00A305B1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</w:t>
      </w:r>
      <w:r w:rsidRPr="00A305B1">
        <w:rPr>
          <w:rFonts w:ascii="Times New Roman" w:hAnsi="Times New Roman" w:cs="Times New Roman"/>
          <w:sz w:val="28"/>
          <w:szCs w:val="28"/>
        </w:rPr>
        <w:t xml:space="preserve"> и в журнале приема заявлений о приеме в образовательную организацию (Приложения №№ 9,10 к настоящему административному регламенту).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 (Приложение № 8 к настоящему административному регламенту).</w:t>
      </w:r>
    </w:p>
    <w:p w:rsidR="00A305B1" w:rsidRPr="00A305B1" w:rsidRDefault="00A305B1" w:rsidP="00A3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4"/>
      <w:r w:rsidRPr="00A305B1">
        <w:rPr>
          <w:rFonts w:ascii="Times New Roman" w:hAnsi="Times New Roman" w:cs="Times New Roman"/>
          <w:sz w:val="28"/>
          <w:szCs w:val="28"/>
        </w:rPr>
        <w:t>70.  После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A305B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305B1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ребенка в 2-х экземплярах с выдачей одного экземпляра договора родителям (законным представителям).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A305B1">
        <w:rPr>
          <w:rFonts w:ascii="Times New Roman" w:hAnsi="Times New Roman" w:cs="Times New Roman"/>
          <w:sz w:val="28"/>
          <w:szCs w:val="28"/>
        </w:rPr>
        <w:t>71.Руководитель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 по форме согласно Приложению № 11 к настоящему административному регламенту. Распорядительный а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bookmarkEnd w:id="25"/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A305B1">
        <w:rPr>
          <w:rFonts w:ascii="Times New Roman" w:hAnsi="Times New Roman" w:cs="Times New Roman"/>
          <w:sz w:val="28"/>
          <w:szCs w:val="28"/>
        </w:rPr>
        <w:t>72.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bookmarkEnd w:id="26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73. Руководитель дошкольной образовательной организации информирует комитет по управлению образованием о зачислении ребёнка или сообщает о неприбытии ребенка в дошкольную образовательную организацию без уважительных причин.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74. В случае неприбытия ребенка в дошкольную образовательную организацию в срок более чем один месяц без уважительных причин, направление аннулируется и на место выбывшего ребенка принимается другой ребенок.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75. Результатам административной процедуры является зачисление ребёнка в дошкольную образовательную организацию, либо направление мотивированного отказа.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305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05B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7" w:name="sub_1041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Порядок осуществления текущего </w:t>
      </w:r>
      <w:proofErr w:type="gramStart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>услуги, а также принятием ими решений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eastAsia="en-US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76. Текущий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Исполнителя, его заместителем, курирующим соответствующее направление деятельности.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77. Периодичность осуществления текущего контроля устанавливается руководителем Исполнителя.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8" w:name="sub_1042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bookmarkEnd w:id="28"/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Заявителя,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Заявителя и привлечения виновных лиц к ответственности. Результаты проверок отражаются отдельной справкой или актом.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79. Порядок и периодичность проведения плановых проверок выполнения Исполнителем положений настоящего административного регламента и нормативных правовых актов администрации муниципального района «Город Краснокаменск и Краснокаменский район» Забайкальского края, устанавливающих требования к предоставлению муниципальной услуги, осуществляются в соответствии с планом работы комитета по управлению образованием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80. Проверки полноты и качества предоставления муниципальной услуги осуществляются на основании приказа председателя комитета по управлению образованием.</w:t>
      </w:r>
    </w:p>
    <w:bookmarkEnd w:id="27"/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81. Решение об осуществлении плановых и внеплановых проверок полноты и качества предоставления муниципальной услуги принимается председателем комитета по управлению образованием.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комитетом по </w:t>
      </w:r>
      <w:r w:rsidRPr="00A305B1">
        <w:rPr>
          <w:rFonts w:ascii="Times New Roman" w:hAnsi="Times New Roman" w:cs="Times New Roman"/>
          <w:sz w:val="28"/>
          <w:szCs w:val="28"/>
        </w:rPr>
        <w:lastRenderedPageBreak/>
        <w:t>управлению образованием, ответственным за организацию работы по рассмотрению обращений граждан</w:t>
      </w:r>
      <w:r w:rsidRPr="00A30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</w:rPr>
        <w:t>в сфере образования, и уполномоченными должностными лицами на основании соответствующих нормативных правовых актов администрации муниципального района «Город Краснокаменск и Краснокаменский район» Забайкальского края (далее – уполномоченный орган), в ходе проведения которых запрашиваются в соответствующих структурных подразделениях Исполнителя необходимые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документы, и по результатам проверок составляются акты с указанием выявленных нарушений.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83. Исполнитель в течение 3-х (трех)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84. По окончании проверки представленные документы уполномоченный орган</w:t>
      </w:r>
      <w:r w:rsidRPr="00A30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</w:rPr>
        <w:t>в течение 30 календарных дней возвращает Исполнителю.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9" w:name="sub_1043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30" w:name="sub_1044"/>
      <w:bookmarkEnd w:id="29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85. Ответственность должностных лиц определяется в соответствии с действующим законодательством Российской Федерации. По результатам проведенных проверок в случае выявления нарушений прав Заявителя,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A305B1" w:rsidRPr="00A305B1" w:rsidRDefault="00A305B1" w:rsidP="00A30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86.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A305B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eastAsia="en-US"/>
        </w:rPr>
      </w:pPr>
    </w:p>
    <w:bookmarkEnd w:id="30"/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87. 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A305B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Исполнителя: 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http://kuo-kr.edusite.ru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"/>
      <w:r w:rsidRPr="00A305B1">
        <w:rPr>
          <w:rFonts w:ascii="Times New Roman" w:hAnsi="Times New Roman" w:cs="Times New Roman"/>
          <w:sz w:val="28"/>
          <w:szCs w:val="28"/>
        </w:rPr>
        <w:t>89. В соответствии со статьями 11.1, 11.2 Федерального закона от 27 июля 2010 года № 210-ФЗ «Об организации предоставления государственных и муниципальных услуг»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305B1" w:rsidRPr="00A305B1" w:rsidRDefault="00A305B1" w:rsidP="00A305B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305B1" w:rsidRPr="00A305B1" w:rsidRDefault="00A305B1" w:rsidP="00A305B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101"/>
      <w:r w:rsidRPr="00A305B1">
        <w:rPr>
          <w:rFonts w:ascii="Times New Roman" w:hAnsi="Times New Roman" w:cs="Times New Roman"/>
          <w:sz w:val="28"/>
          <w:szCs w:val="28"/>
        </w:rPr>
        <w:t xml:space="preserve">90. Заявитель может обратиться с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sz w:val="28"/>
          <w:szCs w:val="28"/>
          <w:lang w:eastAsia="en-US"/>
        </w:rPr>
        <w:t>- нарушение срока регистрации запроса Заявителя</w:t>
      </w:r>
      <w:r w:rsidRPr="00A305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3" w:name="sub_110102"/>
      <w:bookmarkEnd w:id="32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305B1" w:rsidRPr="00A305B1" w:rsidRDefault="00A305B1" w:rsidP="00A30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4" w:name="sub_110103"/>
      <w:bookmarkEnd w:id="33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305B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настоящим административным регламентом, а также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 для предоставления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5" w:name="sub_110104"/>
      <w:bookmarkEnd w:id="34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 для предоставления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6" w:name="sub_110105"/>
      <w:bookmarkEnd w:id="35"/>
      <w:proofErr w:type="gramStart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7" w:name="sub_110106"/>
      <w:bookmarkEnd w:id="36"/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затребование с Заявителя при предоставлении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отказ Исполнителя, его должностного лица в исправлении допущенных опечаток и ошибок в выданных в результате предоставления </w:t>
      </w:r>
      <w:r w:rsidRPr="00A305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proofErr w:type="gramEnd"/>
    </w:p>
    <w:p w:rsidR="00A305B1" w:rsidRPr="00A305B1" w:rsidRDefault="00A305B1" w:rsidP="00A30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305B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305B1">
        <w:rPr>
          <w:rFonts w:ascii="Times New Roman" w:hAnsi="Times New Roman" w:cs="Times New Roman"/>
          <w:sz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305B1" w:rsidRPr="00A305B1" w:rsidRDefault="00A305B1" w:rsidP="00A30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305B1">
        <w:rPr>
          <w:rFonts w:ascii="Times New Roman" w:hAnsi="Times New Roman" w:cs="Times New Roman"/>
          <w:sz w:val="28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нормативными  правовыми актами </w:t>
      </w:r>
      <w:r w:rsidRPr="00A305B1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края;</w:t>
      </w:r>
      <w:proofErr w:type="gramEnd"/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  <w:lang w:eastAsia="en-US"/>
        </w:rPr>
        <w:t>- т</w:t>
      </w:r>
      <w:r w:rsidRPr="00A305B1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</w:t>
      </w:r>
      <w:r w:rsidRPr="00A305B1">
        <w:rPr>
          <w:rFonts w:ascii="Times New Roman" w:hAnsi="Times New Roman" w:cs="Times New Roman"/>
          <w:sz w:val="28"/>
        </w:rPr>
        <w:t>от 27.07.2010 № 210-ФЗ</w:t>
      </w:r>
      <w:r w:rsidRPr="00A305B1">
        <w:rPr>
          <w:rFonts w:ascii="Times New Roman" w:hAnsi="Times New Roman" w:cs="Times New Roman"/>
          <w:szCs w:val="21"/>
        </w:rPr>
        <w:t xml:space="preserve"> «</w:t>
      </w:r>
      <w:r w:rsidRPr="00A305B1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</w:t>
      </w:r>
      <w:proofErr w:type="gramEnd"/>
      <w:r w:rsidRPr="00A305B1">
        <w:rPr>
          <w:rFonts w:ascii="Times New Roman" w:hAnsi="Times New Roman" w:cs="Times New Roman"/>
          <w:sz w:val="28"/>
        </w:rPr>
        <w:t xml:space="preserve"> услуг».</w:t>
      </w:r>
    </w:p>
    <w:bookmarkEnd w:id="37"/>
    <w:p w:rsidR="00A305B1" w:rsidRPr="00A305B1" w:rsidRDefault="00A305B1" w:rsidP="00A305B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91. Жалоба может быть направлена следующим органам и должностным лицам: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руководителю Исполнителя;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Главе муниципального района «Город Краснокаменск и Краснокаменский район» Забайкальского края.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92. Рассмотрение жалобы не может быть поручено лицу, чьи решения и (или) действия (бездействие) обжалуются.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sub_55"/>
      <w:r w:rsidRPr="00A305B1">
        <w:rPr>
          <w:rFonts w:ascii="Times New Roman" w:hAnsi="Times New Roman" w:cs="Times New Roman"/>
          <w:sz w:val="28"/>
          <w:szCs w:val="28"/>
        </w:rPr>
        <w:t>Жалоба на решения, принятые руководителем дошкольной образовательной организации подаются в комитет по управлению образованием на имя председателя комитета по управлению образованием.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Жалоба на решения, принятые руководителем комитета по управлению образованием подаются в администрацию муниципального района «Город Краснокаменск и Краснокаменский район» Забайкальского края на имя Главы муниципального района «Город Краснокаменск и Краснокаменский район» Забайкальского края.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93. Должностное лицо, уполномоченное на рассмотрение жалобы, обязано:</w:t>
      </w:r>
    </w:p>
    <w:bookmarkEnd w:id="38"/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94.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95. Жалоба может быть направлена: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- по почте в адрес руководителя Исполнителя по адресу: 674670, Забайкальский край, г. Краснокаменск, проспект Строителей, 3, здание общественных организаций, на имя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края;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в адрес Главы муниципального района «Город Краснокаменск и Краснокаменский район» Забайкальского края по адресу: 674674, Забайкальский край,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>. Краснокаменск, 505</w:t>
      </w:r>
      <w:r w:rsidRPr="00A305B1">
        <w:rPr>
          <w:rFonts w:ascii="Times New Roman" w:hAnsi="Times New Roman" w:cs="Times New Roman"/>
          <w:i/>
          <w:sz w:val="28"/>
          <w:szCs w:val="28"/>
        </w:rPr>
        <w:t>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с использованием официального сайта Исполнителя в информационно-телекоммуникационной сети «Интернет»: 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http://kuo-kr.edusite.ru</w:t>
      </w:r>
      <w:r w:rsidRPr="00A305B1">
        <w:rPr>
          <w:rFonts w:ascii="Times New Roman" w:hAnsi="Times New Roman" w:cs="Times New Roman"/>
          <w:sz w:val="28"/>
          <w:szCs w:val="28"/>
        </w:rPr>
        <w:t>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с использованием регионального портала государственных и муниципальных услуг в информационно-телекоммуникационной сети «Интернет»: 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05B1">
        <w:rPr>
          <w:rFonts w:ascii="Times New Roman" w:hAnsi="Times New Roman" w:cs="Times New Roman"/>
          <w:sz w:val="28"/>
          <w:szCs w:val="28"/>
        </w:rPr>
        <w:t>://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а также может быть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96. Жалоба должна содержать: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- 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305B1" w:rsidRPr="00A305B1" w:rsidRDefault="00A305B1" w:rsidP="00A305B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97. Жалоба, поступившая Исполнителю, подлежит регистрации не позднее следующего рабочего дня со дня ее поступления.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 xml:space="preserve">98.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99. В случае установления в ходе или по результатам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11.2.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A305B1" w:rsidRPr="00A305B1" w:rsidRDefault="00A305B1" w:rsidP="00A305B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305B1" w:rsidRPr="00A305B1" w:rsidRDefault="00A305B1" w:rsidP="00A3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A305B1" w:rsidRPr="00A305B1" w:rsidRDefault="00A305B1" w:rsidP="00A305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100. Основания для приостановления рассмотрения жалобы отсутствуют.</w:t>
      </w: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305B1" w:rsidRPr="00A305B1" w:rsidRDefault="00A305B1" w:rsidP="00A305B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102. По результатам рассмотрения жалобы Исполнитель принимает одно из следующих решений:</w:t>
      </w:r>
    </w:p>
    <w:p w:rsidR="00A305B1" w:rsidRPr="00A305B1" w:rsidRDefault="00A305B1" w:rsidP="00A30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нормативными правовыми актами муниципального района «Город Краснокаменск и Краснокаменский район» Забайкальского края, а </w:t>
      </w:r>
      <w:r w:rsidRPr="00A305B1">
        <w:rPr>
          <w:rFonts w:ascii="Times New Roman" w:hAnsi="Times New Roman" w:cs="Times New Roman"/>
          <w:sz w:val="28"/>
        </w:rPr>
        <w:t>также в форме принесения извинений</w:t>
      </w:r>
      <w:proofErr w:type="gramEnd"/>
      <w:r w:rsidRPr="00A305B1">
        <w:rPr>
          <w:rFonts w:ascii="Times New Roman" w:hAnsi="Times New Roman" w:cs="Times New Roman"/>
          <w:sz w:val="28"/>
        </w:rPr>
        <w:t xml:space="preserve"> за доставленные неудобства и указания информации о дальнейших действиях, которые необходимо совершить заявителю в целях получения государственной или муниципальной услуги</w:t>
      </w:r>
      <w:r w:rsidRPr="00A305B1">
        <w:rPr>
          <w:rFonts w:ascii="Times New Roman" w:hAnsi="Times New Roman" w:cs="Times New Roman"/>
          <w:sz w:val="28"/>
          <w:szCs w:val="28"/>
        </w:rPr>
        <w:t>;</w:t>
      </w:r>
    </w:p>
    <w:p w:rsidR="00A305B1" w:rsidRPr="00A305B1" w:rsidRDefault="00A305B1" w:rsidP="00A305B1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1"/>
        </w:rPr>
      </w:pPr>
      <w:r w:rsidRPr="00A305B1">
        <w:rPr>
          <w:rFonts w:ascii="Times New Roman" w:hAnsi="Times New Roman" w:cs="Times New Roman"/>
          <w:sz w:val="28"/>
          <w:szCs w:val="28"/>
        </w:rPr>
        <w:t>- отказывает в удовлетворении жалобы</w:t>
      </w:r>
      <w:r w:rsidRPr="00A305B1">
        <w:rPr>
          <w:rFonts w:ascii="Times New Roman" w:hAnsi="Times New Roman" w:cs="Times New Roman"/>
        </w:rPr>
        <w:t xml:space="preserve">, </w:t>
      </w:r>
      <w:r w:rsidRPr="00A305B1">
        <w:rPr>
          <w:rFonts w:ascii="Times New Roman" w:hAnsi="Times New Roman" w:cs="Times New Roman"/>
          <w:sz w:val="28"/>
        </w:rPr>
        <w:t>при этом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103.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104. Уполномоченный на рассмотрение жалобы орган отказывает в удовлетворении жалобы в следующих случаях: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105. Уполномоченный на рассмотрение жалобы орган вправе оставить жалобу без ответа в следующих случаях: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если в жалобе имеются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здоровью, имуществу должностного лица, а также членов его семьи;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поддаётся прочтению.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106. Не позднее дня, следующего за днем принятия решения, указанного в подпункте 102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107. В ответе по результатам рассмотрения жалобы указываются: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B1">
        <w:rPr>
          <w:rFonts w:ascii="Times New Roman" w:hAnsi="Times New Roman" w:cs="Times New Roman"/>
          <w:sz w:val="28"/>
          <w:szCs w:val="28"/>
        </w:rPr>
        <w:t>- наименование уполномоченного органа, рассмотревшего жалобу (Исполнителя),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обоснованной, – </w:t>
      </w:r>
      <w:r w:rsidRPr="00A305B1">
        <w:rPr>
          <w:rFonts w:ascii="Times New Roman" w:hAnsi="Times New Roman" w:cs="Times New Roman"/>
          <w:sz w:val="28"/>
        </w:rPr>
        <w:t>извинения за доставленные неудобства и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Pr="00A305B1">
        <w:rPr>
          <w:rFonts w:ascii="Times New Roman" w:hAnsi="Times New Roman" w:cs="Times New Roman"/>
          <w:sz w:val="28"/>
          <w:szCs w:val="28"/>
        </w:rPr>
        <w:t>; сроки устранения выявленных нарушений, в том числе срок предоставления результата государственной услуги;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- в случае если жалоба признана необоснованной, -  </w:t>
      </w:r>
      <w:r w:rsidRPr="00A305B1">
        <w:rPr>
          <w:rFonts w:ascii="Times New Roman" w:hAnsi="Times New Roman" w:cs="Times New Roman"/>
          <w:sz w:val="28"/>
        </w:rPr>
        <w:t>аргументированные разъяснения о причинах принятого решения, а также информация о порядке обжалования принятого решения</w:t>
      </w:r>
      <w:r w:rsidRPr="00A305B1">
        <w:rPr>
          <w:rFonts w:ascii="Times New Roman" w:hAnsi="Times New Roman" w:cs="Times New Roman"/>
          <w:sz w:val="28"/>
          <w:szCs w:val="28"/>
        </w:rPr>
        <w:t>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lastRenderedPageBreak/>
        <w:t>108.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109.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110. </w:t>
      </w:r>
      <w:r w:rsidRPr="00A305B1">
        <w:rPr>
          <w:rFonts w:ascii="Times New Roman" w:hAnsi="Times New Roman" w:cs="Times New Roman"/>
          <w:bCs/>
          <w:sz w:val="28"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91</w:t>
      </w:r>
      <w:r w:rsidRPr="00A30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5B1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111.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112. Информация о порядке подачи и рассмотрения жалобы размещается на официальном сайте Исполнителя: </w:t>
      </w:r>
      <w:r w:rsidRPr="00A305B1">
        <w:rPr>
          <w:rFonts w:ascii="Times New Roman" w:hAnsi="Times New Roman" w:cs="Times New Roman"/>
          <w:sz w:val="28"/>
          <w:szCs w:val="28"/>
          <w:lang w:eastAsia="ar-SA"/>
        </w:rPr>
        <w:t>http://kuo-kr.edusite.ru</w:t>
      </w:r>
      <w:r w:rsidRPr="00A305B1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«Интернет»:</w:t>
      </w:r>
      <w:r w:rsidRPr="00A305B1">
        <w:rPr>
          <w:rFonts w:ascii="Times New Roman" w:hAnsi="Times New Roman" w:cs="Times New Roman"/>
        </w:rPr>
        <w:t xml:space="preserve"> 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05B1">
        <w:rPr>
          <w:rFonts w:ascii="Times New Roman" w:hAnsi="Times New Roman" w:cs="Times New Roman"/>
          <w:sz w:val="28"/>
          <w:szCs w:val="28"/>
        </w:rPr>
        <w:t>://</w:t>
      </w:r>
      <w:r w:rsidRPr="00A305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5B1">
        <w:rPr>
          <w:rFonts w:ascii="Times New Roman" w:hAnsi="Times New Roman" w:cs="Times New Roman"/>
          <w:sz w:val="28"/>
          <w:szCs w:val="28"/>
        </w:rPr>
        <w:t>zabedu.ru</w:t>
      </w:r>
      <w:proofErr w:type="spellEnd"/>
      <w:r w:rsidRPr="00A305B1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05B1" w:rsidRPr="00A305B1" w:rsidRDefault="00A305B1" w:rsidP="00A30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  <w:r w:rsidRPr="00A305B1">
        <w:rPr>
          <w:szCs w:val="28"/>
        </w:rPr>
        <w:t>Приложение № 1</w:t>
      </w:r>
    </w:p>
    <w:p w:rsidR="00A305B1" w:rsidRPr="00A305B1" w:rsidRDefault="00A305B1" w:rsidP="00A305B1">
      <w:pPr>
        <w:pStyle w:val="a3"/>
        <w:spacing w:after="0"/>
        <w:ind w:left="4820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Сведения о местонахождении муниципальных дошкольных образовательных организаций, предоставляющих муниципальную услугу</w:t>
      </w:r>
    </w:p>
    <w:tbl>
      <w:tblPr>
        <w:tblpPr w:leftFromText="180" w:rightFromText="180" w:vertAnchor="text" w:horzAnchor="margin" w:tblpXSpec="center" w:tblpY="189"/>
        <w:tblW w:w="10314" w:type="dxa"/>
        <w:tblLayout w:type="fixed"/>
        <w:tblLook w:val="0000"/>
      </w:tblPr>
      <w:tblGrid>
        <w:gridCol w:w="4068"/>
        <w:gridCol w:w="4110"/>
        <w:gridCol w:w="2136"/>
      </w:tblGrid>
      <w:tr w:rsidR="00A305B1" w:rsidRPr="00A305B1" w:rsidTr="00306368">
        <w:trPr>
          <w:trHeight w:val="9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организации (сокращённое наименование)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Юридический адрес, телефон (факс), адрес электронной почты, интернет - сайт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Ф.И.О. руководителя</w:t>
            </w:r>
          </w:p>
        </w:tc>
      </w:tr>
      <w:tr w:rsidR="00A305B1" w:rsidRPr="00A305B1" w:rsidTr="00306368">
        <w:trPr>
          <w:trHeight w:val="41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Комитет по управлению образованием </w:t>
            </w: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f</w:t>
            </w:r>
            <w:proofErr w:type="spellStart"/>
            <w:proofErr w:type="gram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дминистрации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«Город Краснокаменск и Краснокаменский район» Забайкальского края (КУО)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674670, Забайкальский край, </w:t>
            </w: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Краснокаменск, проспект Строителей, 3, здание общественных организаций, 4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График работы: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понедельник-четверг: с 08.00 до 17.15 часов,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пятница – с 08.00 до 16.00 часов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понедельник-пятница: с 12.00 до 13.00 часов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суббота – воскресенье: выходные дни</w:t>
            </w:r>
          </w:p>
          <w:p w:rsidR="00A305B1" w:rsidRPr="00A305B1" w:rsidRDefault="00A305B1" w:rsidP="00A30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>тел.: 8 (30245) 2-80-44 – председатель комитета по управлению образованием;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 xml:space="preserve">8 (30245) 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2-54-83 - заместитель председателя комитета по управлению образованием Калашникова Наталья Васильевна;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 xml:space="preserve">8 (30245) 2-52-40 – главный специалист отдела общего и дополнительного образования 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Георгиевна;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 (30245) 2-80-62 – секретарь комитета по управлению образованием;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(30245) 2-83-25 – администратор баз данных.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kom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obr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krasn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http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://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kuo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kr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edusite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Протасова Елена Алексеевна</w:t>
            </w:r>
          </w:p>
        </w:tc>
      </w:tr>
      <w:tr w:rsidR="00A305B1" w:rsidRPr="00A305B1" w:rsidTr="00306368">
        <w:trPr>
          <w:trHeight w:val="41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автономное дошкольное образовательное учреждение детский сад № 1 «Подснежник»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1</w:t>
            </w:r>
            <w:proofErr w:type="gram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«Подснежник»)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674677, Забайкальский край,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816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6-51-01,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r w:rsidRPr="00A305B1">
              <w:rPr>
                <w:rFonts w:ascii="Times New Roman" w:hAnsi="Times New Roman" w:cs="Times New Roman"/>
                <w:color w:val="E36C0A"/>
                <w:sz w:val="28"/>
                <w:szCs w:val="28"/>
                <w:u w:val="single"/>
                <w:lang w:val="en-US" w:eastAsia="ar-SA"/>
              </w:rPr>
              <w:t>dou1_kr@mail.ru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r w:rsidRPr="00A305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  <w:t>http</w:t>
            </w:r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://</w:t>
            </w:r>
            <w:proofErr w:type="spellStart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  <w:t>dou</w:t>
            </w:r>
            <w:proofErr w:type="spellEnd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1</w:t>
            </w:r>
            <w:proofErr w:type="spellStart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  <w:t>kr</w:t>
            </w:r>
            <w:proofErr w:type="spellEnd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.</w:t>
            </w:r>
            <w:proofErr w:type="spellStart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  <w:t>caduk</w:t>
            </w:r>
            <w:proofErr w:type="spellEnd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.</w:t>
            </w:r>
            <w:proofErr w:type="spellStart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/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Балицкая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Марина Владимировна</w:t>
            </w:r>
          </w:p>
        </w:tc>
      </w:tr>
      <w:tr w:rsidR="00A305B1" w:rsidRPr="00A305B1" w:rsidTr="00306368">
        <w:trPr>
          <w:trHeight w:val="14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 дошкольное образовательное учреждение – детский сад № 2 «Золотая рыбка»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</w:t>
            </w: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У-</w:t>
            </w:r>
            <w:proofErr w:type="gram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детский сад № 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«Золотая рыбка»)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316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4-48-97,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E-mail: dou2_kr@mail.ru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r w:rsidRPr="00A305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ar-SA"/>
              </w:rPr>
              <w:t>http://dou2-kr.caduk.ru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Климчук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Елена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Викторовна</w:t>
            </w:r>
          </w:p>
        </w:tc>
      </w:tr>
      <w:tr w:rsidR="00A305B1" w:rsidRPr="00A305B1" w:rsidTr="00306368">
        <w:trPr>
          <w:trHeight w:val="190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4 «Тополек» (МАДОУ детский сад № 4 «Тополек»)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674673,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647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2-44-87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u w:val="single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13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dou4_kr@mail.ru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u w:val="single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Сайт:</w:t>
            </w:r>
            <w:r w:rsidRPr="00A305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14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http://topolek4.caduk.ru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Пешкова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Наталья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Николаевна</w:t>
            </w:r>
          </w:p>
        </w:tc>
      </w:tr>
      <w:tr w:rsidR="00A305B1" w:rsidRPr="00A305B1" w:rsidTr="00306368">
        <w:trPr>
          <w:trHeight w:val="69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5 «Колосок» (МДОУ детский сад № 5 «Колосок»)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674695, Забайкальский край, 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Юбилейный,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Советская, 3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тел.: 8 (30245) 5-13-47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15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5_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16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http://www.dou5-kr.caduk.ru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Пинюгина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Анатольевна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- детский сад № 7 «Светлячок» (МАДОУ – детский сад № 7 «Светлячок»)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края,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315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4-20-60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17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dou7_kr@mail.ru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18" w:history="1">
              <w:r w:rsidRPr="00A305B1">
                <w:rPr>
                  <w:rStyle w:val="a5"/>
                  <w:rFonts w:ascii="Times New Roman" w:hAnsi="Times New Roman"/>
                  <w:sz w:val="28"/>
                </w:rPr>
                <w:t>http://sadik7.dswebou.ru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Анциферова Светлана Геннадьевна</w:t>
            </w:r>
          </w:p>
        </w:tc>
      </w:tr>
      <w:tr w:rsidR="00A305B1" w:rsidRPr="00A305B1" w:rsidTr="00306368">
        <w:trPr>
          <w:trHeight w:val="35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8 «Малышок»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8 «Малышок»)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674673,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633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2-52-42, 4-43-85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19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dou8_kr@mail.ru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20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http://dou8malishok-kr.caduk.ru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Коротаева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Викторовна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9 «Росинка»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9 «Росинка»)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674674,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220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2-64-84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21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dou9_kr@mail.ru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22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http://dou9.caduk.ru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Морозова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Людмила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Васильевна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10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Чебурашка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10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Чебурашка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674674,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221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2-68-59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  <w:u w:val="single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23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dou10_kr@mail.ru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24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http://dou10-kr.caduk.ru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Квашнёва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Татьяна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Валентиновна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– детский сад  компенсирующей направленности № 11 «Улыбка»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- Детский сад компенсирующей направленности № 11 «Улыбка»)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674674,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506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4-13-14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  <w:sz w:val="28"/>
                <w:szCs w:val="28"/>
                <w:u w:val="single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r w:rsidRPr="00A305B1">
              <w:rPr>
                <w:rFonts w:ascii="Times New Roman" w:hAnsi="Times New Roman" w:cs="Times New Roman"/>
                <w:color w:val="E36C0A"/>
                <w:sz w:val="28"/>
                <w:szCs w:val="28"/>
                <w:u w:val="single"/>
                <w:lang w:val="en-US" w:eastAsia="ar-SA"/>
              </w:rPr>
              <w:t>rosinka1992@mail.ru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25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http</w:t>
              </w:r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://</w:t>
              </w:r>
              <w:proofErr w:type="spellStart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clpdo</w:t>
              </w:r>
              <w:proofErr w:type="spellEnd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-</w:t>
              </w:r>
              <w:proofErr w:type="spellStart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kr</w:t>
              </w:r>
              <w:proofErr w:type="spellEnd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edusite</w:t>
              </w:r>
              <w:proofErr w:type="spellEnd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Устюжанина Светлана Александровна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компенсирующей направленности детский сад № 12 «Родничок»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компенсирующей направленности детский сад № 12 «Родничок»)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411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4-49-26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26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dou12_kr@mail.ru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27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http://www.dou12-kr.caduk.ru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Барахтина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Ольга Николаевна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13 «Сказка»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13 «Сказка»)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412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 8 (30245) 4-50-32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28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dou13_kr@mail.ru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29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http://dou13-kr.caduk.ru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Блохина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Елена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Георгиевна</w:t>
            </w:r>
          </w:p>
        </w:tc>
      </w:tr>
      <w:tr w:rsidR="00A305B1" w:rsidRPr="00A305B1" w:rsidTr="00306368">
        <w:trPr>
          <w:trHeight w:val="6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14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Дельфинчик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14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Дельфинчик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451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 4-46-63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0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dou14_kr@mail.ru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31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http://dou14kr.caduk.ru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Мясникова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Ирина Евгеньевна</w:t>
            </w:r>
          </w:p>
        </w:tc>
      </w:tr>
      <w:tr w:rsidR="00A305B1" w:rsidRPr="00A305B1" w:rsidTr="00306368">
        <w:trPr>
          <w:trHeight w:val="69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16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(МАДОУ  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детский сад № 16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452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4-46-31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2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dou16_kr@mail.ru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Сайт: </w:t>
            </w:r>
            <w:hyperlink r:id="rId33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http://dou-djumovochka.caduk.ru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Яценко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Владимировна</w:t>
            </w:r>
          </w:p>
        </w:tc>
      </w:tr>
      <w:tr w:rsidR="00A305B1" w:rsidRPr="00A305B1" w:rsidTr="00306368">
        <w:trPr>
          <w:trHeight w:val="6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17 «Ручеёк»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17 «Ручеёк»)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674695,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712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2-46-35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4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dou17_kr@mail.ru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35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http://doucrr-17-kr.caduk.ru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Кожанова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Ирина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Валентиновна</w:t>
            </w:r>
          </w:p>
        </w:tc>
      </w:tr>
      <w:tr w:rsidR="00A305B1" w:rsidRPr="00A305B1" w:rsidTr="00306368">
        <w:trPr>
          <w:trHeight w:val="2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18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Журавушка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(МАДОУ  детский сад № 18 «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Журавушка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420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4-57-52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6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dou18_kr@mail.ru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Сайт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: </w:t>
            </w:r>
            <w:hyperlink r:id="rId37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dou18-kr.edusite.ru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Фомина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Валентина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Спиридоновна</w:t>
            </w:r>
          </w:p>
        </w:tc>
      </w:tr>
      <w:tr w:rsidR="00A305B1" w:rsidRPr="00A305B1" w:rsidTr="00306368">
        <w:trPr>
          <w:trHeight w:val="27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20 «Почемучка»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(МАДОУ детский сад № 20 «Почемучка»)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674677,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Краснокаменск, дом 815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4-43-96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8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dou20_kr@mail.ru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Сайт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: </w:t>
            </w:r>
            <w:hyperlink r:id="rId39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dou20-kr.caduk.ru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Дятлова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Вера Николаевна 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22 «Огонёк» (МДОУ детский сад № 22 «Огонек»)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674686, Забайкальский край, 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Капцегайтуй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 Новая, 2,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 8 (30245) 5-21-46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0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22_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41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http://www.dou22-kr.caduk.ru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Загузина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Татьяна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дошкольное образовательное учреждение детский сад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23 «Колокольчик»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(МДОУ детский сад № 23 «Колокольчик»)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674683, Забайкальский край, 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Кайластуй,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Пограничная, 2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тел.: 8 (30245) 5-11-10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2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23_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43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http://www.dou23-kr.caduk.ru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Макарова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Татьяна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Семёновна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дошкольное образовательное учреждение детский сад № 24 «Солнышко» (МДОУ детский сад № 24 «Солнышко»)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674689,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Соктуй-Милозан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Юбилейный, 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тел.: 8 (30245) 56-2-47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4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24_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45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http://solnce24.chita.prosadiki.ru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Таскаева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Ольга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Валериевна</w:t>
            </w:r>
          </w:p>
        </w:tc>
      </w:tr>
      <w:tr w:rsidR="00A305B1" w:rsidRPr="00A305B1" w:rsidTr="00306368">
        <w:trPr>
          <w:trHeight w:val="41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r w:rsidRPr="00A3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детский сад № 25 «Алёнка» (МАДОУ детский сад № 25 «Алёнка»)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674693,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с.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Маргуцек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Губина, дом 59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6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</w:rPr>
                <w:t>25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1">
              <w:rPr>
                <w:rFonts w:ascii="Times New Roman" w:hAnsi="Times New Roman" w:cs="Times New Roman"/>
                <w:sz w:val="28"/>
              </w:rPr>
              <w:t xml:space="preserve">Сайт: </w:t>
            </w:r>
            <w:hyperlink r:id="rId47" w:history="1">
              <w:r w:rsidRPr="00A305B1">
                <w:rPr>
                  <w:rStyle w:val="a5"/>
                  <w:rFonts w:ascii="Times New Roman" w:hAnsi="Times New Roman"/>
                  <w:sz w:val="28"/>
                </w:rPr>
                <w:t>http://ludmilap.lbihost.ru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Пирогова Елена 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Владимировна</w:t>
            </w:r>
          </w:p>
        </w:tc>
      </w:tr>
      <w:tr w:rsidR="00A305B1" w:rsidRPr="00A305B1" w:rsidTr="00306368">
        <w:trPr>
          <w:trHeight w:val="42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дошкольное образовательное учреждение детский сад № 26 «Кузнечик» (МДОУ детский сад № 26 «Кузнечик»)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674686,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Ковыли, ул. Мира, 17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тел.: 8 (30245) 5-82-10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8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26_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lang w:eastAsia="ar-SA"/>
              </w:rPr>
              <w:t xml:space="preserve">Сайт: </w:t>
            </w:r>
            <w:hyperlink r:id="rId49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eastAsia="ar-SA"/>
                </w:rPr>
                <w:t>http://dou26kr.edusite.ru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Гурчиани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Светлана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Болотовна</w:t>
            </w:r>
            <w:proofErr w:type="spellEnd"/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дошкольное образовательное учреждение детский сад № 27 «Ромашка» (МДОУ детский сад № 27 «Ромашка»)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674698,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Среднеаргунск</w:t>
            </w:r>
            <w:proofErr w:type="spellEnd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Центральная, 13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.: 8 (30245) 55-1-20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50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dou27_kr@mail.ru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ind w:left="-183" w:right="-6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51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http://www.dou27-kr.caduk.ru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Гагаринова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Валентина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Петровна</w:t>
            </w:r>
          </w:p>
        </w:tc>
      </w:tr>
      <w:tr w:rsidR="00A305B1" w:rsidRPr="00A305B1" w:rsidTr="00306368">
        <w:trPr>
          <w:trHeight w:val="111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дошкольное образовательное учреждение детский сад № 28 «Солнышко» (МДОУ детский сад № 28 «Солнышко»)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674697, Забайкальский край,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Краснокаменский район,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Целинный, ул. Школьная, 1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тел.: 8 (30245) 5-74-49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52" w:history="1"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28_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kr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@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mail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eastAsia="ar-SA"/>
                </w:rPr>
                <w:t>.</w:t>
              </w:r>
              <w:r w:rsidRPr="00A305B1">
                <w:rPr>
                  <w:rFonts w:ascii="Times New Roman" w:hAnsi="Times New Roman" w:cs="Times New Roman"/>
                  <w:color w:val="FF6600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Сайт: </w:t>
            </w:r>
            <w:hyperlink r:id="rId53" w:history="1">
              <w:r w:rsidRPr="00A305B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http://dou28-kr.caduk.ru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5B1" w:rsidRPr="00A305B1" w:rsidRDefault="00A305B1" w:rsidP="00A305B1">
            <w:pPr>
              <w:suppressAutoHyphens/>
              <w:spacing w:after="0" w:line="240" w:lineRule="auto"/>
              <w:ind w:left="-15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Стратикопулова</w:t>
            </w:r>
            <w:proofErr w:type="spellEnd"/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Наталья</w:t>
            </w:r>
          </w:p>
          <w:p w:rsidR="00A305B1" w:rsidRPr="00A305B1" w:rsidRDefault="00A305B1" w:rsidP="00A30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</w:tr>
    </w:tbl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  <w:lang w:val="en-US"/>
        </w:rPr>
      </w:pPr>
    </w:p>
    <w:p w:rsidR="00A305B1" w:rsidRPr="00A305B1" w:rsidRDefault="00A305B1" w:rsidP="00A305B1">
      <w:pPr>
        <w:pStyle w:val="a3"/>
        <w:spacing w:after="0"/>
        <w:ind w:left="4962"/>
        <w:jc w:val="right"/>
        <w:rPr>
          <w:szCs w:val="28"/>
        </w:rPr>
      </w:pPr>
      <w:r w:rsidRPr="00A305B1">
        <w:rPr>
          <w:szCs w:val="28"/>
        </w:rPr>
        <w:t>Приложение № 2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B1">
        <w:rPr>
          <w:rFonts w:ascii="Times New Roman" w:hAnsi="Times New Roman" w:cs="Times New Roman"/>
          <w:b/>
          <w:bCs/>
          <w:sz w:val="28"/>
          <w:szCs w:val="28"/>
        </w:rPr>
        <w:t>Категории детей, имеющих преимущественное право на зачисление в дошкольные образовательные организации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476"/>
        <w:gridCol w:w="2693"/>
        <w:gridCol w:w="1984"/>
      </w:tblGrid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5B1">
              <w:rPr>
                <w:rFonts w:ascii="Times New Roman" w:hAnsi="Times New Roman" w:cs="Times New Roman"/>
                <w:b/>
              </w:rPr>
              <w:t>№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305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305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05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5B1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5B1">
              <w:rPr>
                <w:rFonts w:ascii="Times New Roman" w:hAnsi="Times New Roman" w:cs="Times New Roman"/>
                <w:b/>
                <w:bCs/>
              </w:rPr>
              <w:t>Документы, необходимые для предоставления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5B1">
              <w:rPr>
                <w:rFonts w:ascii="Times New Roman" w:hAnsi="Times New Roman" w:cs="Times New Roman"/>
                <w:b/>
                <w:bCs/>
              </w:rPr>
              <w:t>Право на зачисление в дошкольную образовательную организацию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сотрудников органов внутренних дел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 xml:space="preserve">Дети сотрудников органов по </w:t>
            </w:r>
            <w:proofErr w:type="gramStart"/>
            <w:r w:rsidRPr="00A305B1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сотрудников Следственного комитета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Справка с места службы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 w:rsidRPr="00A305B1">
              <w:rPr>
                <w:rFonts w:ascii="Times New Roman" w:hAnsi="Times New Roman" w:cs="Times New Roman"/>
              </w:rPr>
              <w:lastRenderedPageBreak/>
              <w:t>Северо-Кавказского</w:t>
            </w:r>
            <w:proofErr w:type="spellEnd"/>
            <w:r w:rsidRPr="00A305B1">
              <w:rPr>
                <w:rFonts w:ascii="Times New Roman" w:hAnsi="Times New Roman" w:cs="Times New Roman"/>
              </w:rPr>
              <w:t xml:space="preserve"> региона Российской Федерации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lastRenderedPageBreak/>
              <w:t>Справка с места службы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5B1">
              <w:rPr>
                <w:rFonts w:ascii="Times New Roman" w:hAnsi="Times New Roman" w:cs="Times New Roman"/>
              </w:rPr>
      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      </w:r>
            <w:proofErr w:type="spellStart"/>
            <w:r w:rsidRPr="00A305B1">
              <w:rPr>
                <w:rFonts w:ascii="Times New Roman" w:hAnsi="Times New Roman" w:cs="Times New Roman"/>
              </w:rPr>
              <w:t>контртеррористических</w:t>
            </w:r>
            <w:proofErr w:type="spellEnd"/>
            <w:r w:rsidRPr="00A305B1">
              <w:rPr>
                <w:rFonts w:ascii="Times New Roman" w:hAnsi="Times New Roman" w:cs="Times New Roman"/>
              </w:rPr>
              <w:t xml:space="preserve"> операциях и обеспечивающих правопорядок и общественную безопасность на территории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B1">
              <w:rPr>
                <w:rFonts w:ascii="Times New Roman" w:hAnsi="Times New Roman" w:cs="Times New Roman"/>
              </w:rPr>
              <w:t>Северо-Кавказского</w:t>
            </w:r>
            <w:proofErr w:type="spellEnd"/>
            <w:r w:rsidRPr="00A305B1">
              <w:rPr>
                <w:rFonts w:ascii="Times New Roman" w:hAnsi="Times New Roman" w:cs="Times New Roman"/>
              </w:rPr>
              <w:t xml:space="preserve"> региона Российской Федерации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Справка с места службы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Справка с места службы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справки МСЭ</w:t>
            </w:r>
          </w:p>
        </w:tc>
        <w:tc>
          <w:tcPr>
            <w:tcW w:w="1984" w:type="dxa"/>
            <w:vAlign w:val="bottom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B1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Копия справки о регистрации семьи в качестве многодетной на территории  Забайкальского края</w:t>
            </w:r>
          </w:p>
        </w:tc>
        <w:tc>
          <w:tcPr>
            <w:tcW w:w="1984" w:type="dxa"/>
            <w:vAlign w:val="bottom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Акт обследования жилищно-бытовых условий семьи и справка, подтверждающая</w:t>
            </w:r>
            <w:proofErr w:type="gramStart"/>
            <w:r w:rsidRPr="00A305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что среднедушевой доход семьи ниже прожиточного минимума, установленного в Забайкальском крае</w:t>
            </w:r>
          </w:p>
        </w:tc>
        <w:tc>
          <w:tcPr>
            <w:tcW w:w="1984" w:type="dxa"/>
            <w:vAlign w:val="bottom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Дети, оставшиеся без попечения родителей, переданные на усыновление, под опеку, в приемную семью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Копия постановления администрации об установлении опеки, усыновлении</w:t>
            </w:r>
          </w:p>
        </w:tc>
        <w:tc>
          <w:tcPr>
            <w:tcW w:w="1984" w:type="dxa"/>
            <w:vAlign w:val="bottom"/>
          </w:tcPr>
          <w:p w:rsidR="00A305B1" w:rsidRPr="00A305B1" w:rsidRDefault="00A305B1" w:rsidP="00A30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5B1">
              <w:rPr>
                <w:rFonts w:ascii="Times New Roman" w:hAnsi="Times New Roman" w:cs="Times New Roman"/>
              </w:rPr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</w:t>
            </w:r>
            <w:r w:rsidRPr="00A305B1">
              <w:rPr>
                <w:rFonts w:ascii="Times New Roman" w:hAnsi="Times New Roman" w:cs="Times New Roman"/>
              </w:rPr>
              <w:lastRenderedPageBreak/>
              <w:t>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05B1">
              <w:rPr>
                <w:rFonts w:ascii="Times New Roman" w:hAnsi="Times New Roman" w:cs="Times New Roman"/>
              </w:rPr>
              <w:t>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выше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lastRenderedPageBreak/>
              <w:t xml:space="preserve">Удостоверение сотрудника полиции, свидетельство о смерти, справка с места работы о смерти, в связи с осуществлением служебной деятельности, справка с места работы об </w:t>
            </w:r>
            <w:r w:rsidRPr="00A305B1">
              <w:rPr>
                <w:rFonts w:ascii="Times New Roman" w:hAnsi="Times New Roman" w:cs="Times New Roman"/>
              </w:rPr>
              <w:lastRenderedPageBreak/>
              <w:t>увольнении вследствие ранения (контузии), заболевания, полученных в период прохождения службы, справка с места работы о получении телесных повреждений, исключающих для них возможность дальнейшего прохождения службы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lastRenderedPageBreak/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Удостоверение сотрудника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военнослужащих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Удостоверение личности военнослужащего,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Дети граждан, уволенных с военной службы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Оригинал и копия удостоверения, справка с места работы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  <w:tr w:rsidR="00A305B1" w:rsidRPr="00A305B1" w:rsidTr="00306368">
        <w:tc>
          <w:tcPr>
            <w:tcW w:w="59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 xml:space="preserve">Особая категория граждан, которым может быть предоставлено право на первоочередное устройство в муниципальную дошкольную образовательную организацию </w:t>
            </w:r>
            <w:proofErr w:type="gramStart"/>
            <w:r w:rsidRPr="00A305B1">
              <w:rPr>
                <w:rFonts w:ascii="Times New Roman" w:hAnsi="Times New Roman" w:cs="Times New Roman"/>
              </w:rPr>
              <w:t>согласно решения</w:t>
            </w:r>
            <w:proofErr w:type="gramEnd"/>
            <w:r w:rsidRPr="00A305B1">
              <w:rPr>
                <w:rFonts w:ascii="Times New Roman" w:hAnsi="Times New Roman" w:cs="Times New Roman"/>
              </w:rPr>
              <w:t xml:space="preserve"> Комиссии, созданной при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693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Первоочередное</w:t>
            </w:r>
          </w:p>
        </w:tc>
      </w:tr>
    </w:tbl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962"/>
        <w:jc w:val="right"/>
        <w:rPr>
          <w:szCs w:val="28"/>
        </w:rPr>
      </w:pPr>
      <w:r w:rsidRPr="00A305B1">
        <w:rPr>
          <w:szCs w:val="28"/>
        </w:rPr>
        <w:t>Приложение № 3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Обращение № 76000-ЗЗ/____________________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дошкольного образования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1. Сведения о ребенке: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1.1. Фамилия:______________________________________________________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1.2. Имя:__________________________________________________________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1.3. Отчество (при наличии):_________________________________________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1.4. Дата рождения:_________________________________________________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1.5. Сведения об основном документе, удостоверяющем личность: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1.5.1. Серия:___________________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1.5.2. Номер:__________________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2. Сведения о Заявителе: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2.1. Фамилия:______________________________________________________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2.2. Имя:__________________________________________________________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2.3. Отчество (при наличии):_________________________________________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3. Способ информирования Заявителя</w:t>
      </w:r>
      <w:r w:rsidRPr="00A305B1">
        <w:rPr>
          <w:rFonts w:ascii="Times New Roman" w:hAnsi="Times New Roman" w:cs="Times New Roman"/>
          <w:sz w:val="26"/>
          <w:szCs w:val="26"/>
        </w:rPr>
        <w:t xml:space="preserve"> (указать не менее двух):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3.1. Почтовый адрес:_______________________________________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3.2. Телефонный звонок (номер телефона): 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3.3. Электронная почта (</w:t>
      </w:r>
      <w:r w:rsidRPr="00A305B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305B1">
        <w:rPr>
          <w:rFonts w:ascii="Times New Roman" w:hAnsi="Times New Roman" w:cs="Times New Roman"/>
          <w:sz w:val="26"/>
          <w:szCs w:val="26"/>
        </w:rPr>
        <w:t>-</w:t>
      </w:r>
      <w:r w:rsidRPr="00A305B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305B1">
        <w:rPr>
          <w:rFonts w:ascii="Times New Roman" w:hAnsi="Times New Roman" w:cs="Times New Roman"/>
          <w:sz w:val="26"/>
          <w:szCs w:val="26"/>
        </w:rPr>
        <w:t>):______________________________________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3.4. Служба текстовых сообщений (</w:t>
      </w:r>
      <w:proofErr w:type="spellStart"/>
      <w:r w:rsidRPr="00A305B1">
        <w:rPr>
          <w:rFonts w:ascii="Times New Roman" w:hAnsi="Times New Roman" w:cs="Times New Roman"/>
          <w:sz w:val="26"/>
          <w:szCs w:val="26"/>
          <w:lang w:val="en-US"/>
        </w:rPr>
        <w:t>sms</w:t>
      </w:r>
      <w:proofErr w:type="spellEnd"/>
      <w:r w:rsidRPr="00A305B1">
        <w:rPr>
          <w:rFonts w:ascii="Times New Roman" w:hAnsi="Times New Roman" w:cs="Times New Roman"/>
          <w:sz w:val="26"/>
          <w:szCs w:val="26"/>
        </w:rPr>
        <w:t>) (номер телефона):________________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4.</w:t>
      </w:r>
      <w:r w:rsidRPr="00A30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05B1">
        <w:rPr>
          <w:rFonts w:ascii="Times New Roman" w:hAnsi="Times New Roman" w:cs="Times New Roman"/>
          <w:b/>
          <w:sz w:val="26"/>
          <w:szCs w:val="26"/>
        </w:rPr>
        <w:t>Право на вне -/первоочередное предоставление места для ребенка в детский сад</w:t>
      </w:r>
      <w:r w:rsidRPr="00A305B1">
        <w:rPr>
          <w:rFonts w:ascii="Times New Roman" w:hAnsi="Times New Roman" w:cs="Times New Roman"/>
          <w:sz w:val="26"/>
          <w:szCs w:val="26"/>
        </w:rPr>
        <w:t xml:space="preserve"> (подтверждается документом)__________________________________________</w:t>
      </w:r>
      <w:proofErr w:type="gramEnd"/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5.</w:t>
      </w:r>
      <w:r w:rsidRPr="00A305B1">
        <w:rPr>
          <w:rFonts w:ascii="Times New Roman" w:hAnsi="Times New Roman" w:cs="Times New Roman"/>
          <w:sz w:val="26"/>
          <w:szCs w:val="26"/>
        </w:rPr>
        <w:t xml:space="preserve"> </w:t>
      </w:r>
      <w:r w:rsidRPr="00A305B1">
        <w:rPr>
          <w:rFonts w:ascii="Times New Roman" w:hAnsi="Times New Roman" w:cs="Times New Roman"/>
          <w:b/>
          <w:sz w:val="26"/>
          <w:szCs w:val="26"/>
        </w:rPr>
        <w:t>Предпочтения Заявителя</w:t>
      </w:r>
      <w:r w:rsidRPr="00A305B1">
        <w:rPr>
          <w:rFonts w:ascii="Times New Roman" w:hAnsi="Times New Roman" w:cs="Times New Roman"/>
          <w:sz w:val="26"/>
          <w:szCs w:val="26"/>
        </w:rPr>
        <w:t>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5.1. Предпочитаемые детские сады (указать не более 3-х):___________________________________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 xml:space="preserve">5.2. </w:t>
      </w: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31" style="position:absolute;left:0;text-align:left;margin-left:422.7pt;margin-top:3.15pt;width:18pt;height:18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" strokeweight="1pt"/>
        </w:pict>
      </w:r>
      <w:r w:rsidRPr="00A305B1">
        <w:rPr>
          <w:rFonts w:ascii="Times New Roman" w:hAnsi="Times New Roman" w:cs="Times New Roman"/>
          <w:sz w:val="26"/>
          <w:szCs w:val="26"/>
        </w:rPr>
        <w:t>Предлагать только детский сад, указанный в заявлении: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5.3. Предпочитаемый режим пребывания в детском саду: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2" style="position:absolute;left:0;text-align:left;margin-left:171pt;margin-top:-.3pt;width:18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" strokeweight="1pt"/>
        </w:pict>
      </w:r>
      <w:proofErr w:type="gramStart"/>
      <w:r w:rsidRPr="00A305B1">
        <w:rPr>
          <w:rFonts w:ascii="Times New Roman" w:hAnsi="Times New Roman" w:cs="Times New Roman"/>
          <w:sz w:val="26"/>
          <w:szCs w:val="26"/>
        </w:rPr>
        <w:t xml:space="preserve">5.3.1 </w:t>
      </w: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4" style="position:absolute;left:0;text-align:left;margin-left:273.45pt;margin-top:14.15pt;width:19.5pt;height:18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" strokeweight="1pt"/>
        </w:pict>
      </w:r>
      <w:r w:rsidRPr="00A305B1">
        <w:rPr>
          <w:rFonts w:ascii="Times New Roman" w:hAnsi="Times New Roman" w:cs="Times New Roman"/>
          <w:sz w:val="26"/>
          <w:szCs w:val="26"/>
        </w:rPr>
        <w:t>Полный день</w:t>
      </w:r>
      <w:proofErr w:type="gramEnd"/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5.3.2. Круглосуточное пребывание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3" style="position:absolute;left:0;text-align:left;margin-left:280.2pt;margin-top:1.85pt;width:17.25pt;height:1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" strokeweight="1pt"/>
        </w:pict>
      </w:r>
      <w:r w:rsidRPr="00A305B1">
        <w:rPr>
          <w:rFonts w:ascii="Times New Roman" w:hAnsi="Times New Roman" w:cs="Times New Roman"/>
          <w:sz w:val="26"/>
          <w:szCs w:val="26"/>
        </w:rPr>
        <w:t>5.3.3. Кратковременное пребывание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5.4. Предпочитаемая дата предоставления места для ребенка в детский сад:_________________________________________________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6.</w:t>
      </w:r>
      <w:r w:rsidRPr="00A305B1">
        <w:rPr>
          <w:rFonts w:ascii="Times New Roman" w:hAnsi="Times New Roman" w:cs="Times New Roman"/>
          <w:sz w:val="26"/>
          <w:szCs w:val="26"/>
        </w:rPr>
        <w:t xml:space="preserve"> </w:t>
      </w:r>
      <w:r w:rsidRPr="00A305B1">
        <w:rPr>
          <w:rFonts w:ascii="Times New Roman" w:hAnsi="Times New Roman" w:cs="Times New Roman"/>
          <w:b/>
          <w:sz w:val="26"/>
          <w:szCs w:val="26"/>
        </w:rPr>
        <w:t>Вид детского сада для детей с ограниченными возможностями здоровья</w:t>
      </w:r>
      <w:r w:rsidRPr="00A305B1">
        <w:rPr>
          <w:rFonts w:ascii="Times New Roman" w:hAnsi="Times New Roman" w:cs="Times New Roman"/>
          <w:sz w:val="26"/>
          <w:szCs w:val="26"/>
        </w:rPr>
        <w:t xml:space="preserve"> (подтверждается документом):_____________________________________________</w:t>
      </w:r>
    </w:p>
    <w:p w:rsidR="00A305B1" w:rsidRPr="00A305B1" w:rsidRDefault="00A305B1" w:rsidP="00A305B1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b/>
          <w:sz w:val="26"/>
          <w:szCs w:val="26"/>
        </w:rPr>
        <w:t>7.</w:t>
      </w:r>
      <w:r w:rsidRPr="00A305B1">
        <w:rPr>
          <w:rFonts w:ascii="Times New Roman" w:hAnsi="Times New Roman" w:cs="Times New Roman"/>
          <w:sz w:val="26"/>
          <w:szCs w:val="26"/>
        </w:rPr>
        <w:t xml:space="preserve"> </w:t>
      </w:r>
      <w:r w:rsidRPr="00A305B1">
        <w:rPr>
          <w:rFonts w:ascii="Times New Roman" w:hAnsi="Times New Roman" w:cs="Times New Roman"/>
          <w:b/>
          <w:sz w:val="26"/>
          <w:szCs w:val="26"/>
        </w:rPr>
        <w:t>Дата и время регистрации заявления</w:t>
      </w:r>
      <w:r w:rsidRPr="00A305B1">
        <w:rPr>
          <w:rFonts w:ascii="Times New Roman" w:hAnsi="Times New Roman" w:cs="Times New Roman"/>
          <w:sz w:val="26"/>
          <w:szCs w:val="26"/>
        </w:rPr>
        <w:t>:___________________________________</w:t>
      </w:r>
    </w:p>
    <w:p w:rsidR="00A305B1" w:rsidRPr="00A305B1" w:rsidRDefault="00A305B1" w:rsidP="00A305B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35" style="position:absolute;left:0;text-align:left;margin-left:153pt;margin-top:24.45pt;width:18.75pt;height:1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" strokeweight="1pt"/>
        </w:pict>
      </w:r>
      <w:r w:rsidRPr="00A305B1">
        <w:rPr>
          <w:rFonts w:ascii="Times New Roman" w:hAnsi="Times New Roman" w:cs="Times New Roman"/>
          <w:sz w:val="28"/>
          <w:szCs w:val="28"/>
        </w:rPr>
        <w:t xml:space="preserve">8. </w:t>
      </w:r>
      <w:r w:rsidRPr="00A305B1">
        <w:rPr>
          <w:rFonts w:ascii="Times New Roman" w:hAnsi="Times New Roman" w:cs="Times New Roman"/>
          <w:b/>
          <w:sz w:val="26"/>
          <w:szCs w:val="26"/>
        </w:rPr>
        <w:t>Вид заявления</w:t>
      </w:r>
      <w:r w:rsidRPr="00A305B1">
        <w:rPr>
          <w:rFonts w:ascii="Times New Roman" w:hAnsi="Times New Roman" w:cs="Times New Roman"/>
          <w:sz w:val="26"/>
          <w:szCs w:val="26"/>
        </w:rPr>
        <w:t>:</w:t>
      </w:r>
    </w:p>
    <w:p w:rsidR="00A305B1" w:rsidRPr="00A305B1" w:rsidRDefault="00A305B1" w:rsidP="00A305B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6" style="position:absolute;left:0;text-align:left;margin-left:153pt;margin-top:22.95pt;width:18.75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" strokeweight="1pt"/>
        </w:pict>
      </w:r>
      <w:r w:rsidRPr="00A305B1">
        <w:rPr>
          <w:rFonts w:ascii="Times New Roman" w:hAnsi="Times New Roman" w:cs="Times New Roman"/>
          <w:sz w:val="26"/>
          <w:szCs w:val="26"/>
        </w:rPr>
        <w:t>8.1. Первичное</w:t>
      </w:r>
    </w:p>
    <w:p w:rsidR="00A305B1" w:rsidRPr="00A305B1" w:rsidRDefault="00A305B1" w:rsidP="00A305B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05B1">
        <w:rPr>
          <w:rFonts w:ascii="Times New Roman" w:hAnsi="Times New Roman" w:cs="Times New Roman"/>
          <w:sz w:val="26"/>
          <w:szCs w:val="26"/>
        </w:rPr>
        <w:t>8.2. Перевод</w:t>
      </w:r>
    </w:p>
    <w:p w:rsidR="00A305B1" w:rsidRPr="00A305B1" w:rsidRDefault="00A305B1" w:rsidP="00A305B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и при невыполнении настоящего условия не предъявлять претензий.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b/>
        </w:rPr>
        <w:t>Подпись специалиста, принявшего заявление</w:t>
      </w:r>
      <w:r w:rsidRPr="00A305B1">
        <w:rPr>
          <w:rFonts w:ascii="Times New Roman" w:hAnsi="Times New Roman" w:cs="Times New Roman"/>
        </w:rPr>
        <w:t>______________________________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b/>
        </w:rPr>
        <w:t>Достоверность сведений, указанных в заявлении, подтверждаю</w:t>
      </w:r>
      <w:r w:rsidRPr="00A305B1">
        <w:rPr>
          <w:rFonts w:ascii="Times New Roman" w:hAnsi="Times New Roman" w:cs="Times New Roman"/>
        </w:rPr>
        <w:t>____________________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  <w:r w:rsidRPr="00A305B1">
        <w:rPr>
          <w:rFonts w:ascii="Times New Roman" w:hAnsi="Times New Roman" w:cs="Times New Roman"/>
          <w:szCs w:val="28"/>
        </w:rPr>
        <w:t>В комитет по управления образованием</w:t>
      </w:r>
    </w:p>
    <w:p w:rsidR="00A305B1" w:rsidRPr="00A305B1" w:rsidRDefault="00A305B1" w:rsidP="00A305B1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  <w:r w:rsidRPr="00A305B1">
        <w:rPr>
          <w:rFonts w:ascii="Times New Roman" w:hAnsi="Times New Roman" w:cs="Times New Roman"/>
          <w:szCs w:val="28"/>
        </w:rPr>
        <w:t>от________________________________</w:t>
      </w:r>
    </w:p>
    <w:p w:rsidR="00A305B1" w:rsidRPr="00A305B1" w:rsidRDefault="00A305B1" w:rsidP="00A305B1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  <w:proofErr w:type="gramStart"/>
      <w:r w:rsidRPr="00A305B1">
        <w:rPr>
          <w:rFonts w:ascii="Times New Roman" w:hAnsi="Times New Roman" w:cs="Times New Roman"/>
          <w:szCs w:val="28"/>
        </w:rPr>
        <w:t>зарегистрированного</w:t>
      </w:r>
      <w:proofErr w:type="gramEnd"/>
      <w:r w:rsidRPr="00A305B1">
        <w:rPr>
          <w:rFonts w:ascii="Times New Roman" w:hAnsi="Times New Roman" w:cs="Times New Roman"/>
          <w:szCs w:val="28"/>
        </w:rPr>
        <w:t xml:space="preserve"> по адресу: ______</w:t>
      </w:r>
    </w:p>
    <w:p w:rsidR="00A305B1" w:rsidRPr="00A305B1" w:rsidRDefault="00A305B1" w:rsidP="00A305B1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  <w:r w:rsidRPr="00A305B1">
        <w:rPr>
          <w:rFonts w:ascii="Times New Roman" w:hAnsi="Times New Roman" w:cs="Times New Roman"/>
          <w:szCs w:val="28"/>
        </w:rPr>
        <w:t>__________________________________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Удостоверение личности: Паспорт гражданина          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РФ (серия, номер, выдан (когда, кем)) 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305B1">
        <w:rPr>
          <w:rFonts w:ascii="Times New Roman" w:hAnsi="Times New Roman" w:cs="Times New Roman"/>
          <w:szCs w:val="28"/>
        </w:rPr>
        <w:t>Заявление о согласии на обработку персональных данных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szCs w:val="28"/>
        </w:rPr>
        <w:t xml:space="preserve">Настоящим заявлением я, ________________________________________________, своей волей и в своем интересе даю согласие на обработку моих персональных данных органам </w:t>
      </w:r>
      <w:r w:rsidRPr="00A305B1">
        <w:rPr>
          <w:rFonts w:ascii="Times New Roman" w:hAnsi="Times New Roman" w:cs="Times New Roman"/>
        </w:rPr>
        <w:t>управления образования ________________________________________________.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Перечень персональных данных, на обработку которых дано настоящее согласие: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фамилия, имя, отчество заявителя и/или законного представителя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данные документа, удостоверяющего личность заявителя и/или законного представителя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данные о родстве ребенка с законным представителем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фамилия, имя, отчество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данные документа, удостоверяющего личность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сведения о контактных данных заявителя и/или законного представителя ребенка;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- сведения о месте жительства ребенка, заявителя и/или законного представителя ребенка.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A305B1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305B1" w:rsidRPr="00A305B1" w:rsidRDefault="00A305B1" w:rsidP="00A305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Дата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_________________(_______________________)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Подпись                      расшифровка подписи</w:t>
      </w:r>
    </w:p>
    <w:p w:rsidR="00A305B1" w:rsidRPr="00A305B1" w:rsidRDefault="00A305B1" w:rsidP="00A3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962"/>
        <w:jc w:val="right"/>
        <w:rPr>
          <w:szCs w:val="28"/>
        </w:rPr>
      </w:pPr>
      <w:r w:rsidRPr="00A305B1">
        <w:rPr>
          <w:szCs w:val="28"/>
        </w:rPr>
        <w:t>Приложение № 4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B1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/>
          <w:bCs/>
          <w:sz w:val="28"/>
          <w:szCs w:val="28"/>
        </w:rPr>
        <w:t>о включении ребенка в список очередности на получение места в образовательной организации муниципального района «Город Краснокаменск и Краснокаменский район» Забайкальского края, реализующей основную общеобразовательную программу дошкольного образования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Настоящее уведомление выдано_______________________________________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05B1">
        <w:rPr>
          <w:rFonts w:ascii="Times New Roman" w:hAnsi="Times New Roman" w:cs="Times New Roman"/>
          <w:i/>
        </w:rPr>
        <w:t>(Ф.И.О. (последнее – при наличии) родителя)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5B1">
        <w:rPr>
          <w:rFonts w:ascii="Times New Roman" w:hAnsi="Times New Roman" w:cs="Times New Roman"/>
          <w:sz w:val="27"/>
          <w:szCs w:val="27"/>
        </w:rPr>
        <w:t>в том, что ____________________________________________________________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05B1">
        <w:rPr>
          <w:rFonts w:ascii="Times New Roman" w:hAnsi="Times New Roman" w:cs="Times New Roman"/>
          <w:i/>
        </w:rPr>
        <w:t>(Ф.И.О. (последнее – при наличии) ребенка, дата рождения)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5B1">
        <w:rPr>
          <w:rFonts w:ascii="Times New Roman" w:hAnsi="Times New Roman" w:cs="Times New Roman"/>
          <w:sz w:val="27"/>
          <w:szCs w:val="27"/>
        </w:rPr>
        <w:t>включен (а) «____» ________ 20____года в список очередности ДОО № ______</w:t>
      </w:r>
      <w:proofErr w:type="gramEnd"/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5B1">
        <w:rPr>
          <w:rFonts w:ascii="Times New Roman" w:hAnsi="Times New Roman" w:cs="Times New Roman"/>
          <w:sz w:val="27"/>
          <w:szCs w:val="27"/>
        </w:rPr>
        <w:t>под № _________________________</w:t>
      </w:r>
    </w:p>
    <w:p w:rsidR="00A305B1" w:rsidRPr="00A305B1" w:rsidRDefault="00A305B1" w:rsidP="00A305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305B1">
        <w:rPr>
          <w:rFonts w:ascii="Times New Roman" w:hAnsi="Times New Roman" w:cs="Times New Roman"/>
          <w:i/>
        </w:rPr>
        <w:t>(регистрационный номер)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05B1" w:rsidRPr="00A305B1" w:rsidRDefault="00A305B1" w:rsidP="00A3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Для окончательного решения вопроса о зачислении ребёнка в детский сад необходимо обратиться в ДОО № _____ с ___________ 20_____г. по __________ 20____г.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_______________20___ года _______________________________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Дата                                               Подпись ответственного лица</w:t>
      </w: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962"/>
        <w:jc w:val="right"/>
        <w:rPr>
          <w:szCs w:val="28"/>
        </w:rPr>
      </w:pPr>
      <w:r w:rsidRPr="00A305B1">
        <w:rPr>
          <w:szCs w:val="28"/>
        </w:rPr>
        <w:t>Приложение № 5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8"/>
          <w:szCs w:val="28"/>
          <w:lang w:eastAsia="en-US"/>
        </w:rPr>
      </w:pPr>
      <w:r w:rsidRPr="00A305B1">
        <w:rPr>
          <w:rFonts w:ascii="Times New Roman" w:hAnsi="Times New Roman" w:cs="Times New Roman"/>
          <w:bCs/>
          <w:caps/>
          <w:sz w:val="28"/>
          <w:szCs w:val="28"/>
          <w:lang w:eastAsia="en-US"/>
        </w:rPr>
        <w:t>№ _______</w:t>
      </w:r>
    </w:p>
    <w:p w:rsidR="00A305B1" w:rsidRPr="00A305B1" w:rsidRDefault="00A305B1" w:rsidP="00A305B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Cs w:val="28"/>
          <w:lang w:eastAsia="en-US"/>
        </w:rPr>
      </w:pPr>
      <w:r w:rsidRPr="00A305B1">
        <w:rPr>
          <w:rFonts w:ascii="Times New Roman" w:hAnsi="Times New Roman" w:cs="Times New Roman"/>
          <w:bCs/>
          <w:caps/>
          <w:szCs w:val="28"/>
          <w:lang w:eastAsia="en-US"/>
        </w:rPr>
        <w:t>Направление для зачисления ребенка в детский сад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u w:val="single"/>
          <w:lang w:eastAsia="en-US"/>
        </w:rPr>
      </w:pPr>
      <w:proofErr w:type="gramStart"/>
      <w:r w:rsidRPr="00A305B1">
        <w:rPr>
          <w:rFonts w:ascii="Times New Roman" w:hAnsi="Times New Roman" w:cs="Times New Roman"/>
          <w:lang w:eastAsia="en-US"/>
        </w:rPr>
        <w:t>Ребенок (фамилия, имя, отчество (при наличии):</w:t>
      </w:r>
      <w:proofErr w:type="gramEnd"/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Дата рождения: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Удостоверение личности: Свидетельство о рождении, серия</w:t>
      </w:r>
      <w:proofErr w:type="gramStart"/>
      <w:r w:rsidRPr="00A305B1">
        <w:rPr>
          <w:rFonts w:ascii="Times New Roman" w:hAnsi="Times New Roman" w:cs="Times New Roman"/>
          <w:lang w:eastAsia="en-US"/>
        </w:rPr>
        <w:t xml:space="preserve">                ,</w:t>
      </w:r>
      <w:proofErr w:type="gramEnd"/>
      <w:r w:rsidRPr="00A305B1">
        <w:rPr>
          <w:rFonts w:ascii="Times New Roman" w:hAnsi="Times New Roman" w:cs="Times New Roman"/>
          <w:lang w:eastAsia="en-US"/>
        </w:rPr>
        <w:t xml:space="preserve">  № </w:t>
      </w:r>
      <w:r w:rsidRPr="00A305B1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№ обращения в ЭБД: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u w:val="single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Результат автоматизированного распределения мест: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Предоставлено постоянное место в </w:t>
      </w:r>
      <w:proofErr w:type="spellStart"/>
      <w:r w:rsidRPr="00A305B1">
        <w:rPr>
          <w:rFonts w:ascii="Times New Roman" w:hAnsi="Times New Roman" w:cs="Times New Roman"/>
          <w:lang w:eastAsia="en-US"/>
        </w:rPr>
        <w:t>д</w:t>
      </w:r>
      <w:proofErr w:type="spellEnd"/>
      <w:r w:rsidRPr="00A305B1">
        <w:rPr>
          <w:rFonts w:ascii="Times New Roman" w:hAnsi="Times New Roman" w:cs="Times New Roman"/>
          <w:lang w:eastAsia="en-US"/>
        </w:rPr>
        <w:t>/</w:t>
      </w:r>
      <w:proofErr w:type="gramStart"/>
      <w:r w:rsidRPr="00A305B1">
        <w:rPr>
          <w:rFonts w:ascii="Times New Roman" w:hAnsi="Times New Roman" w:cs="Times New Roman"/>
          <w:lang w:eastAsia="en-US"/>
        </w:rPr>
        <w:t>с</w:t>
      </w:r>
      <w:proofErr w:type="gramEnd"/>
      <w:r w:rsidRPr="00A305B1">
        <w:rPr>
          <w:rFonts w:ascii="Times New Roman" w:hAnsi="Times New Roman" w:cs="Times New Roman"/>
          <w:lang w:eastAsia="en-US"/>
        </w:rPr>
        <w:t xml:space="preserve"> №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u w:val="single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Режим пребывания в группе: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Направленность группы: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u w:val="single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Возрастная группа: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b/>
          <w:u w:val="single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Наличие права на вн</w:t>
      </w:r>
      <w:proofErr w:type="gramStart"/>
      <w:r w:rsidRPr="00A305B1">
        <w:rPr>
          <w:rFonts w:ascii="Times New Roman" w:hAnsi="Times New Roman" w:cs="Times New Roman"/>
          <w:lang w:eastAsia="en-US"/>
        </w:rPr>
        <w:t>е-</w:t>
      </w:r>
      <w:proofErr w:type="gramEnd"/>
      <w:r w:rsidRPr="00A305B1">
        <w:rPr>
          <w:rFonts w:ascii="Times New Roman" w:hAnsi="Times New Roman" w:cs="Times New Roman"/>
          <w:lang w:eastAsia="en-US"/>
        </w:rPr>
        <w:t xml:space="preserve">/первоочередное предоставление мест в </w:t>
      </w:r>
      <w:proofErr w:type="spellStart"/>
      <w:r w:rsidRPr="00A305B1">
        <w:rPr>
          <w:rFonts w:ascii="Times New Roman" w:hAnsi="Times New Roman" w:cs="Times New Roman"/>
          <w:lang w:eastAsia="en-US"/>
        </w:rPr>
        <w:t>д</w:t>
      </w:r>
      <w:proofErr w:type="spellEnd"/>
      <w:r w:rsidRPr="00A305B1">
        <w:rPr>
          <w:rFonts w:ascii="Times New Roman" w:hAnsi="Times New Roman" w:cs="Times New Roman"/>
          <w:lang w:eastAsia="en-US"/>
        </w:rPr>
        <w:t xml:space="preserve">/с: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Я, _______________________________________________________________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vertAlign w:val="superscript"/>
          <w:lang w:eastAsia="en-US"/>
        </w:rPr>
      </w:pPr>
      <w:r w:rsidRPr="00A305B1">
        <w:rPr>
          <w:rFonts w:ascii="Times New Roman" w:hAnsi="Times New Roman" w:cs="Times New Roman"/>
          <w:vertAlign w:val="superscript"/>
          <w:lang w:eastAsia="en-US"/>
        </w:rPr>
        <w:t xml:space="preserve">      (фамилия, имя, отчество, родственные отношения)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proofErr w:type="gramStart"/>
      <w:r w:rsidRPr="00A305B1">
        <w:rPr>
          <w:rFonts w:ascii="Times New Roman" w:hAnsi="Times New Roman" w:cs="Times New Roman"/>
          <w:lang w:eastAsia="en-US"/>
        </w:rPr>
        <w:t>Согласен</w:t>
      </w:r>
      <w:proofErr w:type="gramEnd"/>
      <w:r w:rsidRPr="00A305B1">
        <w:rPr>
          <w:rFonts w:ascii="Times New Roman" w:hAnsi="Times New Roman" w:cs="Times New Roman"/>
          <w:lang w:eastAsia="en-US"/>
        </w:rPr>
        <w:t xml:space="preserve"> с предложенным местом</w:t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sym w:font="Wingdings" w:char="F0A8"/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Отказываюсь от предоставления места,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proofErr w:type="gramStart"/>
      <w:r w:rsidRPr="00A305B1">
        <w:rPr>
          <w:rFonts w:ascii="Times New Roman" w:hAnsi="Times New Roman" w:cs="Times New Roman"/>
          <w:lang w:eastAsia="en-US"/>
        </w:rPr>
        <w:t>проинформирован о том, что повторно данный детский</w:t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sym w:font="Wingdings" w:char="F0A8"/>
      </w:r>
      <w:proofErr w:type="gramEnd"/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 xml:space="preserve">сад предлагаться не будет 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_____________________________________________________________________________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A305B1">
        <w:rPr>
          <w:rFonts w:ascii="Times New Roman" w:hAnsi="Times New Roman" w:cs="Times New Roman"/>
          <w:lang w:eastAsia="en-US"/>
        </w:rPr>
        <w:t>Дата ______________</w:t>
      </w:r>
      <w:r w:rsidRPr="00A305B1">
        <w:rPr>
          <w:rFonts w:ascii="Times New Roman" w:hAnsi="Times New Roman" w:cs="Times New Roman"/>
          <w:lang w:eastAsia="en-US"/>
        </w:rPr>
        <w:tab/>
      </w:r>
      <w:r w:rsidRPr="00A305B1">
        <w:rPr>
          <w:rFonts w:ascii="Times New Roman" w:hAnsi="Times New Roman" w:cs="Times New Roman"/>
          <w:lang w:eastAsia="en-US"/>
        </w:rPr>
        <w:tab/>
        <w:t>Подпись родителя ________________________________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Cs w:val="28"/>
          <w:lang w:eastAsia="en-US"/>
        </w:rPr>
      </w:pPr>
      <w:r w:rsidRPr="00A305B1">
        <w:rPr>
          <w:rFonts w:ascii="Times New Roman" w:hAnsi="Times New Roman" w:cs="Times New Roman"/>
          <w:szCs w:val="28"/>
          <w:lang w:eastAsia="en-US"/>
        </w:rPr>
        <w:t xml:space="preserve">Администратор баз данных </w:t>
      </w: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820"/>
        <w:jc w:val="right"/>
        <w:rPr>
          <w:szCs w:val="28"/>
        </w:rPr>
      </w:pPr>
      <w:r w:rsidRPr="00A305B1">
        <w:rPr>
          <w:szCs w:val="28"/>
        </w:rPr>
        <w:t>Приложение № 6</w:t>
      </w:r>
    </w:p>
    <w:p w:rsidR="00A305B1" w:rsidRPr="00A305B1" w:rsidRDefault="00A305B1" w:rsidP="00A305B1">
      <w:pPr>
        <w:pStyle w:val="a3"/>
        <w:spacing w:after="0"/>
        <w:ind w:left="4820"/>
        <w:rPr>
          <w:iCs/>
          <w:szCs w:val="28"/>
        </w:rPr>
      </w:pPr>
      <w:r w:rsidRPr="00A305B1">
        <w:rPr>
          <w:szCs w:val="28"/>
        </w:rPr>
        <w:t>к административному регламенту по предоставлению муниципальной 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 xml:space="preserve">Руководителю </w:t>
      </w:r>
      <w:proofErr w:type="gramStart"/>
      <w:r w:rsidRPr="00A305B1">
        <w:rPr>
          <w:rFonts w:ascii="Times New Roman" w:hAnsi="Times New Roman" w:cs="Times New Roman"/>
          <w:bCs/>
        </w:rPr>
        <w:t>дошкольной</w:t>
      </w:r>
      <w:proofErr w:type="gramEnd"/>
      <w:r w:rsidRPr="00A305B1">
        <w:rPr>
          <w:rFonts w:ascii="Times New Roman" w:hAnsi="Times New Roman" w:cs="Times New Roman"/>
          <w:bCs/>
        </w:rPr>
        <w:t xml:space="preserve"> 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bCs/>
        </w:rPr>
        <w:t>образовательной организации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</w:rPr>
        <w:t>_____________________________________</w:t>
      </w:r>
    </w:p>
    <w:p w:rsidR="00A305B1" w:rsidRPr="00A305B1" w:rsidRDefault="00A305B1" w:rsidP="00A305B1">
      <w:pPr>
        <w:tabs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(Ф.И.О. (последнее – при наличии) руководителя)</w:t>
      </w:r>
    </w:p>
    <w:p w:rsidR="00A305B1" w:rsidRPr="00A305B1" w:rsidRDefault="00A305B1" w:rsidP="00A305B1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_____________________________________</w:t>
      </w:r>
    </w:p>
    <w:p w:rsidR="00A305B1" w:rsidRPr="00A305B1" w:rsidRDefault="00A305B1" w:rsidP="00A305B1">
      <w:pPr>
        <w:tabs>
          <w:tab w:val="left" w:pos="5387"/>
        </w:tabs>
        <w:spacing w:after="0" w:line="240" w:lineRule="auto"/>
        <w:ind w:left="3969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(Ф.И.О. (последнее – при наличии) родителя (законного представителя))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proofErr w:type="gramStart"/>
      <w:r w:rsidRPr="00A305B1">
        <w:rPr>
          <w:rFonts w:ascii="Times New Roman" w:hAnsi="Times New Roman" w:cs="Times New Roman"/>
          <w:bCs/>
        </w:rPr>
        <w:t>проживающего</w:t>
      </w:r>
      <w:proofErr w:type="gramEnd"/>
      <w:r w:rsidRPr="00A305B1">
        <w:rPr>
          <w:rFonts w:ascii="Times New Roman" w:hAnsi="Times New Roman" w:cs="Times New Roman"/>
          <w:bCs/>
        </w:rPr>
        <w:t xml:space="preserve"> по адресу: _______________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_____________________________________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контактный телефон (при наличии) ______________________________________</w:t>
      </w:r>
    </w:p>
    <w:p w:rsidR="00A305B1" w:rsidRPr="00A305B1" w:rsidRDefault="00A305B1" w:rsidP="00A305B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proofErr w:type="spellStart"/>
      <w:r w:rsidRPr="00A305B1">
        <w:rPr>
          <w:rFonts w:ascii="Times New Roman" w:hAnsi="Times New Roman" w:cs="Times New Roman"/>
          <w:bCs/>
        </w:rPr>
        <w:t>эл</w:t>
      </w:r>
      <w:proofErr w:type="spellEnd"/>
      <w:r w:rsidRPr="00A305B1">
        <w:rPr>
          <w:rFonts w:ascii="Times New Roman" w:hAnsi="Times New Roman" w:cs="Times New Roman"/>
          <w:bCs/>
        </w:rPr>
        <w:t>. почта (при наличии)__________________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05B1">
        <w:rPr>
          <w:rFonts w:ascii="Times New Roman" w:hAnsi="Times New Roman" w:cs="Times New Roman"/>
          <w:b/>
          <w:bCs/>
        </w:rPr>
        <w:t>Заявление</w:t>
      </w:r>
    </w:p>
    <w:p w:rsidR="00A305B1" w:rsidRPr="00A305B1" w:rsidRDefault="00A305B1" w:rsidP="00A305B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Прошу зачислить мою (его) дочь/сына____________________________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_________________________________________)))_______________________</w:t>
      </w:r>
    </w:p>
    <w:p w:rsidR="00A305B1" w:rsidRPr="00A305B1" w:rsidRDefault="00A305B1" w:rsidP="00A305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(Ф.И.О. (последнее – при наличии) ребенка)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</w:rPr>
        <w:t>Дата рождения ребенка______________________________________________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Свидетельство о рождении: серия</w:t>
      </w:r>
      <w:proofErr w:type="gramStart"/>
      <w:r w:rsidRPr="00A305B1">
        <w:rPr>
          <w:rFonts w:ascii="Times New Roman" w:hAnsi="Times New Roman" w:cs="Times New Roman"/>
          <w:bCs/>
        </w:rPr>
        <w:t xml:space="preserve">                 ,</w:t>
      </w:r>
      <w:proofErr w:type="gramEnd"/>
      <w:r w:rsidRPr="00A305B1">
        <w:rPr>
          <w:rFonts w:ascii="Times New Roman" w:hAnsi="Times New Roman" w:cs="Times New Roman"/>
          <w:bCs/>
        </w:rPr>
        <w:t xml:space="preserve">  №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Адрес места жительства (места пребывания, места фактического проживания)  ребенка _______________________________________________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 xml:space="preserve">в муниципальную (автономную) дошкольную образовательную организацию детский сад №       «                        » на обучение </w:t>
      </w:r>
      <w:proofErr w:type="gramStart"/>
      <w:r w:rsidRPr="00A305B1">
        <w:rPr>
          <w:rFonts w:ascii="Times New Roman" w:hAnsi="Times New Roman" w:cs="Times New Roman"/>
          <w:bCs/>
        </w:rPr>
        <w:t>по</w:t>
      </w:r>
      <w:proofErr w:type="gramEnd"/>
      <w:r w:rsidRPr="00A305B1">
        <w:rPr>
          <w:rFonts w:ascii="Times New Roman" w:hAnsi="Times New Roman" w:cs="Times New Roman"/>
          <w:bCs/>
        </w:rPr>
        <w:t>: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- основной образовательной программе дошкольного образования (да/нет)____________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адаптированной образовательной программе дошкольного образования (да/нет)_________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Наличие инвалидности (да/нет)_______________________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Нуждается в создании специальных условий обучения и воспитания как ребенок-инвалид в соответствии с индивидуальной программой реабилитации (при наличии</w:t>
      </w:r>
      <w:proofErr w:type="gramStart"/>
      <w:r w:rsidRPr="00A305B1">
        <w:rPr>
          <w:rFonts w:ascii="Times New Roman" w:hAnsi="Times New Roman" w:cs="Times New Roman"/>
          <w:bCs/>
        </w:rPr>
        <w:t>)(</w:t>
      </w:r>
      <w:proofErr w:type="gramEnd"/>
      <w:r w:rsidRPr="00A305B1">
        <w:rPr>
          <w:rFonts w:ascii="Times New Roman" w:hAnsi="Times New Roman" w:cs="Times New Roman"/>
          <w:bCs/>
        </w:rPr>
        <w:t xml:space="preserve">да/нет)____________________________________ 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 xml:space="preserve">в группу </w:t>
      </w:r>
      <w:proofErr w:type="spellStart"/>
      <w:r w:rsidRPr="00A305B1">
        <w:rPr>
          <w:rFonts w:ascii="Times New Roman" w:hAnsi="Times New Roman" w:cs="Times New Roman"/>
          <w:bCs/>
        </w:rPr>
        <w:t>общеразвивающей</w:t>
      </w:r>
      <w:proofErr w:type="spellEnd"/>
      <w:r w:rsidRPr="00A305B1">
        <w:rPr>
          <w:rFonts w:ascii="Times New Roman" w:hAnsi="Times New Roman" w:cs="Times New Roman"/>
          <w:bCs/>
        </w:rPr>
        <w:t>/компенсирующей/оздоровительной направленности (</w:t>
      </w:r>
      <w:proofErr w:type="gramStart"/>
      <w:r w:rsidRPr="00A305B1">
        <w:rPr>
          <w:rFonts w:ascii="Times New Roman" w:hAnsi="Times New Roman" w:cs="Times New Roman"/>
          <w:bCs/>
        </w:rPr>
        <w:t>нужное</w:t>
      </w:r>
      <w:proofErr w:type="gramEnd"/>
      <w:r w:rsidRPr="00A305B1">
        <w:rPr>
          <w:rFonts w:ascii="Times New Roman" w:hAnsi="Times New Roman" w:cs="Times New Roman"/>
          <w:bCs/>
        </w:rPr>
        <w:t xml:space="preserve"> подчеркнуть).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Язык образования -__________________________, родной язык из числа языков народов России______________________________________________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Режим пребывания ребенка – полный день, кратковременное пребывание, круглосуточное пребывание (нужное подчеркнуть).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Желаемая дата приема на обучение______________________________________________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305B1" w:rsidRPr="00A305B1" w:rsidRDefault="00A305B1" w:rsidP="00A305B1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Сообщаю сведения о родителях (законных представителях ребенка):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Фамилия, имя, отчество (при наличии) матери______________________________________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 xml:space="preserve">Документ, удостоверяющий личность матери: паспорт </w:t>
      </w:r>
      <w:proofErr w:type="spellStart"/>
      <w:r w:rsidRPr="00A305B1">
        <w:rPr>
          <w:rFonts w:ascii="Times New Roman" w:hAnsi="Times New Roman" w:cs="Times New Roman"/>
          <w:bCs/>
        </w:rPr>
        <w:t>серия_____________</w:t>
      </w:r>
      <w:proofErr w:type="spellEnd"/>
      <w:r w:rsidRPr="00A305B1">
        <w:rPr>
          <w:rFonts w:ascii="Times New Roman" w:hAnsi="Times New Roman" w:cs="Times New Roman"/>
          <w:bCs/>
        </w:rPr>
        <w:t>, №_________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>Фамилия, имя, отчество (при наличии) отца________________________________________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t xml:space="preserve">Документ, удостоверяющий личность отца: паспорт </w:t>
      </w:r>
      <w:proofErr w:type="spellStart"/>
      <w:r w:rsidRPr="00A305B1">
        <w:rPr>
          <w:rFonts w:ascii="Times New Roman" w:hAnsi="Times New Roman" w:cs="Times New Roman"/>
          <w:bCs/>
        </w:rPr>
        <w:t>серия_____________</w:t>
      </w:r>
      <w:proofErr w:type="spellEnd"/>
      <w:r w:rsidRPr="00A305B1">
        <w:rPr>
          <w:rFonts w:ascii="Times New Roman" w:hAnsi="Times New Roman" w:cs="Times New Roman"/>
          <w:bCs/>
        </w:rPr>
        <w:t>, №_________</w:t>
      </w:r>
    </w:p>
    <w:p w:rsidR="00A305B1" w:rsidRPr="00A305B1" w:rsidRDefault="00A305B1" w:rsidP="00A305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05B1">
        <w:rPr>
          <w:rFonts w:ascii="Times New Roman" w:hAnsi="Times New Roman" w:cs="Times New Roman"/>
          <w:bCs/>
        </w:rPr>
        <w:lastRenderedPageBreak/>
        <w:t>Документ, подтверждающий установление опеки (при наличии)____________________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305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05B1">
        <w:rPr>
          <w:rFonts w:ascii="Times New Roman" w:hAnsi="Times New Roman" w:cs="Times New Roman"/>
          <w:sz w:val="24"/>
          <w:szCs w:val="24"/>
        </w:rPr>
        <w:t>а) с Уставом образовательной организации, с лицензией на осуществление образовательной деятельности, с образовательными программами, учебно-программной документацией, а также с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права и обязанности воспитанников.</w:t>
      </w:r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5B1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нормативно-правовых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A305B1" w:rsidRPr="00A305B1" w:rsidRDefault="00A305B1" w:rsidP="00A3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 xml:space="preserve"> «______»___________20___г.</w:t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  <w:t>«_______» ч. «___________» мин.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t>(дата и время подачи заявления)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___________________/ _________________________________________________________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t>(подпись заявителя)                                                         (Ф.И.О. (последнее – при наличии) полностью)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A305B1">
        <w:rPr>
          <w:rFonts w:ascii="Times New Roman" w:hAnsi="Times New Roman" w:cs="Times New Roman"/>
          <w:sz w:val="20"/>
          <w:szCs w:val="20"/>
        </w:rPr>
        <w:t>подпись          (Ф.И.О. (последнее – при наличии) должностного лица, уполномоченного на прием заявления)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5245"/>
        <w:jc w:val="right"/>
        <w:rPr>
          <w:szCs w:val="28"/>
        </w:rPr>
      </w:pPr>
      <w:r w:rsidRPr="00A305B1">
        <w:rPr>
          <w:szCs w:val="28"/>
        </w:rPr>
        <w:lastRenderedPageBreak/>
        <w:t>Приложение № 7</w:t>
      </w:r>
    </w:p>
    <w:p w:rsidR="00A305B1" w:rsidRPr="00A305B1" w:rsidRDefault="00A305B1" w:rsidP="00A305B1">
      <w:pPr>
        <w:pStyle w:val="a3"/>
        <w:spacing w:after="0"/>
        <w:ind w:left="5245"/>
        <w:rPr>
          <w:iCs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услуги 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об отказе в зачислении_______________________________________________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proofErr w:type="gramStart"/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>)____________________________________________________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hAnsi="Times New Roman" w:cs="Times New Roman"/>
          <w:sz w:val="24"/>
          <w:szCs w:val="24"/>
          <w:lang w:eastAsia="ru-RU"/>
        </w:rPr>
        <w:t>(имя отчество (при наличии) получателя услуги)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5B1" w:rsidRPr="00A305B1" w:rsidRDefault="00A305B1" w:rsidP="00A305B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предоставленных Вами документов, на основании _____________________________________________________</w:t>
      </w:r>
    </w:p>
    <w:p w:rsidR="00A305B1" w:rsidRPr="00A305B1" w:rsidRDefault="00A305B1" w:rsidP="00A305B1">
      <w:pPr>
        <w:pStyle w:val="af1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hAnsi="Times New Roman" w:cs="Times New Roman"/>
          <w:sz w:val="24"/>
          <w:szCs w:val="24"/>
          <w:lang w:eastAsia="ru-RU"/>
        </w:rPr>
        <w:t>(указать нормативно-правовой акт)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зачислении </w:t>
      </w:r>
      <w:proofErr w:type="gramStart"/>
      <w:r w:rsidRPr="00A305B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305B1" w:rsidRPr="00A305B1" w:rsidRDefault="00A305B1" w:rsidP="00A305B1">
      <w:pPr>
        <w:pStyle w:val="af1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 образовательной организации)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05B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05B1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hAnsi="Times New Roman" w:cs="Times New Roman"/>
          <w:sz w:val="24"/>
          <w:szCs w:val="24"/>
          <w:lang w:eastAsia="ru-RU"/>
        </w:rPr>
        <w:t>(указать причину отказа)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444"/>
      </w:tblGrid>
      <w:tr w:rsidR="00A305B1" w:rsidRPr="00A305B1" w:rsidTr="00306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B1" w:rsidRPr="00A305B1" w:rsidRDefault="00A305B1" w:rsidP="00A305B1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05B1" w:rsidRPr="00A305B1" w:rsidRDefault="00A305B1" w:rsidP="00A305B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05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Рекомендуем Вам для решения вопроса об устройстве ребенка в другую образовательную организацию обратиться в комитет по управлению образованием администрации муниципального района «Город Краснокаменск и Краснокаменский район» Забайкальского края, расположенный по адресу: 674670, Забайкальский край, </w:t>
            </w:r>
            <w:proofErr w:type="gramStart"/>
            <w:r w:rsidRPr="00A305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305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Краснокаменск, проспект Строителей, 3, здание общественных организаций, 4 этаж.</w:t>
            </w:r>
          </w:p>
        </w:tc>
      </w:tr>
    </w:tbl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___________________________</w:t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(ФИО руководителя ДОО)</w:t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</w:r>
      <w:r w:rsidRPr="00A305B1">
        <w:rPr>
          <w:rFonts w:ascii="Times New Roman" w:hAnsi="Times New Roman" w:cs="Times New Roman"/>
          <w:sz w:val="24"/>
          <w:szCs w:val="24"/>
        </w:rPr>
        <w:tab/>
        <w:t>(подпись руководителя ДОО)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«_____»___________ 20__г.</w:t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4962"/>
        <w:jc w:val="right"/>
        <w:rPr>
          <w:szCs w:val="28"/>
        </w:rPr>
      </w:pPr>
      <w:r w:rsidRPr="00A305B1">
        <w:rPr>
          <w:szCs w:val="28"/>
        </w:rPr>
        <w:t>Приложение № 8</w:t>
      </w:r>
    </w:p>
    <w:p w:rsidR="00A305B1" w:rsidRPr="00A305B1" w:rsidRDefault="00A305B1" w:rsidP="00A305B1">
      <w:pPr>
        <w:pStyle w:val="a3"/>
        <w:spacing w:after="0"/>
        <w:ind w:left="4962"/>
        <w:rPr>
          <w:iCs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услуги </w:t>
      </w:r>
      <w:r w:rsidRPr="00A305B1">
        <w:rPr>
          <w:szCs w:val="28"/>
        </w:rPr>
        <w:lastRenderedPageBreak/>
        <w:t>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Примерная форма расписки, предъявляемой при приеме документов от родителей (законных представителей) для зачисления в дошкольную образовательную организацию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 xml:space="preserve">в получении при зачислении (переводе) </w:t>
      </w:r>
      <w:proofErr w:type="gramStart"/>
      <w:r w:rsidRPr="00A30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5B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воспитанника _____________________________________________________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(Ф.И.О. (последнее – при наличии) ребенка)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5B1">
        <w:rPr>
          <w:rFonts w:ascii="Times New Roman" w:hAnsi="Times New Roman" w:cs="Times New Roman"/>
          <w:sz w:val="24"/>
          <w:szCs w:val="24"/>
        </w:rPr>
        <w:t>(Ф.И.О. (последнее - при наличии) родителей (законных представителей)</w:t>
      </w:r>
      <w:proofErr w:type="gramEnd"/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1.Направление  комитета по управлению образованием для зачисления ребенка в дошкольное учреждение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2. Заявление родителей (законных представителей) о приеме в дошкольное учреждение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4. Копия свидетельства о регистрации по месту жительства или по месту пребывания ребенка на закрепленной территории.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5. Копия медицинского заключения.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6. Согласие родителей на обучение по адаптированной программе, рекомендации ЦПМПК/ТПМПК (при наличии).</w:t>
      </w:r>
    </w:p>
    <w:p w:rsidR="00A305B1" w:rsidRPr="00A305B1" w:rsidRDefault="00A305B1" w:rsidP="00A305B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5. Другие документы:___________________________________________</w:t>
      </w:r>
    </w:p>
    <w:p w:rsidR="00A305B1" w:rsidRPr="00A305B1" w:rsidRDefault="00A305B1" w:rsidP="00A305B1">
      <w:pPr>
        <w:pStyle w:val="af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(перечислить, какие именно)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__________________________</w:t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8"/>
          <w:szCs w:val="28"/>
        </w:rPr>
        <w:t>(п</w:t>
      </w:r>
      <w:r w:rsidRPr="00A305B1">
        <w:rPr>
          <w:rFonts w:ascii="Times New Roman" w:hAnsi="Times New Roman" w:cs="Times New Roman"/>
          <w:sz w:val="24"/>
          <w:szCs w:val="24"/>
        </w:rPr>
        <w:t>одпись лица, ответственного за прием документов) (Ф.И.О. лица, ответственного за прием документов)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«_____»____________20__г.</w:t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</w:r>
      <w:r w:rsidRPr="00A305B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(дата приема документов)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4"/>
          <w:szCs w:val="24"/>
        </w:rPr>
      </w:pPr>
      <w:r w:rsidRPr="00A305B1">
        <w:rPr>
          <w:rFonts w:ascii="Times New Roman" w:hAnsi="Times New Roman" w:cs="Times New Roman"/>
          <w:sz w:val="24"/>
          <w:szCs w:val="24"/>
        </w:rPr>
        <w:t>(телефон для справок)</w:t>
      </w:r>
    </w:p>
    <w:p w:rsidR="00A305B1" w:rsidRPr="00A305B1" w:rsidRDefault="00A305B1" w:rsidP="00A305B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305B1" w:rsidRPr="00A305B1" w:rsidRDefault="00A305B1" w:rsidP="00A305B1">
      <w:pPr>
        <w:pStyle w:val="a3"/>
        <w:spacing w:after="0"/>
        <w:ind w:left="5103"/>
        <w:jc w:val="right"/>
        <w:rPr>
          <w:szCs w:val="28"/>
        </w:rPr>
      </w:pPr>
      <w:r w:rsidRPr="00A305B1">
        <w:rPr>
          <w:szCs w:val="28"/>
        </w:rPr>
        <w:t>Приложение № 9</w:t>
      </w:r>
    </w:p>
    <w:p w:rsidR="00A305B1" w:rsidRPr="00A305B1" w:rsidRDefault="00A305B1" w:rsidP="00A305B1">
      <w:pPr>
        <w:pStyle w:val="a3"/>
        <w:spacing w:after="0"/>
        <w:ind w:left="5103"/>
        <w:rPr>
          <w:iCs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услуги </w:t>
      </w:r>
      <w:r w:rsidRPr="00A305B1">
        <w:rPr>
          <w:szCs w:val="28"/>
        </w:rPr>
        <w:lastRenderedPageBreak/>
        <w:t>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5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учета движения детей в муниципальной дошкольной образовательной организации</w:t>
      </w: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134"/>
        <w:gridCol w:w="992"/>
        <w:gridCol w:w="1276"/>
        <w:gridCol w:w="1275"/>
        <w:gridCol w:w="851"/>
        <w:gridCol w:w="1417"/>
        <w:gridCol w:w="1089"/>
      </w:tblGrid>
      <w:tr w:rsidR="00A305B1" w:rsidRPr="00A305B1" w:rsidTr="00306368">
        <w:tc>
          <w:tcPr>
            <w:tcW w:w="53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Ф.И.О. (последнее - при наличии)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Дата рождения ребёнка</w:t>
            </w:r>
          </w:p>
        </w:tc>
        <w:tc>
          <w:tcPr>
            <w:tcW w:w="992" w:type="dxa"/>
          </w:tcPr>
          <w:p w:rsidR="00A305B1" w:rsidRPr="00A305B1" w:rsidRDefault="00A305B1" w:rsidP="00A305B1">
            <w:pPr>
              <w:spacing w:after="0" w:line="240" w:lineRule="auto"/>
              <w:ind w:left="-108" w:right="-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  <w:p w:rsidR="00A305B1" w:rsidRPr="00A305B1" w:rsidRDefault="00A305B1" w:rsidP="00A30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и телефон</w:t>
            </w:r>
          </w:p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наличии), место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работы и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должность матери,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наличии), место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работы и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должность отца,</w:t>
            </w:r>
          </w:p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1" w:type="dxa"/>
          </w:tcPr>
          <w:p w:rsidR="00A305B1" w:rsidRPr="00A305B1" w:rsidRDefault="00A305B1" w:rsidP="00A30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Дата зачисления в ДОО и откуда</w:t>
            </w:r>
          </w:p>
        </w:tc>
        <w:tc>
          <w:tcPr>
            <w:tcW w:w="1417" w:type="dxa"/>
          </w:tcPr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Основание приема в ДОО</w:t>
            </w:r>
          </w:p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(направление,</w:t>
            </w:r>
            <w:proofErr w:type="gramEnd"/>
          </w:p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A305B1" w:rsidRPr="00A305B1" w:rsidRDefault="00A305B1" w:rsidP="00A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документы)</w:t>
            </w:r>
          </w:p>
        </w:tc>
        <w:tc>
          <w:tcPr>
            <w:tcW w:w="1089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Дата выбытия и куда</w:t>
            </w:r>
          </w:p>
        </w:tc>
      </w:tr>
      <w:tr w:rsidR="00A305B1" w:rsidRPr="00A305B1" w:rsidTr="00306368">
        <w:tc>
          <w:tcPr>
            <w:tcW w:w="53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5245"/>
        <w:jc w:val="right"/>
        <w:rPr>
          <w:szCs w:val="28"/>
        </w:rPr>
      </w:pPr>
    </w:p>
    <w:p w:rsidR="00A305B1" w:rsidRPr="00A305B1" w:rsidRDefault="00A305B1" w:rsidP="00A305B1">
      <w:pPr>
        <w:pStyle w:val="a3"/>
        <w:spacing w:after="0"/>
        <w:ind w:left="5245"/>
        <w:jc w:val="right"/>
        <w:rPr>
          <w:szCs w:val="28"/>
        </w:rPr>
      </w:pPr>
      <w:r w:rsidRPr="00A305B1">
        <w:rPr>
          <w:szCs w:val="28"/>
        </w:rPr>
        <w:t>Приложение № 10</w:t>
      </w:r>
    </w:p>
    <w:p w:rsidR="00A305B1" w:rsidRPr="00A305B1" w:rsidRDefault="00A305B1" w:rsidP="00A305B1">
      <w:pPr>
        <w:pStyle w:val="a3"/>
        <w:spacing w:after="0"/>
        <w:ind w:left="5245"/>
        <w:rPr>
          <w:iCs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</w:t>
      </w:r>
      <w:r w:rsidRPr="00A305B1">
        <w:rPr>
          <w:szCs w:val="28"/>
        </w:rPr>
        <w:lastRenderedPageBreak/>
        <w:t>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Форма книги (журнала) приема заявлений о зачислении в дошкольную образовательную организацию</w:t>
      </w:r>
    </w:p>
    <w:p w:rsidR="00A305B1" w:rsidRPr="00A305B1" w:rsidRDefault="00A305B1" w:rsidP="00A305B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515"/>
        <w:gridCol w:w="895"/>
        <w:gridCol w:w="1701"/>
        <w:gridCol w:w="1559"/>
        <w:gridCol w:w="1418"/>
        <w:gridCol w:w="992"/>
      </w:tblGrid>
      <w:tr w:rsidR="00A305B1" w:rsidRPr="00A305B1" w:rsidTr="00306368">
        <w:tc>
          <w:tcPr>
            <w:tcW w:w="851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Учетный номер заявления</w:t>
            </w:r>
          </w:p>
        </w:tc>
        <w:tc>
          <w:tcPr>
            <w:tcW w:w="850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1515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895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701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предоставленные документы</w:t>
            </w:r>
          </w:p>
        </w:tc>
        <w:tc>
          <w:tcPr>
            <w:tcW w:w="1559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 ребенка</w:t>
            </w:r>
          </w:p>
        </w:tc>
        <w:tc>
          <w:tcPr>
            <w:tcW w:w="1418" w:type="dxa"/>
            <w:hideMark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подпись лица,</w:t>
            </w:r>
          </w:p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A305B1"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документов</w:t>
            </w:r>
          </w:p>
        </w:tc>
        <w:tc>
          <w:tcPr>
            <w:tcW w:w="992" w:type="dxa"/>
          </w:tcPr>
          <w:p w:rsidR="00A305B1" w:rsidRPr="00A305B1" w:rsidRDefault="00A305B1" w:rsidP="00A305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B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</w:tbl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5245"/>
        <w:jc w:val="right"/>
        <w:rPr>
          <w:szCs w:val="28"/>
        </w:rPr>
      </w:pPr>
      <w:r w:rsidRPr="00A305B1">
        <w:rPr>
          <w:szCs w:val="28"/>
        </w:rPr>
        <w:t>Приложение № 11</w:t>
      </w:r>
    </w:p>
    <w:p w:rsidR="00A305B1" w:rsidRPr="00A305B1" w:rsidRDefault="00A305B1" w:rsidP="00A305B1">
      <w:pPr>
        <w:pStyle w:val="a3"/>
        <w:spacing w:after="0"/>
        <w:ind w:left="5245"/>
        <w:rPr>
          <w:iCs/>
          <w:sz w:val="28"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</w:t>
      </w:r>
      <w:r w:rsidRPr="00A305B1">
        <w:rPr>
          <w:szCs w:val="28"/>
        </w:rPr>
        <w:lastRenderedPageBreak/>
        <w:t>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center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Наименование муниципальной дошкольной образовательной организации</w:t>
      </w:r>
    </w:p>
    <w:p w:rsidR="00A305B1" w:rsidRPr="00A305B1" w:rsidRDefault="00A305B1" w:rsidP="00A305B1">
      <w:pPr>
        <w:pStyle w:val="a3"/>
        <w:spacing w:after="0"/>
        <w:jc w:val="center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(в соответствии с Уставом)</w:t>
      </w: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left="3402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 xml:space="preserve">         ПРИКАЗ </w:t>
      </w:r>
    </w:p>
    <w:p w:rsidR="00A305B1" w:rsidRPr="00A305B1" w:rsidRDefault="00A305B1" w:rsidP="00A305B1">
      <w:pPr>
        <w:pStyle w:val="a3"/>
        <w:spacing w:after="0"/>
        <w:ind w:left="3402"/>
        <w:rPr>
          <w:iCs/>
          <w:szCs w:val="28"/>
          <w:vertAlign w:val="superscript"/>
        </w:rPr>
      </w:pPr>
      <w:r w:rsidRPr="00A305B1">
        <w:rPr>
          <w:iCs/>
          <w:szCs w:val="28"/>
          <w:vertAlign w:val="superscript"/>
        </w:rPr>
        <w:t xml:space="preserve">             (примерный шаблон)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 xml:space="preserve"> «_____»_________20___г.</w:t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  <w:t>№____</w:t>
      </w:r>
    </w:p>
    <w:p w:rsidR="00A305B1" w:rsidRPr="00A305B1" w:rsidRDefault="00A305B1" w:rsidP="00A305B1">
      <w:pPr>
        <w:pStyle w:val="a3"/>
        <w:spacing w:after="0"/>
        <w:jc w:val="center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center"/>
        <w:rPr>
          <w:iCs/>
          <w:sz w:val="28"/>
          <w:szCs w:val="28"/>
        </w:rPr>
      </w:pPr>
      <w:proofErr w:type="spellStart"/>
      <w:r w:rsidRPr="00A305B1">
        <w:rPr>
          <w:iCs/>
          <w:sz w:val="28"/>
          <w:szCs w:val="28"/>
        </w:rPr>
        <w:t>г</w:t>
      </w:r>
      <w:proofErr w:type="gramStart"/>
      <w:r w:rsidRPr="00A305B1">
        <w:rPr>
          <w:iCs/>
          <w:sz w:val="28"/>
          <w:szCs w:val="28"/>
        </w:rPr>
        <w:t>.К</w:t>
      </w:r>
      <w:proofErr w:type="gramEnd"/>
      <w:r w:rsidRPr="00A305B1">
        <w:rPr>
          <w:iCs/>
          <w:sz w:val="28"/>
          <w:szCs w:val="28"/>
        </w:rPr>
        <w:t>раснокаменск</w:t>
      </w:r>
      <w:proofErr w:type="spellEnd"/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center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Наименование  приказа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A305B1">
        <w:rPr>
          <w:iCs/>
          <w:sz w:val="28"/>
          <w:szCs w:val="28"/>
        </w:rPr>
        <w:t xml:space="preserve">На основании </w:t>
      </w:r>
      <w:r w:rsidRPr="00A305B1">
        <w:rPr>
          <w:sz w:val="28"/>
          <w:szCs w:val="28"/>
        </w:rPr>
        <w:t>направления комитета по управлению образованием администрации муниципального района «Город Краснокаменск и Краснокаменский район» Забайкальского края для зачисления ребенка в муниципальную дошкольную образовательную организацию и по личному заявлению родителя (законного представителя), руководствуясь Порядком приёма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15.05.2020г. № 236, -</w:t>
      </w:r>
      <w:proofErr w:type="gramEnd"/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ПРИКАЗЫВАЮ: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ind w:firstLine="708"/>
      </w:pPr>
      <w:r w:rsidRPr="00A305B1">
        <w:rPr>
          <w:iCs/>
          <w:sz w:val="28"/>
          <w:szCs w:val="28"/>
        </w:rPr>
        <w:t xml:space="preserve">Зачислить ребенка _____________________________________________ </w:t>
      </w:r>
      <w:r w:rsidRPr="00A305B1">
        <w:t>(Ф.И.О. (последнее – при наличии) ребенка),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дата рождения______________________________________________________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в _________________________________________________________________</w:t>
      </w:r>
    </w:p>
    <w:p w:rsidR="00A305B1" w:rsidRPr="00A305B1" w:rsidRDefault="00A305B1" w:rsidP="00A305B1">
      <w:pPr>
        <w:pStyle w:val="a3"/>
        <w:spacing w:after="0"/>
        <w:ind w:left="1069"/>
        <w:jc w:val="center"/>
        <w:rPr>
          <w:iCs/>
        </w:rPr>
      </w:pPr>
      <w:r w:rsidRPr="00A305B1">
        <w:rPr>
          <w:iCs/>
          <w:sz w:val="28"/>
          <w:szCs w:val="28"/>
        </w:rPr>
        <w:t>(</w:t>
      </w:r>
      <w:r w:rsidRPr="00A305B1">
        <w:rPr>
          <w:iCs/>
        </w:rPr>
        <w:t>полное наименование муниципальной дошкольной образовательной организации)</w:t>
      </w: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 xml:space="preserve">С приказом </w:t>
      </w:r>
      <w:proofErr w:type="gramStart"/>
      <w:r w:rsidRPr="00A305B1">
        <w:rPr>
          <w:iCs/>
          <w:sz w:val="28"/>
          <w:szCs w:val="28"/>
        </w:rPr>
        <w:t>ознакомлен</w:t>
      </w:r>
      <w:proofErr w:type="gramEnd"/>
      <w:r w:rsidRPr="00A305B1">
        <w:rPr>
          <w:iCs/>
          <w:sz w:val="28"/>
          <w:szCs w:val="28"/>
        </w:rPr>
        <w:t>:</w:t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  <w:t>______________/________________/</w:t>
      </w:r>
    </w:p>
    <w:p w:rsidR="00A305B1" w:rsidRPr="00A305B1" w:rsidRDefault="00A305B1" w:rsidP="00A305B1">
      <w:pPr>
        <w:pStyle w:val="a3"/>
        <w:spacing w:after="0"/>
        <w:jc w:val="right"/>
        <w:rPr>
          <w:iCs/>
        </w:rPr>
      </w:pPr>
      <w:proofErr w:type="gramStart"/>
      <w:r w:rsidRPr="00A305B1">
        <w:rPr>
          <w:iCs/>
        </w:rPr>
        <w:t>(Ф.И.О. (последнее – при наличии) родителя (законного представителя)</w:t>
      </w:r>
      <w:proofErr w:type="gramEnd"/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</w:p>
    <w:p w:rsidR="00A305B1" w:rsidRPr="00A305B1" w:rsidRDefault="00A305B1" w:rsidP="00A305B1">
      <w:pPr>
        <w:pStyle w:val="a3"/>
        <w:spacing w:after="0"/>
        <w:jc w:val="left"/>
        <w:rPr>
          <w:iCs/>
          <w:sz w:val="28"/>
          <w:szCs w:val="28"/>
        </w:rPr>
      </w:pPr>
      <w:r w:rsidRPr="00A305B1">
        <w:rPr>
          <w:iCs/>
          <w:sz w:val="28"/>
          <w:szCs w:val="28"/>
        </w:rPr>
        <w:t>Заведующий</w:t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</w:r>
      <w:r w:rsidRPr="00A305B1">
        <w:rPr>
          <w:iCs/>
          <w:sz w:val="28"/>
          <w:szCs w:val="28"/>
        </w:rPr>
        <w:tab/>
        <w:t>______________/____________________/</w:t>
      </w:r>
    </w:p>
    <w:p w:rsidR="00A305B1" w:rsidRPr="00A305B1" w:rsidRDefault="00A305B1" w:rsidP="00A305B1">
      <w:pPr>
        <w:pStyle w:val="a3"/>
        <w:spacing w:after="0"/>
        <w:ind w:left="3540" w:firstLine="708"/>
        <w:jc w:val="center"/>
        <w:rPr>
          <w:iCs/>
        </w:rPr>
      </w:pPr>
      <w:r w:rsidRPr="00A305B1">
        <w:rPr>
          <w:iCs/>
        </w:rPr>
        <w:t>(подпись)</w:t>
      </w:r>
      <w:r w:rsidRPr="00A305B1">
        <w:rPr>
          <w:iCs/>
        </w:rPr>
        <w:tab/>
      </w:r>
      <w:r w:rsidRPr="00A305B1">
        <w:rPr>
          <w:iCs/>
        </w:rPr>
        <w:tab/>
        <w:t>(расшифровка подписи)</w:t>
      </w:r>
    </w:p>
    <w:p w:rsidR="00A305B1" w:rsidRPr="00A305B1" w:rsidRDefault="00A305B1" w:rsidP="00A305B1">
      <w:pPr>
        <w:pStyle w:val="a3"/>
        <w:spacing w:after="0"/>
        <w:ind w:left="5245"/>
        <w:jc w:val="right"/>
        <w:rPr>
          <w:szCs w:val="28"/>
        </w:rPr>
      </w:pPr>
      <w:r w:rsidRPr="00A305B1">
        <w:rPr>
          <w:szCs w:val="28"/>
        </w:rPr>
        <w:t>Приложение № 12</w:t>
      </w:r>
    </w:p>
    <w:p w:rsidR="00A305B1" w:rsidRPr="00A305B1" w:rsidRDefault="00A305B1" w:rsidP="00A305B1">
      <w:pPr>
        <w:pStyle w:val="a3"/>
        <w:spacing w:after="0"/>
        <w:ind w:left="5245"/>
        <w:rPr>
          <w:iCs/>
          <w:szCs w:val="28"/>
        </w:rPr>
      </w:pPr>
      <w:r w:rsidRPr="00A305B1">
        <w:rPr>
          <w:szCs w:val="28"/>
        </w:rPr>
        <w:t xml:space="preserve">к административному регламенту по предоставлению муниципальной </w:t>
      </w:r>
      <w:r w:rsidRPr="00A305B1">
        <w:rPr>
          <w:szCs w:val="28"/>
        </w:rPr>
        <w:lastRenderedPageBreak/>
        <w:t>услуги «</w:t>
      </w:r>
      <w:r w:rsidRPr="00A305B1">
        <w:rPr>
          <w:iCs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305B1" w:rsidRPr="00A305B1" w:rsidRDefault="00A305B1" w:rsidP="00A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B1">
        <w:rPr>
          <w:rFonts w:ascii="Times New Roman" w:hAnsi="Times New Roman" w:cs="Times New Roman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margin-left:-27.6pt;margin-top:13.35pt;width:87.6pt;height:68.35pt;rotation:2143557fd;z-index:251664384" adj=",18581,12557"/>
        </w:pict>
      </w:r>
    </w:p>
    <w:tbl>
      <w:tblPr>
        <w:tblW w:w="0" w:type="auto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4"/>
      </w:tblGrid>
      <w:tr w:rsidR="00A305B1" w:rsidRPr="00A305B1" w:rsidTr="0030636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77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Подача заявления в комитет по управлению образованием о предоставлении мест детям в организациях, реализующих основную общеобразовательную программу дошкольного образования</w:t>
            </w:r>
          </w:p>
        </w:tc>
      </w:tr>
    </w:tbl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3in;margin-top:1.25pt;width:31.5pt;height:28.45pt;z-index:251661312;mso-position-horizontal-relative:text;mso-position-vertical-relative:text"/>
        </w:pic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45.6pt;margin-top:25.85pt;width:117pt;height:107.55pt;z-index:251663360">
            <v:textbox style="mso-next-textbox:#_x0000_s1029">
              <w:txbxContent>
                <w:p w:rsidR="00A305B1" w:rsidRDefault="00A305B1" w:rsidP="00A305B1">
                  <w:pPr>
                    <w:jc w:val="center"/>
                  </w:pPr>
                  <w:r>
                    <w:t>Направление уведомления Заявителю об отказе в предоставлении муниципальной услуги</w:t>
                  </w:r>
                </w:p>
              </w:txbxContent>
            </v:textbox>
          </v:shape>
        </w:pic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4"/>
      </w:tblGrid>
      <w:tr w:rsidR="00A305B1" w:rsidRPr="00A305B1" w:rsidTr="003063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77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Постановка на учет для зачисления ребенка в ДОО</w:t>
            </w:r>
          </w:p>
        </w:tc>
      </w:tr>
    </w:tbl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noProof/>
        </w:rPr>
        <w:pict>
          <v:shape id="_x0000_s1026" type="#_x0000_t103" style="position:absolute;margin-left:3in;margin-top:-.05pt;width:31.5pt;height:28.45pt;z-index:251660288;mso-position-horizontal-relative:text;mso-position-vertical-relative:text"/>
        </w:pic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4"/>
      </w:tblGrid>
      <w:tr w:rsidR="00A305B1" w:rsidRPr="00A305B1" w:rsidTr="0030636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774" w:type="dxa"/>
          </w:tcPr>
          <w:p w:rsidR="00A305B1" w:rsidRPr="00A305B1" w:rsidRDefault="00A305B1" w:rsidP="00A3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>Выдача направления для зачисления в ДОО родителю (законному представителю)</w:t>
            </w:r>
          </w:p>
        </w:tc>
      </w:tr>
    </w:tbl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  <w:r w:rsidRPr="00A305B1">
        <w:rPr>
          <w:rFonts w:ascii="Times New Roman" w:hAnsi="Times New Roman" w:cs="Times New Roman"/>
          <w:noProof/>
        </w:rPr>
        <w:pict>
          <v:shape id="_x0000_s1028" type="#_x0000_t103" style="position:absolute;margin-left:3in;margin-top:1pt;width:31.5pt;height:28.45pt;z-index:251662336;mso-position-horizontal-relative:text;mso-position-vertical-relative:text" adj=",19436"/>
        </w:pict>
      </w: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26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</w:tblGrid>
      <w:tr w:rsidR="00A305B1" w:rsidRPr="00A305B1" w:rsidTr="00306368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7763" w:type="dxa"/>
          </w:tcPr>
          <w:p w:rsidR="00A305B1" w:rsidRPr="00A305B1" w:rsidRDefault="00A305B1" w:rsidP="00A305B1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 w:cs="Times New Roman"/>
              </w:rPr>
            </w:pPr>
            <w:r w:rsidRPr="00A305B1">
              <w:rPr>
                <w:rFonts w:ascii="Times New Roman" w:hAnsi="Times New Roman" w:cs="Times New Roman"/>
              </w:rPr>
              <w:t xml:space="preserve">Зачисление ребенка в ДОО:  ознакомление родителей (законных представителей) с уставом ДОО и иными документами, регламентирующими организацию процесса предоставления услуги в ДОО, заполнение заявления на прием ребенка в ДОО, заключение договора между родителями (законными представителями) и ДОО, оформление приказа, формирование личного дела воспитанника </w:t>
            </w:r>
          </w:p>
        </w:tc>
      </w:tr>
    </w:tbl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spacing w:after="0" w:line="240" w:lineRule="auto"/>
        <w:rPr>
          <w:rFonts w:ascii="Times New Roman" w:hAnsi="Times New Roman" w:cs="Times New Roman"/>
        </w:rPr>
      </w:pPr>
    </w:p>
    <w:p w:rsidR="00A305B1" w:rsidRPr="00A305B1" w:rsidRDefault="00A305B1" w:rsidP="00A305B1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3A2D15" w:rsidRPr="00A305B1" w:rsidRDefault="003A2D15" w:rsidP="00A305B1">
      <w:pPr>
        <w:spacing w:after="0" w:line="240" w:lineRule="auto"/>
        <w:rPr>
          <w:rFonts w:ascii="Times New Roman" w:hAnsi="Times New Roman" w:cs="Times New Roman"/>
        </w:rPr>
      </w:pPr>
    </w:p>
    <w:sectPr w:rsidR="003A2D15" w:rsidRPr="00A305B1" w:rsidSect="00B47117">
      <w:headerReference w:type="default" r:id="rId54"/>
      <w:footerReference w:type="even" r:id="rId55"/>
      <w:headerReference w:type="first" r:id="rId56"/>
      <w:pgSz w:w="11906" w:h="16838" w:code="9"/>
      <w:pgMar w:top="993" w:right="851" w:bottom="851" w:left="1701" w:header="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1" w:rsidRDefault="003A2D15" w:rsidP="00DD33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5D1" w:rsidRDefault="003A2D15" w:rsidP="00F307EB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17" w:rsidRDefault="003A2D15" w:rsidP="00B47117">
    <w:pPr>
      <w:pStyle w:val="af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17" w:rsidRDefault="003A2D15" w:rsidP="00B47117">
    <w:pPr>
      <w:pStyle w:val="af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001E5"/>
    <w:multiLevelType w:val="hybridMultilevel"/>
    <w:tmpl w:val="79A2D8DE"/>
    <w:lvl w:ilvl="0" w:tplc="3D74E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874C2"/>
    <w:multiLevelType w:val="multilevel"/>
    <w:tmpl w:val="4CF8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5B1"/>
    <w:rsid w:val="003A2D15"/>
    <w:rsid w:val="00A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0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05B1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9"/>
    <w:qFormat/>
    <w:rsid w:val="00A305B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A305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5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305B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305B1"/>
    <w:rPr>
      <w:rFonts w:ascii="Verdana" w:eastAsia="Times New Roman" w:hAnsi="Verdana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A305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intext">
    <w:name w:val="main_text"/>
    <w:basedOn w:val="a"/>
    <w:uiPriority w:val="99"/>
    <w:rsid w:val="00A305B1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uiPriority w:val="99"/>
    <w:rsid w:val="00A305B1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A305B1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305B1"/>
    <w:rPr>
      <w:rFonts w:cs="Times New Roman"/>
      <w:b/>
    </w:rPr>
  </w:style>
  <w:style w:type="character" w:styleId="a5">
    <w:name w:val="Hyperlink"/>
    <w:basedOn w:val="a0"/>
    <w:uiPriority w:val="99"/>
    <w:rsid w:val="00A305B1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A30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305B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A305B1"/>
    <w:rPr>
      <w:rFonts w:cs="Times New Roman"/>
    </w:rPr>
  </w:style>
  <w:style w:type="paragraph" w:customStyle="1" w:styleId="ConsNormal">
    <w:name w:val="ConsNormal"/>
    <w:uiPriority w:val="99"/>
    <w:rsid w:val="00A30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/>
    </w:rPr>
  </w:style>
  <w:style w:type="character" w:styleId="a9">
    <w:name w:val="Emphasis"/>
    <w:basedOn w:val="a0"/>
    <w:uiPriority w:val="99"/>
    <w:qFormat/>
    <w:rsid w:val="00A305B1"/>
    <w:rPr>
      <w:rFonts w:cs="Times New Roman"/>
      <w:i/>
    </w:rPr>
  </w:style>
  <w:style w:type="paragraph" w:customStyle="1" w:styleId="ConsPlusNormal">
    <w:name w:val="ConsPlusNormal"/>
    <w:rsid w:val="00A3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305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6z2">
    <w:name w:val="WW8Num6z2"/>
    <w:uiPriority w:val="99"/>
    <w:rsid w:val="00A305B1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A305B1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05B1"/>
    <w:rPr>
      <w:rFonts w:ascii="Calibri" w:eastAsia="Times New Roman" w:hAnsi="Calibri" w:cs="Calibri"/>
      <w:lang w:eastAsia="ar-SA"/>
    </w:rPr>
  </w:style>
  <w:style w:type="paragraph" w:styleId="ac">
    <w:name w:val="Subtitle"/>
    <w:basedOn w:val="a"/>
    <w:next w:val="a"/>
    <w:link w:val="ad"/>
    <w:uiPriority w:val="99"/>
    <w:qFormat/>
    <w:rsid w:val="00A305B1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A305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3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A305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f">
    <w:name w:val="header"/>
    <w:basedOn w:val="a"/>
    <w:link w:val="af0"/>
    <w:uiPriority w:val="99"/>
    <w:rsid w:val="00A30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305B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A305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uiPriority w:val="99"/>
    <w:semiHidden/>
    <w:locked/>
    <w:rsid w:val="00A305B1"/>
    <w:rPr>
      <w:rFonts w:ascii="Calibri" w:hAnsi="Calibri"/>
      <w:sz w:val="22"/>
      <w:lang w:eastAsia="ar-SA" w:bidi="ar-SA"/>
    </w:rPr>
  </w:style>
  <w:style w:type="paragraph" w:styleId="af2">
    <w:name w:val="Body Text"/>
    <w:basedOn w:val="a"/>
    <w:link w:val="af3"/>
    <w:uiPriority w:val="99"/>
    <w:rsid w:val="00A30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A305B1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30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A3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A30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A305B1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A3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3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A30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WW8Num16z0">
    <w:name w:val="WW8Num16z0"/>
    <w:uiPriority w:val="99"/>
    <w:rsid w:val="00A305B1"/>
  </w:style>
  <w:style w:type="character" w:customStyle="1" w:styleId="WW8Num1z1">
    <w:name w:val="WW8Num1z1"/>
    <w:uiPriority w:val="99"/>
    <w:rsid w:val="00A305B1"/>
    <w:rPr>
      <w:rFonts w:ascii="Symbol" w:hAnsi="Symbol"/>
    </w:rPr>
  </w:style>
  <w:style w:type="character" w:customStyle="1" w:styleId="WW8Num2z0">
    <w:name w:val="WW8Num2z0"/>
    <w:uiPriority w:val="99"/>
    <w:rsid w:val="00A305B1"/>
    <w:rPr>
      <w:rFonts w:ascii="Symbol" w:hAnsi="Symbol"/>
    </w:rPr>
  </w:style>
  <w:style w:type="character" w:customStyle="1" w:styleId="WW8Num2z1">
    <w:name w:val="WW8Num2z1"/>
    <w:uiPriority w:val="99"/>
    <w:rsid w:val="00A305B1"/>
    <w:rPr>
      <w:rFonts w:ascii="Courier New" w:hAnsi="Courier New"/>
    </w:rPr>
  </w:style>
  <w:style w:type="character" w:customStyle="1" w:styleId="WW8Num2z2">
    <w:name w:val="WW8Num2z2"/>
    <w:uiPriority w:val="99"/>
    <w:rsid w:val="00A305B1"/>
    <w:rPr>
      <w:rFonts w:ascii="Wingdings" w:hAnsi="Wingdings"/>
    </w:rPr>
  </w:style>
  <w:style w:type="character" w:customStyle="1" w:styleId="WW8Num3z0">
    <w:name w:val="WW8Num3z0"/>
    <w:uiPriority w:val="99"/>
    <w:rsid w:val="00A305B1"/>
  </w:style>
  <w:style w:type="character" w:customStyle="1" w:styleId="WW8Num4z0">
    <w:name w:val="WW8Num4z0"/>
    <w:uiPriority w:val="99"/>
    <w:rsid w:val="00A305B1"/>
    <w:rPr>
      <w:rFonts w:ascii="Symbol" w:hAnsi="Symbol"/>
    </w:rPr>
  </w:style>
  <w:style w:type="character" w:customStyle="1" w:styleId="WW8Num4z1">
    <w:name w:val="WW8Num4z1"/>
    <w:uiPriority w:val="99"/>
    <w:rsid w:val="00A305B1"/>
    <w:rPr>
      <w:rFonts w:ascii="Courier New" w:hAnsi="Courier New"/>
    </w:rPr>
  </w:style>
  <w:style w:type="character" w:customStyle="1" w:styleId="WW8Num4z2">
    <w:name w:val="WW8Num4z2"/>
    <w:uiPriority w:val="99"/>
    <w:rsid w:val="00A305B1"/>
    <w:rPr>
      <w:rFonts w:ascii="Wingdings" w:hAnsi="Wingdings"/>
    </w:rPr>
  </w:style>
  <w:style w:type="character" w:customStyle="1" w:styleId="WW8Num5z0">
    <w:name w:val="WW8Num5z0"/>
    <w:uiPriority w:val="99"/>
    <w:rsid w:val="00A305B1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A305B1"/>
    <w:rPr>
      <w:rFonts w:ascii="Symbol" w:hAnsi="Symbol"/>
    </w:rPr>
  </w:style>
  <w:style w:type="character" w:customStyle="1" w:styleId="WW8Num6z1">
    <w:name w:val="WW8Num6z1"/>
    <w:uiPriority w:val="99"/>
    <w:rsid w:val="00A305B1"/>
    <w:rPr>
      <w:rFonts w:ascii="Courier New" w:hAnsi="Courier New"/>
    </w:rPr>
  </w:style>
  <w:style w:type="character" w:customStyle="1" w:styleId="WW8Num8z0">
    <w:name w:val="WW8Num8z0"/>
    <w:uiPriority w:val="99"/>
    <w:rsid w:val="00A305B1"/>
    <w:rPr>
      <w:rFonts w:ascii="Symbol" w:hAnsi="Symbol"/>
    </w:rPr>
  </w:style>
  <w:style w:type="character" w:customStyle="1" w:styleId="WW8Num8z1">
    <w:name w:val="WW8Num8z1"/>
    <w:uiPriority w:val="99"/>
    <w:rsid w:val="00A305B1"/>
    <w:rPr>
      <w:rFonts w:ascii="Courier New" w:hAnsi="Courier New"/>
    </w:rPr>
  </w:style>
  <w:style w:type="character" w:customStyle="1" w:styleId="WW8Num8z2">
    <w:name w:val="WW8Num8z2"/>
    <w:uiPriority w:val="99"/>
    <w:rsid w:val="00A305B1"/>
    <w:rPr>
      <w:rFonts w:ascii="Wingdings" w:hAnsi="Wingdings"/>
    </w:rPr>
  </w:style>
  <w:style w:type="character" w:customStyle="1" w:styleId="WW8Num9z0">
    <w:name w:val="WW8Num9z0"/>
    <w:uiPriority w:val="99"/>
    <w:rsid w:val="00A305B1"/>
  </w:style>
  <w:style w:type="character" w:customStyle="1" w:styleId="WW8Num10z0">
    <w:name w:val="WW8Num10z0"/>
    <w:uiPriority w:val="99"/>
    <w:rsid w:val="00A305B1"/>
  </w:style>
  <w:style w:type="character" w:customStyle="1" w:styleId="WW8Num12z1">
    <w:name w:val="WW8Num12z1"/>
    <w:uiPriority w:val="99"/>
    <w:rsid w:val="00A305B1"/>
    <w:rPr>
      <w:rFonts w:ascii="Symbol" w:hAnsi="Symbol"/>
    </w:rPr>
  </w:style>
  <w:style w:type="character" w:customStyle="1" w:styleId="WW8Num13z0">
    <w:name w:val="WW8Num13z0"/>
    <w:uiPriority w:val="99"/>
    <w:rsid w:val="00A305B1"/>
    <w:rPr>
      <w:rFonts w:ascii="Symbol" w:hAnsi="Symbol"/>
    </w:rPr>
  </w:style>
  <w:style w:type="character" w:customStyle="1" w:styleId="WW8Num13z1">
    <w:name w:val="WW8Num13z1"/>
    <w:uiPriority w:val="99"/>
    <w:rsid w:val="00A305B1"/>
    <w:rPr>
      <w:rFonts w:ascii="Courier New" w:hAnsi="Courier New"/>
    </w:rPr>
  </w:style>
  <w:style w:type="character" w:customStyle="1" w:styleId="WW8Num13z2">
    <w:name w:val="WW8Num13z2"/>
    <w:uiPriority w:val="99"/>
    <w:rsid w:val="00A305B1"/>
    <w:rPr>
      <w:rFonts w:ascii="Wingdings" w:hAnsi="Wingdings"/>
    </w:rPr>
  </w:style>
  <w:style w:type="character" w:customStyle="1" w:styleId="WW8Num14z0">
    <w:name w:val="WW8Num14z0"/>
    <w:uiPriority w:val="99"/>
    <w:rsid w:val="00A305B1"/>
  </w:style>
  <w:style w:type="character" w:customStyle="1" w:styleId="WW8Num15z0">
    <w:name w:val="WW8Num15z0"/>
    <w:uiPriority w:val="99"/>
    <w:rsid w:val="00A305B1"/>
  </w:style>
  <w:style w:type="character" w:customStyle="1" w:styleId="WW8Num17z0">
    <w:name w:val="WW8Num17z0"/>
    <w:uiPriority w:val="99"/>
    <w:rsid w:val="00A305B1"/>
    <w:rPr>
      <w:rFonts w:ascii="Symbol" w:hAnsi="Symbol"/>
    </w:rPr>
  </w:style>
  <w:style w:type="character" w:customStyle="1" w:styleId="WW8Num17z1">
    <w:name w:val="WW8Num17z1"/>
    <w:uiPriority w:val="99"/>
    <w:rsid w:val="00A305B1"/>
    <w:rPr>
      <w:rFonts w:ascii="Courier New" w:hAnsi="Courier New"/>
    </w:rPr>
  </w:style>
  <w:style w:type="character" w:customStyle="1" w:styleId="WW8Num17z2">
    <w:name w:val="WW8Num17z2"/>
    <w:uiPriority w:val="99"/>
    <w:rsid w:val="00A305B1"/>
    <w:rPr>
      <w:rFonts w:ascii="Wingdings" w:hAnsi="Wingdings"/>
    </w:rPr>
  </w:style>
  <w:style w:type="character" w:customStyle="1" w:styleId="WW8Num18z0">
    <w:name w:val="WW8Num18z0"/>
    <w:uiPriority w:val="99"/>
    <w:rsid w:val="00A305B1"/>
    <w:rPr>
      <w:rFonts w:ascii="Symbol" w:hAnsi="Symbol"/>
    </w:rPr>
  </w:style>
  <w:style w:type="character" w:customStyle="1" w:styleId="WW8Num21z0">
    <w:name w:val="WW8Num21z0"/>
    <w:uiPriority w:val="99"/>
    <w:rsid w:val="00A305B1"/>
  </w:style>
  <w:style w:type="character" w:customStyle="1" w:styleId="WW8Num22z0">
    <w:name w:val="WW8Num22z0"/>
    <w:uiPriority w:val="99"/>
    <w:rsid w:val="00A305B1"/>
    <w:rPr>
      <w:rFonts w:ascii="Symbol" w:hAnsi="Symbol"/>
    </w:rPr>
  </w:style>
  <w:style w:type="character" w:customStyle="1" w:styleId="WW8Num22z1">
    <w:name w:val="WW8Num22z1"/>
    <w:uiPriority w:val="99"/>
    <w:rsid w:val="00A305B1"/>
    <w:rPr>
      <w:rFonts w:ascii="Courier New" w:hAnsi="Courier New"/>
    </w:rPr>
  </w:style>
  <w:style w:type="character" w:customStyle="1" w:styleId="WW8Num22z2">
    <w:name w:val="WW8Num22z2"/>
    <w:uiPriority w:val="99"/>
    <w:rsid w:val="00A305B1"/>
    <w:rPr>
      <w:rFonts w:ascii="Wingdings" w:hAnsi="Wingdings"/>
    </w:rPr>
  </w:style>
  <w:style w:type="character" w:customStyle="1" w:styleId="WW8Num25z0">
    <w:name w:val="WW8Num25z0"/>
    <w:uiPriority w:val="99"/>
    <w:rsid w:val="00A305B1"/>
    <w:rPr>
      <w:rFonts w:ascii="Symbol" w:hAnsi="Symbol"/>
    </w:rPr>
  </w:style>
  <w:style w:type="character" w:customStyle="1" w:styleId="WW8Num25z1">
    <w:name w:val="WW8Num25z1"/>
    <w:uiPriority w:val="99"/>
    <w:rsid w:val="00A305B1"/>
    <w:rPr>
      <w:rFonts w:ascii="Courier New" w:hAnsi="Courier New"/>
    </w:rPr>
  </w:style>
  <w:style w:type="character" w:customStyle="1" w:styleId="WW8Num25z2">
    <w:name w:val="WW8Num25z2"/>
    <w:uiPriority w:val="99"/>
    <w:rsid w:val="00A305B1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A305B1"/>
  </w:style>
  <w:style w:type="character" w:customStyle="1" w:styleId="af9">
    <w:name w:val="Обычный (веб) Знак"/>
    <w:uiPriority w:val="99"/>
    <w:rsid w:val="00A305B1"/>
    <w:rPr>
      <w:rFonts w:ascii="Times New Roman" w:hAnsi="Times New Roman"/>
      <w:sz w:val="28"/>
    </w:rPr>
  </w:style>
  <w:style w:type="paragraph" w:customStyle="1" w:styleId="afa">
    <w:name w:val="Заголовок"/>
    <w:basedOn w:val="a"/>
    <w:next w:val="af2"/>
    <w:uiPriority w:val="99"/>
    <w:rsid w:val="00A305B1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текст Знак1"/>
    <w:uiPriority w:val="99"/>
    <w:locked/>
    <w:rsid w:val="00A305B1"/>
    <w:rPr>
      <w:sz w:val="24"/>
      <w:lang w:eastAsia="ar-SA" w:bidi="ar-SA"/>
    </w:rPr>
  </w:style>
  <w:style w:type="paragraph" w:styleId="afb">
    <w:name w:val="List"/>
    <w:basedOn w:val="af2"/>
    <w:uiPriority w:val="99"/>
    <w:rsid w:val="00A305B1"/>
    <w:pPr>
      <w:suppressAutoHyphens/>
      <w:spacing w:after="0"/>
      <w:jc w:val="both"/>
    </w:pPr>
    <w:rPr>
      <w:rFonts w:cs="Mangal"/>
      <w:lang w:eastAsia="ar-SA"/>
    </w:rPr>
  </w:style>
  <w:style w:type="paragraph" w:customStyle="1" w:styleId="14">
    <w:name w:val="Название1"/>
    <w:basedOn w:val="a"/>
    <w:uiPriority w:val="99"/>
    <w:rsid w:val="00A305B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A305B1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Title">
    <w:name w:val="ConsTitle"/>
    <w:uiPriority w:val="99"/>
    <w:rsid w:val="00A305B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6">
    <w:name w:val="Нижний колонтитул Знак1"/>
    <w:uiPriority w:val="99"/>
    <w:semiHidden/>
    <w:locked/>
    <w:rsid w:val="00A305B1"/>
    <w:rPr>
      <w:rFonts w:ascii="Calibri" w:hAnsi="Calibri"/>
      <w:sz w:val="22"/>
      <w:lang w:eastAsia="ar-SA" w:bidi="ar-SA"/>
    </w:rPr>
  </w:style>
  <w:style w:type="paragraph" w:customStyle="1" w:styleId="afc">
    <w:name w:val="Содержимое таблицы"/>
    <w:basedOn w:val="a"/>
    <w:uiPriority w:val="99"/>
    <w:rsid w:val="00A305B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uiPriority w:val="99"/>
    <w:rsid w:val="00A305B1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rsid w:val="00A305B1"/>
    <w:pPr>
      <w:spacing w:after="0" w:line="240" w:lineRule="auto"/>
      <w:ind w:right="-14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05B1"/>
    <w:rPr>
      <w:rFonts w:ascii="Times New Roman" w:eastAsia="Times New Roman" w:hAnsi="Times New Roman" w:cs="Times New Roman"/>
      <w:sz w:val="18"/>
      <w:szCs w:val="20"/>
    </w:rPr>
  </w:style>
  <w:style w:type="paragraph" w:customStyle="1" w:styleId="17">
    <w:name w:val="Знак1"/>
    <w:basedOn w:val="a"/>
    <w:uiPriority w:val="99"/>
    <w:rsid w:val="00A305B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uiPriority w:val="99"/>
    <w:rsid w:val="00A305B1"/>
  </w:style>
  <w:style w:type="character" w:styleId="afe">
    <w:name w:val="FollowedHyperlink"/>
    <w:basedOn w:val="a0"/>
    <w:uiPriority w:val="99"/>
    <w:semiHidden/>
    <w:unhideWhenUsed/>
    <w:rsid w:val="00A305B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4_kr@mail.ru" TargetMode="External"/><Relationship Id="rId18" Type="http://schemas.openxmlformats.org/officeDocument/2006/relationships/hyperlink" Target="http://sadik7.dswebou.ru" TargetMode="External"/><Relationship Id="rId26" Type="http://schemas.openxmlformats.org/officeDocument/2006/relationships/hyperlink" Target="mailto:dou12_kr@mail.ru" TargetMode="External"/><Relationship Id="rId39" Type="http://schemas.openxmlformats.org/officeDocument/2006/relationships/hyperlink" Target="&#1056;&#1045;&#1045;&#1057;&#1058;&#1056;%20&#1054;&#1059;%2006.12.2018&#1075;..docx" TargetMode="External"/><Relationship Id="rId21" Type="http://schemas.openxmlformats.org/officeDocument/2006/relationships/hyperlink" Target="mailto:dou9_kr@mail.ru" TargetMode="External"/><Relationship Id="rId34" Type="http://schemas.openxmlformats.org/officeDocument/2006/relationships/hyperlink" Target="mailto:dou17_kr@mail.ru" TargetMode="External"/><Relationship Id="rId42" Type="http://schemas.openxmlformats.org/officeDocument/2006/relationships/hyperlink" Target="mailto:dou23_kr@mail.ru" TargetMode="External"/><Relationship Id="rId47" Type="http://schemas.openxmlformats.org/officeDocument/2006/relationships/hyperlink" Target="http://ludmilap.lbihost.ru" TargetMode="External"/><Relationship Id="rId50" Type="http://schemas.openxmlformats.org/officeDocument/2006/relationships/hyperlink" Target="mailto:dou27_kr@mail.ru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kuo-kr.edusite.ru" TargetMode="External"/><Relationship Id="rId17" Type="http://schemas.openxmlformats.org/officeDocument/2006/relationships/hyperlink" Target="mailto:dou7_kr@mail.ru" TargetMode="External"/><Relationship Id="rId25" Type="http://schemas.openxmlformats.org/officeDocument/2006/relationships/hyperlink" Target="http://clpdo-kr.edusite.ru" TargetMode="External"/><Relationship Id="rId33" Type="http://schemas.openxmlformats.org/officeDocument/2006/relationships/hyperlink" Target="http://dou-djumovochka.caduk.ru" TargetMode="External"/><Relationship Id="rId38" Type="http://schemas.openxmlformats.org/officeDocument/2006/relationships/hyperlink" Target="mailto:dou20_kr@mail.ru" TargetMode="External"/><Relationship Id="rId46" Type="http://schemas.openxmlformats.org/officeDocument/2006/relationships/hyperlink" Target="mailto:dou25k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u5-kr.caduk.ru" TargetMode="External"/><Relationship Id="rId20" Type="http://schemas.openxmlformats.org/officeDocument/2006/relationships/hyperlink" Target="http://dou8malishok-kr.caduk.ru" TargetMode="External"/><Relationship Id="rId29" Type="http://schemas.openxmlformats.org/officeDocument/2006/relationships/hyperlink" Target="http://dou13-kr.caduk.ru" TargetMode="External"/><Relationship Id="rId41" Type="http://schemas.openxmlformats.org/officeDocument/2006/relationships/hyperlink" Target="http://www.dou22-kr.caduk.ru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consultantplus://offline/ref=F0A5D59633992FDB92E0F69901C8447181573F597E9D83AB0C610A3540D06957BF3290AC1F6DF36DFF16H" TargetMode="External"/><Relationship Id="rId24" Type="http://schemas.openxmlformats.org/officeDocument/2006/relationships/hyperlink" Target="http://dou10-kr.caduk.ru" TargetMode="External"/><Relationship Id="rId32" Type="http://schemas.openxmlformats.org/officeDocument/2006/relationships/hyperlink" Target="mailto:dou16_kr@mail.ru" TargetMode="External"/><Relationship Id="rId37" Type="http://schemas.openxmlformats.org/officeDocument/2006/relationships/hyperlink" Target="&#1048;&#1089;&#1087;&#1088;&#1072;&#1074;&#1083;&#1077;&#1085;&#1085;&#1099;&#1081;%20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40;&#1076;&#1084;.%20&#1088;&#1077;&#1075;&#1083;&#1072;&#1084;&#1077;&#1085;&#1090;%20(&#1076;&#1086;&#1096;&#1082;&#1086;&#1083;&#1100;&#1085;&#1099;&#1077;%20&#1091;&#1095;&#1088;&#1077;&#1078;&#1076;&#1077;&#1085;&#1080;&#1103;).doc" TargetMode="External"/><Relationship Id="rId40" Type="http://schemas.openxmlformats.org/officeDocument/2006/relationships/hyperlink" Target="mailto:dou22_kr@mail.ru" TargetMode="External"/><Relationship Id="rId45" Type="http://schemas.openxmlformats.org/officeDocument/2006/relationships/hyperlink" Target="http://solnce24.chita.prosadiki.ru" TargetMode="External"/><Relationship Id="rId53" Type="http://schemas.openxmlformats.org/officeDocument/2006/relationships/hyperlink" Target="http://dou28-kr.caduk.ru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mailto:dou5_kr@mail.ru" TargetMode="External"/><Relationship Id="rId23" Type="http://schemas.openxmlformats.org/officeDocument/2006/relationships/hyperlink" Target="mailto:dou10_kr@mail.ru" TargetMode="External"/><Relationship Id="rId28" Type="http://schemas.openxmlformats.org/officeDocument/2006/relationships/hyperlink" Target="mailto:dou13_kr@mail.ru" TargetMode="External"/><Relationship Id="rId36" Type="http://schemas.openxmlformats.org/officeDocument/2006/relationships/hyperlink" Target="mailto:dou18_kr@mail.ru" TargetMode="External"/><Relationship Id="rId49" Type="http://schemas.openxmlformats.org/officeDocument/2006/relationships/hyperlink" Target="http://dou26kr.edusite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3E8EC2EAE2819DF7DE978A3FB4693A134B95C0E5145620CF0EECA5D4EDFEB4DE1FE60178E6F5AE8EEpBG" TargetMode="External"/><Relationship Id="rId19" Type="http://schemas.openxmlformats.org/officeDocument/2006/relationships/hyperlink" Target="mailto:dou8_kr@mail.ru" TargetMode="External"/><Relationship Id="rId31" Type="http://schemas.openxmlformats.org/officeDocument/2006/relationships/hyperlink" Target="http://dou14kr.caduk.ru" TargetMode="External"/><Relationship Id="rId44" Type="http://schemas.openxmlformats.org/officeDocument/2006/relationships/hyperlink" Target="mailto:dou24_kr@mail.ru" TargetMode="External"/><Relationship Id="rId52" Type="http://schemas.openxmlformats.org/officeDocument/2006/relationships/hyperlink" Target="mailto:dou28_k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http://topolek4.caduk.ru" TargetMode="External"/><Relationship Id="rId22" Type="http://schemas.openxmlformats.org/officeDocument/2006/relationships/hyperlink" Target="http://dou9.caduk.ru" TargetMode="External"/><Relationship Id="rId27" Type="http://schemas.openxmlformats.org/officeDocument/2006/relationships/hyperlink" Target="http://www.dou12-kr.caduk.ru" TargetMode="External"/><Relationship Id="rId30" Type="http://schemas.openxmlformats.org/officeDocument/2006/relationships/hyperlink" Target="mailto:dou14_kr@mail.ru" TargetMode="External"/><Relationship Id="rId35" Type="http://schemas.openxmlformats.org/officeDocument/2006/relationships/hyperlink" Target="http://doucrr-17-kr.caduk.ru" TargetMode="External"/><Relationship Id="rId43" Type="http://schemas.openxmlformats.org/officeDocument/2006/relationships/hyperlink" Target="http://www.dou23-kr.caduk.ru" TargetMode="External"/><Relationship Id="rId48" Type="http://schemas.openxmlformats.org/officeDocument/2006/relationships/hyperlink" Target="mailto:dou26_kr@mail.ru" TargetMode="External"/><Relationship Id="rId56" Type="http://schemas.openxmlformats.org/officeDocument/2006/relationships/header" Target="header2.xml"/><Relationship Id="rId8" Type="http://schemas.openxmlformats.org/officeDocument/2006/relationships/hyperlink" Target="http://kuo-kr.edusite.ru" TargetMode="External"/><Relationship Id="rId51" Type="http://schemas.openxmlformats.org/officeDocument/2006/relationships/hyperlink" Target="http://www.dou27-kr.caduk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17172</Words>
  <Characters>97882</Characters>
  <Application>Microsoft Office Word</Application>
  <DocSecurity>0</DocSecurity>
  <Lines>815</Lines>
  <Paragraphs>229</Paragraphs>
  <ScaleCrop>false</ScaleCrop>
  <Company/>
  <LinksUpToDate>false</LinksUpToDate>
  <CharactersWithSpaces>114825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2021-05-25T04:47:00Z</dcterms:created>
  <dcterms:modified xsi:type="dcterms:W3CDTF">2021-05-25T04:48:00Z</dcterms:modified>
</cp:coreProperties>
</file>