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BB0" w:rsidRDefault="007D0BB0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0A7D" w:rsidRDefault="003E0A7D" w:rsidP="007D0BB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01AFE" w:rsidRDefault="00901AFE" w:rsidP="007D0BB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0BB0" w:rsidRPr="003E0A7D" w:rsidRDefault="00901AFE" w:rsidP="007D0BB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0A7D">
        <w:rPr>
          <w:rFonts w:ascii="Times New Roman" w:hAnsi="Times New Roman" w:cs="Times New Roman"/>
          <w:b/>
          <w:sz w:val="28"/>
          <w:szCs w:val="28"/>
        </w:rPr>
        <w:t>«</w:t>
      </w:r>
      <w:r w:rsidR="003E0A7D" w:rsidRPr="003E0A7D">
        <w:rPr>
          <w:rFonts w:ascii="Times New Roman" w:hAnsi="Times New Roman" w:cs="Times New Roman"/>
          <w:b/>
          <w:sz w:val="28"/>
          <w:szCs w:val="28"/>
        </w:rPr>
        <w:t>16</w:t>
      </w:r>
      <w:r w:rsidRPr="003E0A7D">
        <w:rPr>
          <w:rFonts w:ascii="Times New Roman" w:hAnsi="Times New Roman" w:cs="Times New Roman"/>
          <w:b/>
          <w:sz w:val="28"/>
          <w:szCs w:val="28"/>
        </w:rPr>
        <w:t xml:space="preserve">» сентября 2020года </w:t>
      </w:r>
      <w:r w:rsidRPr="003E0A7D">
        <w:rPr>
          <w:rFonts w:ascii="Times New Roman" w:hAnsi="Times New Roman" w:cs="Times New Roman"/>
          <w:b/>
          <w:sz w:val="28"/>
          <w:szCs w:val="28"/>
        </w:rPr>
        <w:tab/>
      </w:r>
      <w:r w:rsidRPr="003E0A7D">
        <w:rPr>
          <w:rFonts w:ascii="Times New Roman" w:hAnsi="Times New Roman" w:cs="Times New Roman"/>
          <w:b/>
          <w:sz w:val="28"/>
          <w:szCs w:val="28"/>
        </w:rPr>
        <w:tab/>
      </w:r>
      <w:r w:rsidRPr="003E0A7D">
        <w:rPr>
          <w:rFonts w:ascii="Times New Roman" w:hAnsi="Times New Roman" w:cs="Times New Roman"/>
          <w:b/>
          <w:sz w:val="28"/>
          <w:szCs w:val="28"/>
        </w:rPr>
        <w:tab/>
      </w:r>
      <w:r w:rsidRPr="003E0A7D">
        <w:rPr>
          <w:rFonts w:ascii="Times New Roman" w:hAnsi="Times New Roman" w:cs="Times New Roman"/>
          <w:b/>
          <w:sz w:val="28"/>
          <w:szCs w:val="28"/>
        </w:rPr>
        <w:tab/>
      </w:r>
      <w:r w:rsidRPr="003E0A7D">
        <w:rPr>
          <w:rFonts w:ascii="Times New Roman" w:hAnsi="Times New Roman" w:cs="Times New Roman"/>
          <w:b/>
          <w:sz w:val="28"/>
          <w:szCs w:val="28"/>
        </w:rPr>
        <w:tab/>
      </w:r>
      <w:r w:rsidRPr="003E0A7D">
        <w:rPr>
          <w:rFonts w:ascii="Times New Roman" w:hAnsi="Times New Roman" w:cs="Times New Roman"/>
          <w:b/>
          <w:sz w:val="28"/>
          <w:szCs w:val="28"/>
        </w:rPr>
        <w:tab/>
      </w:r>
      <w:r w:rsidR="003E0A7D" w:rsidRPr="003E0A7D">
        <w:rPr>
          <w:rFonts w:ascii="Times New Roman" w:hAnsi="Times New Roman" w:cs="Times New Roman"/>
          <w:b/>
          <w:sz w:val="28"/>
          <w:szCs w:val="28"/>
        </w:rPr>
        <w:tab/>
      </w:r>
      <w:r w:rsidRPr="003E0A7D">
        <w:rPr>
          <w:rFonts w:ascii="Times New Roman" w:hAnsi="Times New Roman" w:cs="Times New Roman"/>
          <w:b/>
          <w:sz w:val="28"/>
          <w:szCs w:val="28"/>
        </w:rPr>
        <w:t>№</w:t>
      </w:r>
      <w:r w:rsidR="003E0A7D" w:rsidRPr="003E0A7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56EDA">
        <w:rPr>
          <w:rFonts w:ascii="Times New Roman" w:hAnsi="Times New Roman" w:cs="Times New Roman"/>
          <w:b/>
          <w:sz w:val="28"/>
          <w:szCs w:val="28"/>
        </w:rPr>
        <w:t>9</w:t>
      </w:r>
    </w:p>
    <w:p w:rsidR="003E0A7D" w:rsidRPr="003E0A7D" w:rsidRDefault="003E0A7D" w:rsidP="003E0A7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0A7D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3E0A7D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901AFE" w:rsidRDefault="00901AFE" w:rsidP="007D0BB0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7D0BB0" w:rsidRPr="00901AFE" w:rsidRDefault="00901AFE" w:rsidP="007D0BB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1AFE">
        <w:rPr>
          <w:rFonts w:ascii="Times New Roman" w:hAnsi="Times New Roman" w:cs="Times New Roman"/>
          <w:b/>
          <w:sz w:val="28"/>
          <w:szCs w:val="28"/>
        </w:rPr>
        <w:t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отчислений в бюджет муниципального района «Город Краснокаменск и Краснокаменский район» Забайкальского края от налога на доходы физических лиц</w:t>
      </w:r>
    </w:p>
    <w:p w:rsidR="007D0BB0" w:rsidRPr="00901AFE" w:rsidRDefault="007D0BB0" w:rsidP="007D0BB0">
      <w:pPr>
        <w:rPr>
          <w:b/>
          <w:sz w:val="28"/>
          <w:szCs w:val="28"/>
        </w:rPr>
      </w:pPr>
    </w:p>
    <w:p w:rsidR="007D0BB0" w:rsidRPr="00CA3153" w:rsidRDefault="007D0BB0" w:rsidP="007D0BB0">
      <w:pPr>
        <w:shd w:val="clear" w:color="auto" w:fill="FFFFFF"/>
        <w:spacing w:before="5"/>
        <w:ind w:right="5" w:firstLine="709"/>
        <w:jc w:val="both"/>
        <w:rPr>
          <w:sz w:val="28"/>
          <w:szCs w:val="28"/>
        </w:rPr>
      </w:pPr>
      <w:r w:rsidRPr="00CA315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ст.138 Бюджетного кодекса Российской Федерации</w:t>
      </w:r>
      <w:r w:rsidRPr="00CA3153">
        <w:rPr>
          <w:sz w:val="28"/>
          <w:szCs w:val="28"/>
        </w:rPr>
        <w:t xml:space="preserve">  Совет муниципального района «Город Краснокаменск и Краснокаменский район» Забайкальского края</w:t>
      </w:r>
      <w:r w:rsidR="00E322E4">
        <w:rPr>
          <w:sz w:val="28"/>
          <w:szCs w:val="28"/>
        </w:rPr>
        <w:t xml:space="preserve"> </w:t>
      </w:r>
      <w:r w:rsidRPr="00CA3153">
        <w:rPr>
          <w:sz w:val="28"/>
          <w:szCs w:val="28"/>
        </w:rPr>
        <w:t xml:space="preserve"> </w:t>
      </w:r>
      <w:r w:rsidRPr="00CA3153">
        <w:rPr>
          <w:b/>
          <w:bCs/>
          <w:sz w:val="28"/>
          <w:szCs w:val="28"/>
        </w:rPr>
        <w:t>решил:</w:t>
      </w:r>
    </w:p>
    <w:p w:rsidR="007D0BB0" w:rsidRPr="00A63CF0" w:rsidRDefault="007D0BB0" w:rsidP="00901A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AFE">
        <w:rPr>
          <w:rFonts w:ascii="Times New Roman" w:hAnsi="Times New Roman" w:cs="Times New Roman"/>
          <w:b/>
          <w:sz w:val="28"/>
          <w:szCs w:val="28"/>
        </w:rPr>
        <w:t>1.</w:t>
      </w:r>
      <w:r w:rsidRPr="00CA3153">
        <w:rPr>
          <w:rFonts w:ascii="Times New Roman" w:hAnsi="Times New Roman" w:cs="Times New Roman"/>
          <w:sz w:val="28"/>
          <w:szCs w:val="28"/>
        </w:rPr>
        <w:t xml:space="preserve"> </w:t>
      </w:r>
      <w:r w:rsidR="00A63CF0">
        <w:rPr>
          <w:rFonts w:ascii="Times New Roman" w:hAnsi="Times New Roman" w:cs="Times New Roman"/>
          <w:sz w:val="28"/>
          <w:szCs w:val="28"/>
        </w:rPr>
        <w:t xml:space="preserve">Дать согласие на полную </w:t>
      </w:r>
      <w:r w:rsidR="00A63CF0" w:rsidRPr="00A63CF0">
        <w:rPr>
          <w:rFonts w:ascii="Times New Roman" w:hAnsi="Times New Roman" w:cs="Times New Roman"/>
          <w:sz w:val="28"/>
          <w:szCs w:val="28"/>
        </w:rPr>
        <w:t xml:space="preserve">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отчислений в бюджет муниципального района «Город Краснокаменск и Краснокаменский район» Забайкальского края от налога на доходы физических лиц </w:t>
      </w:r>
      <w:r w:rsidR="00A63CF0">
        <w:rPr>
          <w:rFonts w:ascii="Times New Roman" w:hAnsi="Times New Roman" w:cs="Times New Roman"/>
          <w:sz w:val="28"/>
          <w:szCs w:val="28"/>
        </w:rPr>
        <w:t>на 20</w:t>
      </w:r>
      <w:r w:rsidR="00C67540">
        <w:rPr>
          <w:rFonts w:ascii="Times New Roman" w:hAnsi="Times New Roman" w:cs="Times New Roman"/>
          <w:sz w:val="28"/>
          <w:szCs w:val="28"/>
        </w:rPr>
        <w:t>2</w:t>
      </w:r>
      <w:r w:rsidR="00726358">
        <w:rPr>
          <w:rFonts w:ascii="Times New Roman" w:hAnsi="Times New Roman" w:cs="Times New Roman"/>
          <w:sz w:val="28"/>
          <w:szCs w:val="28"/>
        </w:rPr>
        <w:t>1</w:t>
      </w:r>
      <w:r w:rsidR="00A63CF0">
        <w:rPr>
          <w:rFonts w:ascii="Times New Roman" w:hAnsi="Times New Roman" w:cs="Times New Roman"/>
          <w:sz w:val="28"/>
          <w:szCs w:val="28"/>
        </w:rPr>
        <w:t>-20</w:t>
      </w:r>
      <w:r w:rsidR="008418DC">
        <w:rPr>
          <w:rFonts w:ascii="Times New Roman" w:hAnsi="Times New Roman" w:cs="Times New Roman"/>
          <w:sz w:val="28"/>
          <w:szCs w:val="28"/>
        </w:rPr>
        <w:t>2</w:t>
      </w:r>
      <w:r w:rsidR="00726358">
        <w:rPr>
          <w:rFonts w:ascii="Times New Roman" w:hAnsi="Times New Roman" w:cs="Times New Roman"/>
          <w:sz w:val="28"/>
          <w:szCs w:val="28"/>
        </w:rPr>
        <w:t>3</w:t>
      </w:r>
      <w:r w:rsidR="00E322E4">
        <w:rPr>
          <w:rFonts w:ascii="Times New Roman" w:hAnsi="Times New Roman" w:cs="Times New Roman"/>
          <w:sz w:val="28"/>
          <w:szCs w:val="28"/>
        </w:rPr>
        <w:t xml:space="preserve"> </w:t>
      </w:r>
      <w:r w:rsidR="00A63CF0">
        <w:rPr>
          <w:rFonts w:ascii="Times New Roman" w:hAnsi="Times New Roman" w:cs="Times New Roman"/>
          <w:sz w:val="28"/>
          <w:szCs w:val="28"/>
        </w:rPr>
        <w:t>год</w:t>
      </w:r>
      <w:r w:rsidR="00E322E4">
        <w:rPr>
          <w:rFonts w:ascii="Times New Roman" w:hAnsi="Times New Roman" w:cs="Times New Roman"/>
          <w:sz w:val="28"/>
          <w:szCs w:val="28"/>
        </w:rPr>
        <w:t>ы</w:t>
      </w:r>
      <w:r w:rsidRPr="00A63CF0">
        <w:rPr>
          <w:rFonts w:ascii="Times New Roman" w:hAnsi="Times New Roman" w:cs="Times New Roman"/>
          <w:sz w:val="28"/>
          <w:szCs w:val="28"/>
        </w:rPr>
        <w:t>.</w:t>
      </w:r>
    </w:p>
    <w:p w:rsidR="007D0BB0" w:rsidRDefault="00901AFE" w:rsidP="00E322E4">
      <w:pPr>
        <w:pStyle w:val="ConsPlusNormal"/>
        <w:widowControl/>
        <w:tabs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2E4" w:rsidRPr="00901AFE">
        <w:rPr>
          <w:rFonts w:ascii="Times New Roman" w:hAnsi="Times New Roman" w:cs="Times New Roman"/>
          <w:b/>
          <w:sz w:val="28"/>
          <w:szCs w:val="28"/>
        </w:rPr>
        <w:t>2.</w:t>
      </w:r>
      <w:r w:rsidR="00E322E4">
        <w:rPr>
          <w:rFonts w:ascii="Times New Roman" w:hAnsi="Times New Roman" w:cs="Times New Roman"/>
          <w:sz w:val="28"/>
          <w:szCs w:val="28"/>
        </w:rPr>
        <w:t xml:space="preserve"> </w:t>
      </w:r>
      <w:r w:rsidR="00A63CF0">
        <w:rPr>
          <w:rFonts w:ascii="Times New Roman" w:hAnsi="Times New Roman" w:cs="Times New Roman"/>
          <w:sz w:val="28"/>
          <w:szCs w:val="28"/>
        </w:rPr>
        <w:t>Направить настоящее решение в Министерство финансов Забайкальского края</w:t>
      </w:r>
      <w:r w:rsidR="007D0BB0" w:rsidRPr="00CA3153">
        <w:rPr>
          <w:rFonts w:ascii="Times New Roman" w:hAnsi="Times New Roman" w:cs="Times New Roman"/>
          <w:sz w:val="28"/>
          <w:szCs w:val="28"/>
        </w:rPr>
        <w:t>.</w:t>
      </w:r>
    </w:p>
    <w:p w:rsidR="007D0BB0" w:rsidRPr="0058496E" w:rsidRDefault="000E6D55" w:rsidP="00901A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AFE">
        <w:rPr>
          <w:rFonts w:ascii="Times New Roman" w:hAnsi="Times New Roman" w:cs="Times New Roman"/>
          <w:b/>
          <w:sz w:val="28"/>
          <w:szCs w:val="28"/>
        </w:rPr>
        <w:t>3.</w:t>
      </w:r>
      <w:r w:rsidR="004330BA" w:rsidRPr="0090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96E" w:rsidRPr="0058496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</w:t>
      </w:r>
      <w:r w:rsidR="0058496E" w:rsidRPr="0058496E">
        <w:rPr>
          <w:rFonts w:ascii="Times New Roman" w:hAnsi="Times New Roman" w:cs="Times New Roman"/>
          <w:color w:val="000000"/>
          <w:sz w:val="28"/>
          <w:szCs w:val="28"/>
        </w:rPr>
        <w:t xml:space="preserve"> стенде администрации муниципального района </w:t>
      </w:r>
      <w:r w:rsidR="0058496E" w:rsidRPr="0058496E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58496E" w:rsidRPr="0058496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8496E" w:rsidRPr="005849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496E" w:rsidRPr="0058496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8496E" w:rsidRPr="0058496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58496E" w:rsidRPr="0058496E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размещению на официальном веб-сайте муниципального района </w:t>
      </w:r>
      <w:r w:rsidR="0058496E" w:rsidRPr="0058496E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58496E" w:rsidRPr="0058496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8496E" w:rsidRPr="005849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496E" w:rsidRPr="0058496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8496E" w:rsidRPr="0058496E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58496E" w:rsidRPr="0058496E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5" w:history="1">
        <w:r w:rsidR="0058496E" w:rsidRPr="0058496E">
          <w:rPr>
            <w:rStyle w:val="a3"/>
            <w:rFonts w:ascii="Times New Roman" w:hAnsi="Times New Roman" w:cs="Times New Roman"/>
            <w:sz w:val="28"/>
            <w:szCs w:val="28"/>
          </w:rPr>
          <w:t>www.adminkr.ru</w:t>
        </w:r>
      </w:hyperlink>
      <w:r w:rsidR="0058496E" w:rsidRPr="0058496E">
        <w:rPr>
          <w:rFonts w:ascii="Times New Roman" w:hAnsi="Times New Roman" w:cs="Times New Roman"/>
        </w:rPr>
        <w:t>.</w:t>
      </w:r>
    </w:p>
    <w:p w:rsidR="00584D03" w:rsidRDefault="00584D03" w:rsidP="007D0BB0">
      <w:pPr>
        <w:pStyle w:val="ConsPlusNormal"/>
        <w:widowControl/>
        <w:tabs>
          <w:tab w:val="left" w:pos="93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D03" w:rsidRPr="00584D03" w:rsidRDefault="00584D03" w:rsidP="00584D03">
      <w:pPr>
        <w:pStyle w:val="ConsPlusNormal"/>
        <w:tabs>
          <w:tab w:val="left" w:pos="93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D03" w:rsidRPr="00584D03" w:rsidRDefault="00584D03" w:rsidP="0058496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F5047" w:rsidRPr="00E322E4" w:rsidRDefault="00584D03" w:rsidP="0058496E">
      <w:pPr>
        <w:pStyle w:val="ConsPlusNormal"/>
        <w:tabs>
          <w:tab w:val="left" w:pos="939"/>
        </w:tabs>
        <w:ind w:firstLine="284"/>
        <w:jc w:val="both"/>
      </w:pPr>
      <w:r w:rsidRPr="00584D0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01AFE">
        <w:rPr>
          <w:rFonts w:ascii="Times New Roman" w:hAnsi="Times New Roman" w:cs="Times New Roman"/>
          <w:sz w:val="28"/>
          <w:szCs w:val="28"/>
        </w:rPr>
        <w:tab/>
      </w:r>
      <w:r w:rsidR="00901AFE">
        <w:rPr>
          <w:rFonts w:ascii="Times New Roman" w:hAnsi="Times New Roman" w:cs="Times New Roman"/>
          <w:sz w:val="28"/>
          <w:szCs w:val="28"/>
        </w:rPr>
        <w:tab/>
      </w:r>
      <w:r w:rsidR="00901AFE">
        <w:rPr>
          <w:rFonts w:ascii="Times New Roman" w:hAnsi="Times New Roman" w:cs="Times New Roman"/>
          <w:sz w:val="28"/>
          <w:szCs w:val="28"/>
        </w:rPr>
        <w:tab/>
      </w:r>
      <w:r w:rsidR="00901AFE">
        <w:rPr>
          <w:rFonts w:ascii="Times New Roman" w:hAnsi="Times New Roman" w:cs="Times New Roman"/>
          <w:sz w:val="28"/>
          <w:szCs w:val="28"/>
        </w:rPr>
        <w:tab/>
      </w:r>
      <w:r w:rsidR="00901AFE">
        <w:rPr>
          <w:rFonts w:ascii="Times New Roman" w:hAnsi="Times New Roman" w:cs="Times New Roman"/>
          <w:sz w:val="28"/>
          <w:szCs w:val="28"/>
        </w:rPr>
        <w:tab/>
      </w:r>
      <w:r w:rsidRPr="00584D03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Pr="00584D03">
        <w:rPr>
          <w:rFonts w:ascii="Times New Roman" w:hAnsi="Times New Roman" w:cs="Times New Roman"/>
          <w:sz w:val="28"/>
          <w:szCs w:val="28"/>
        </w:rPr>
        <w:t>Колесаев</w:t>
      </w:r>
      <w:proofErr w:type="spellEnd"/>
    </w:p>
    <w:sectPr w:rsidR="00EF5047" w:rsidRPr="00E322E4" w:rsidSect="005E286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B0"/>
    <w:rsid w:val="000E6D55"/>
    <w:rsid w:val="00156EDA"/>
    <w:rsid w:val="001B29CE"/>
    <w:rsid w:val="003D1280"/>
    <w:rsid w:val="003E0A7D"/>
    <w:rsid w:val="004330BA"/>
    <w:rsid w:val="0058496E"/>
    <w:rsid w:val="00584D03"/>
    <w:rsid w:val="005E2865"/>
    <w:rsid w:val="0061584F"/>
    <w:rsid w:val="00726358"/>
    <w:rsid w:val="0072662C"/>
    <w:rsid w:val="007D0BB0"/>
    <w:rsid w:val="007D18B7"/>
    <w:rsid w:val="008418DC"/>
    <w:rsid w:val="00901AFE"/>
    <w:rsid w:val="009C7B3B"/>
    <w:rsid w:val="00A63CF0"/>
    <w:rsid w:val="00C45EB4"/>
    <w:rsid w:val="00C67540"/>
    <w:rsid w:val="00D434A1"/>
    <w:rsid w:val="00D45882"/>
    <w:rsid w:val="00D46838"/>
    <w:rsid w:val="00E322E4"/>
    <w:rsid w:val="00E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84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84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PopovaMU</dc:creator>
  <cp:lastModifiedBy>user</cp:lastModifiedBy>
  <cp:revision>4</cp:revision>
  <cp:lastPrinted>2020-09-16T04:08:00Z</cp:lastPrinted>
  <dcterms:created xsi:type="dcterms:W3CDTF">2020-09-06T23:16:00Z</dcterms:created>
  <dcterms:modified xsi:type="dcterms:W3CDTF">2020-09-16T04:08:00Z</dcterms:modified>
</cp:coreProperties>
</file>