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7D" w:rsidRDefault="0070117D" w:rsidP="0070117D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70117D" w:rsidRPr="00466F9C" w:rsidRDefault="0070117D" w:rsidP="0070117D">
      <w:pPr>
        <w:jc w:val="center"/>
        <w:rPr>
          <w:b/>
          <w:sz w:val="14"/>
          <w:szCs w:val="28"/>
        </w:rPr>
      </w:pPr>
    </w:p>
    <w:p w:rsidR="0070117D" w:rsidRPr="00100EBB" w:rsidRDefault="0070117D" w:rsidP="0070117D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70117D" w:rsidRPr="00100EBB" w:rsidRDefault="0070117D" w:rsidP="0070117D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70117D" w:rsidRDefault="0070117D" w:rsidP="0070117D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70117D" w:rsidRPr="00466F9C" w:rsidRDefault="0070117D" w:rsidP="0070117D">
      <w:pPr>
        <w:jc w:val="center"/>
        <w:rPr>
          <w:b/>
          <w:sz w:val="22"/>
          <w:szCs w:val="32"/>
        </w:rPr>
      </w:pPr>
    </w:p>
    <w:p w:rsidR="0070117D" w:rsidRPr="00C85D58" w:rsidRDefault="0070117D" w:rsidP="007011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117D" w:rsidRPr="001B311D" w:rsidRDefault="0070117D" w:rsidP="0070117D">
      <w:pPr>
        <w:ind w:firstLine="567"/>
        <w:jc w:val="center"/>
        <w:rPr>
          <w:sz w:val="28"/>
          <w:szCs w:val="28"/>
          <w:u w:val="single"/>
        </w:rPr>
      </w:pPr>
    </w:p>
    <w:p w:rsidR="00FB441E" w:rsidRPr="00F411AB" w:rsidRDefault="00FB441E" w:rsidP="00FB441E">
      <w:pPr>
        <w:rPr>
          <w:sz w:val="28"/>
          <w:szCs w:val="28"/>
        </w:rPr>
      </w:pPr>
      <w:r w:rsidRPr="00F411AB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F411AB">
        <w:rPr>
          <w:sz w:val="28"/>
          <w:szCs w:val="28"/>
        </w:rPr>
        <w:t xml:space="preserve">» августа 2020 года </w:t>
      </w:r>
      <w:r w:rsidRPr="00F411AB">
        <w:rPr>
          <w:sz w:val="28"/>
          <w:szCs w:val="28"/>
        </w:rPr>
        <w:tab/>
      </w:r>
      <w:r w:rsidRPr="00F411AB">
        <w:rPr>
          <w:sz w:val="28"/>
          <w:szCs w:val="28"/>
        </w:rPr>
        <w:tab/>
      </w:r>
      <w:r w:rsidRPr="00F411AB">
        <w:rPr>
          <w:sz w:val="28"/>
          <w:szCs w:val="28"/>
        </w:rPr>
        <w:tab/>
      </w:r>
      <w:r w:rsidRPr="00F411AB">
        <w:rPr>
          <w:sz w:val="28"/>
          <w:szCs w:val="28"/>
        </w:rPr>
        <w:tab/>
      </w:r>
      <w:r w:rsidRPr="00F411AB">
        <w:rPr>
          <w:sz w:val="28"/>
          <w:szCs w:val="28"/>
        </w:rPr>
        <w:tab/>
      </w:r>
      <w:r w:rsidRPr="00F411AB">
        <w:rPr>
          <w:sz w:val="28"/>
          <w:szCs w:val="28"/>
        </w:rPr>
        <w:tab/>
      </w:r>
      <w:r w:rsidRPr="00F411A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F411AB">
        <w:rPr>
          <w:sz w:val="28"/>
          <w:szCs w:val="28"/>
        </w:rPr>
        <w:t>№ 4</w:t>
      </w:r>
      <w:r>
        <w:rPr>
          <w:sz w:val="28"/>
          <w:szCs w:val="28"/>
        </w:rPr>
        <w:t>4</w:t>
      </w:r>
    </w:p>
    <w:p w:rsidR="0070117D" w:rsidRPr="00466F9C" w:rsidRDefault="0070117D" w:rsidP="0070117D">
      <w:pPr>
        <w:ind w:firstLine="567"/>
        <w:jc w:val="center"/>
        <w:rPr>
          <w:sz w:val="20"/>
          <w:szCs w:val="28"/>
        </w:rPr>
      </w:pPr>
    </w:p>
    <w:p w:rsidR="0070117D" w:rsidRDefault="0070117D" w:rsidP="0070117D">
      <w:pPr>
        <w:jc w:val="center"/>
        <w:rPr>
          <w:b/>
        </w:rPr>
      </w:pPr>
      <w:r w:rsidRPr="005471C3">
        <w:rPr>
          <w:b/>
        </w:rPr>
        <w:t>г. Краснокаменск</w:t>
      </w:r>
    </w:p>
    <w:p w:rsidR="0070117D" w:rsidRDefault="0070117D" w:rsidP="0070117D">
      <w:pPr>
        <w:ind w:firstLine="567"/>
        <w:jc w:val="center"/>
        <w:rPr>
          <w:b/>
        </w:rPr>
      </w:pPr>
    </w:p>
    <w:p w:rsidR="0070117D" w:rsidRPr="00466F9C" w:rsidRDefault="0070117D" w:rsidP="0070117D">
      <w:pPr>
        <w:ind w:firstLine="567"/>
        <w:jc w:val="center"/>
        <w:rPr>
          <w:b/>
          <w:sz w:val="18"/>
          <w:szCs w:val="28"/>
        </w:rPr>
      </w:pPr>
    </w:p>
    <w:p w:rsidR="0070117D" w:rsidRPr="005471C3" w:rsidRDefault="00F930AE" w:rsidP="0070117D">
      <w:pPr>
        <w:ind w:firstLine="567"/>
        <w:jc w:val="center"/>
        <w:rPr>
          <w:b/>
          <w:sz w:val="28"/>
          <w:szCs w:val="28"/>
        </w:rPr>
      </w:pPr>
      <w:r w:rsidRPr="00F930A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3D23DC" w:rsidRPr="00146A43" w:rsidRDefault="003D23DC" w:rsidP="007011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7D82">
                    <w:rPr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муниципальн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ую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 программ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у «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Развитие образования муниципального района 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«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Город Краснокаменск и Краснокаменский район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»</w:t>
                  </w:r>
                  <w:r w:rsidR="000411EC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 Забайкальского края на 201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8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 - 202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 годы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», утвержденную </w:t>
                  </w:r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027D82">
                    <w:rPr>
                      <w:b/>
                      <w:sz w:val="28"/>
                      <w:szCs w:val="28"/>
                    </w:rPr>
                    <w:t>остановление</w:t>
                  </w:r>
                  <w:r>
                    <w:rPr>
                      <w:b/>
                      <w:sz w:val="28"/>
                      <w:szCs w:val="28"/>
                    </w:rPr>
                    <w:t>м</w:t>
                  </w:r>
                  <w:r w:rsidRPr="00027D82">
                    <w:rPr>
                      <w:b/>
                      <w:sz w:val="28"/>
                      <w:szCs w:val="28"/>
                    </w:rPr>
                    <w:t xml:space="preserve"> Администрации муниципального района «Город Краснокаменск и Краснокаменский район» Забайкальского края от 12.12.2016 г</w:t>
                  </w:r>
                  <w:r>
                    <w:rPr>
                      <w:b/>
                      <w:sz w:val="28"/>
                      <w:szCs w:val="28"/>
                    </w:rPr>
                    <w:t>ода</w:t>
                  </w:r>
                  <w:r w:rsidRPr="00027D82">
                    <w:rPr>
                      <w:b/>
                      <w:sz w:val="28"/>
                      <w:szCs w:val="28"/>
                    </w:rPr>
                    <w:t xml:space="preserve"> № 151</w:t>
                  </w:r>
                </w:p>
                <w:p w:rsidR="003D23DC" w:rsidRDefault="003D23DC" w:rsidP="0070117D">
                  <w:pPr>
                    <w:jc w:val="center"/>
                  </w:pPr>
                </w:p>
                <w:p w:rsidR="003D23DC" w:rsidRDefault="003D23DC" w:rsidP="0070117D">
                  <w:pPr>
                    <w:jc w:val="center"/>
                  </w:pPr>
                </w:p>
              </w:txbxContent>
            </v:textbox>
          </v:shape>
        </w:pict>
      </w:r>
    </w:p>
    <w:p w:rsidR="0070117D" w:rsidRDefault="0070117D" w:rsidP="0070117D">
      <w:pPr>
        <w:jc w:val="both"/>
      </w:pPr>
    </w:p>
    <w:p w:rsidR="0070117D" w:rsidRDefault="0070117D" w:rsidP="0070117D">
      <w:pPr>
        <w:jc w:val="both"/>
      </w:pPr>
    </w:p>
    <w:p w:rsidR="0070117D" w:rsidRDefault="0070117D" w:rsidP="0070117D">
      <w:pPr>
        <w:jc w:val="both"/>
      </w:pPr>
    </w:p>
    <w:p w:rsidR="0070117D" w:rsidRDefault="0070117D" w:rsidP="0070117D">
      <w:pPr>
        <w:ind w:firstLine="720"/>
        <w:jc w:val="both"/>
        <w:rPr>
          <w:sz w:val="28"/>
          <w:szCs w:val="28"/>
        </w:rPr>
      </w:pPr>
    </w:p>
    <w:p w:rsidR="0070117D" w:rsidRDefault="0070117D" w:rsidP="0070117D">
      <w:pPr>
        <w:rPr>
          <w:sz w:val="28"/>
          <w:szCs w:val="28"/>
        </w:rPr>
      </w:pPr>
    </w:p>
    <w:p w:rsidR="0070117D" w:rsidRDefault="0070117D" w:rsidP="0070117D">
      <w:pPr>
        <w:rPr>
          <w:sz w:val="28"/>
          <w:szCs w:val="28"/>
        </w:rPr>
      </w:pPr>
    </w:p>
    <w:p w:rsidR="0070117D" w:rsidRPr="00466F9C" w:rsidRDefault="0070117D" w:rsidP="0070117D">
      <w:pPr>
        <w:ind w:firstLine="708"/>
        <w:jc w:val="both"/>
        <w:rPr>
          <w:sz w:val="18"/>
          <w:szCs w:val="28"/>
        </w:rPr>
      </w:pPr>
    </w:p>
    <w:p w:rsidR="0070117D" w:rsidRDefault="0070117D" w:rsidP="00701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ст. 17 Федерального закона от 06.10.2003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70117D" w:rsidRPr="00081074" w:rsidRDefault="0070117D" w:rsidP="007011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117D" w:rsidRPr="00081074" w:rsidRDefault="0070117D" w:rsidP="0070117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 Внести в 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муниципальную программу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Развитие образования муниципального района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146A43">
        <w:rPr>
          <w:rFonts w:eastAsiaTheme="minorHAnsi"/>
          <w:bCs/>
          <w:sz w:val="28"/>
          <w:szCs w:val="28"/>
          <w:lang w:eastAsia="en-US"/>
        </w:rPr>
        <w:t>Город Краснокаменск и Краснокаменский район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 Забайкальского края на 201</w:t>
      </w:r>
      <w:r>
        <w:rPr>
          <w:rFonts w:eastAsiaTheme="minorHAnsi"/>
          <w:bCs/>
          <w:sz w:val="28"/>
          <w:szCs w:val="28"/>
          <w:lang w:eastAsia="en-US"/>
        </w:rPr>
        <w:t>8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 - 202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 годы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, утвержденную </w:t>
      </w:r>
      <w:r>
        <w:rPr>
          <w:sz w:val="28"/>
          <w:szCs w:val="28"/>
        </w:rPr>
        <w:t>п</w:t>
      </w:r>
      <w:r w:rsidRPr="00146A43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12.12.2016 г</w:t>
      </w:r>
      <w:r>
        <w:rPr>
          <w:sz w:val="28"/>
          <w:szCs w:val="28"/>
        </w:rPr>
        <w:t>ода</w:t>
      </w:r>
      <w:r w:rsidRPr="00146A43">
        <w:rPr>
          <w:sz w:val="28"/>
          <w:szCs w:val="28"/>
        </w:rPr>
        <w:t xml:space="preserve"> № 151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муниципальная программа)</w:t>
      </w:r>
      <w:r w:rsidRPr="00081074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70117D" w:rsidRPr="00081074" w:rsidRDefault="0070117D" w:rsidP="0070117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1.1. </w:t>
      </w:r>
      <w:hyperlink r:id="rId7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>Второй столбец одиннадцатой строки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081074">
        <w:rPr>
          <w:rFonts w:eastAsiaTheme="minorHAnsi"/>
          <w:bCs/>
          <w:sz w:val="28"/>
          <w:szCs w:val="28"/>
          <w:lang w:eastAsia="en-US"/>
        </w:rPr>
        <w:t>Потребность в финансировании муниципальной программы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081074">
        <w:rPr>
          <w:rFonts w:eastAsiaTheme="minorHAnsi"/>
          <w:bCs/>
          <w:sz w:val="28"/>
          <w:szCs w:val="28"/>
          <w:lang w:eastAsia="en-US"/>
        </w:rPr>
        <w:t xml:space="preserve"> паспорта муниципальной программы  изложить в редакции согласно </w:t>
      </w:r>
      <w:hyperlink r:id="rId8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70117D" w:rsidRPr="00081074" w:rsidRDefault="0070117D" w:rsidP="0070117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1.2. </w:t>
      </w:r>
      <w:hyperlink r:id="rId9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Приложение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муниципальной программе изложить в редакции согласно </w:t>
      </w:r>
      <w:hyperlink r:id="rId10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2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70117D" w:rsidRPr="0070117D" w:rsidRDefault="0070117D" w:rsidP="0070117D">
      <w:pPr>
        <w:pStyle w:val="a3"/>
        <w:numPr>
          <w:ilvl w:val="0"/>
          <w:numId w:val="3"/>
        </w:numPr>
        <w:tabs>
          <w:tab w:val="left" w:pos="-426"/>
          <w:tab w:val="left" w:pos="993"/>
        </w:tabs>
        <w:ind w:left="0" w:firstLine="567"/>
        <w:jc w:val="both"/>
        <w:rPr>
          <w:sz w:val="28"/>
          <w:szCs w:val="28"/>
        </w:rPr>
      </w:pPr>
      <w:r w:rsidRPr="0070117D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</w:t>
      </w:r>
      <w:r w:rsidRPr="0070117D">
        <w:rPr>
          <w:sz w:val="28"/>
          <w:szCs w:val="28"/>
        </w:rPr>
        <w:lastRenderedPageBreak/>
        <w:t xml:space="preserve">телекоммуникационной сети «Интернет»: </w:t>
      </w:r>
      <w:r w:rsidRPr="0070117D">
        <w:rPr>
          <w:sz w:val="28"/>
          <w:szCs w:val="28"/>
          <w:lang w:val="en-US"/>
        </w:rPr>
        <w:t>www</w:t>
      </w:r>
      <w:r w:rsidRPr="0070117D">
        <w:rPr>
          <w:sz w:val="28"/>
          <w:szCs w:val="28"/>
        </w:rPr>
        <w:t>:</w:t>
      </w:r>
      <w:r w:rsidRPr="0070117D">
        <w:rPr>
          <w:sz w:val="28"/>
          <w:szCs w:val="28"/>
          <w:lang w:val="en-US"/>
        </w:rPr>
        <w:t>adminkr</w:t>
      </w:r>
      <w:r w:rsidRPr="0070117D">
        <w:rPr>
          <w:sz w:val="28"/>
          <w:szCs w:val="28"/>
        </w:rPr>
        <w:t>.</w:t>
      </w:r>
      <w:r w:rsidRPr="0070117D">
        <w:rPr>
          <w:sz w:val="28"/>
          <w:szCs w:val="28"/>
          <w:lang w:val="en-US"/>
        </w:rPr>
        <w:t>ru</w:t>
      </w:r>
      <w:r w:rsidRPr="0070117D">
        <w:rPr>
          <w:sz w:val="28"/>
          <w:szCs w:val="28"/>
        </w:rPr>
        <w:t xml:space="preserve"> и  вступает в силу после  его  подписания и обнародования.</w:t>
      </w:r>
    </w:p>
    <w:p w:rsidR="0070117D" w:rsidRDefault="0070117D" w:rsidP="007011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FE0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70117D" w:rsidRDefault="0070117D" w:rsidP="007011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117D" w:rsidRDefault="0070117D" w:rsidP="007011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70117D" w:rsidRDefault="00FB441E" w:rsidP="0070117D">
      <w:pPr>
        <w:spacing w:line="720" w:lineRule="auto"/>
      </w:pPr>
      <w:r>
        <w:rPr>
          <w:noProof/>
          <w:sz w:val="28"/>
        </w:rPr>
        <w:t>Врио главы</w:t>
      </w:r>
      <w:r w:rsidR="0070117D">
        <w:rPr>
          <w:noProof/>
          <w:sz w:val="28"/>
        </w:rPr>
        <w:t xml:space="preserve">  муниципального района                                              </w:t>
      </w:r>
      <w:r>
        <w:rPr>
          <w:noProof/>
          <w:sz w:val="28"/>
        </w:rPr>
        <w:t>Л.А. Сизых</w:t>
      </w:r>
    </w:p>
    <w:p w:rsidR="0070117D" w:rsidRDefault="0070117D" w:rsidP="0070117D">
      <w:pPr>
        <w:ind w:firstLine="708"/>
        <w:jc w:val="both"/>
      </w:pPr>
    </w:p>
    <w:p w:rsidR="0070117D" w:rsidRDefault="0070117D" w:rsidP="0070117D">
      <w:pPr>
        <w:ind w:firstLine="708"/>
        <w:jc w:val="both"/>
      </w:pPr>
    </w:p>
    <w:p w:rsidR="0070117D" w:rsidRDefault="0070117D" w:rsidP="0070117D"/>
    <w:p w:rsidR="0070117D" w:rsidRDefault="0070117D" w:rsidP="0070117D"/>
    <w:p w:rsidR="00CA2428" w:rsidRDefault="00CA2428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 w:rsidP="0070117D">
      <w:pPr>
        <w:ind w:left="5387"/>
        <w:jc w:val="right"/>
      </w:pPr>
      <w:r w:rsidRPr="0070117D">
        <w:lastRenderedPageBreak/>
        <w:t>Приложение</w:t>
      </w:r>
      <w:r w:rsidR="00B06C47">
        <w:t xml:space="preserve"> № 1</w:t>
      </w:r>
      <w:r w:rsidRPr="0070117D">
        <w:t xml:space="preserve">  </w:t>
      </w:r>
    </w:p>
    <w:p w:rsidR="0070117D" w:rsidRPr="00FB441E" w:rsidRDefault="000411EC" w:rsidP="0070117D">
      <w:pPr>
        <w:ind w:left="5387"/>
        <w:jc w:val="both"/>
      </w:pPr>
      <w:r>
        <w:t xml:space="preserve">к </w:t>
      </w:r>
      <w:r w:rsidR="0070117D" w:rsidRPr="0070117D">
        <w:t xml:space="preserve">постановлению Администрации </w:t>
      </w:r>
      <w:r w:rsidR="0070117D" w:rsidRPr="00FB441E">
        <w:t>муниципального района «Город Краснокаменск и Краснокаменский район» Забайкальского края</w:t>
      </w:r>
    </w:p>
    <w:p w:rsidR="00FB441E" w:rsidRPr="00FB441E" w:rsidRDefault="00FB441E" w:rsidP="00FB441E">
      <w:pPr>
        <w:ind w:left="4820"/>
        <w:jc w:val="both"/>
      </w:pPr>
      <w:r>
        <w:t xml:space="preserve">         </w:t>
      </w:r>
      <w:r w:rsidRPr="00FB441E">
        <w:t xml:space="preserve">от «31» августа 2020 г. № </w:t>
      </w:r>
      <w:r>
        <w:t>45</w:t>
      </w:r>
    </w:p>
    <w:p w:rsidR="003D23DC" w:rsidRDefault="003D23DC" w:rsidP="0070117D">
      <w:pPr>
        <w:ind w:left="5387"/>
        <w:jc w:val="both"/>
      </w:pPr>
    </w:p>
    <w:p w:rsidR="003D23DC" w:rsidRDefault="003D23DC" w:rsidP="0070117D">
      <w:pPr>
        <w:ind w:left="5387"/>
        <w:jc w:val="both"/>
      </w:pPr>
    </w:p>
    <w:p w:rsidR="003D23DC" w:rsidRPr="0070117D" w:rsidRDefault="003D23DC" w:rsidP="003D23DC">
      <w:pPr>
        <w:ind w:left="284"/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3D23DC" w:rsidRPr="003D23DC" w:rsidTr="003D23D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За счет средств федерального бюджета в сумме – 129 803,9  тыс.рублей, в том числе по годам: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2018 год – 141,0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2019 год – 11 388,6 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2020 год – 22 915,5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2021 год – 47 731,1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2022 год – 47 627,7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За счет средств бюджета Забайкальского края в сумме 3 577 978,60  тыс. рублей, в том числе по годам: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2018 год – 754 218,3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2019 год – 817 885,2 тыс. рублей;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2020 год – 753 957,0 тыс. 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2021 год – 615 343,7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2022 год – 636 574,4 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За счет средств муниципального бюджета в сумме 1 474 699,4 тыс. рублей, в том числе по годам: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2018 год – 246 097,4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2019 год – 385 835,7 тыс. рублей;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2020 год – 288 895,7 тыс. рублей;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2021 год – 281 126,7 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2022 год – 272 743,9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В том числе по подпрограммам: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объем средств, необходимых для финансирования подпрограммы, составляет 2 005 784,9 тыс. рублей, в том числе по годам: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2018 год – 366 272,6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2019 год – 470 008,0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2020 год – 443 521,3 тыс. 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2021 год – 360 222,0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2022 год – 365 761,0  тыс. рублей</w:t>
            </w:r>
          </w:p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объем средств, необходимых для финансирования подпрограммы, составляет 2 270 139,5 тыс. рублей, в том числе по годам: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2018 год – 387 106,1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2019 год – 529 702,4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2020 год – 459 128,2 тыс. рублей;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2021 год – 442 791,0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lastRenderedPageBreak/>
              <w:t>2022 год – 451 411,8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Подпрограмма № 3: «Повышение качества и доступности дополнительного образования детей»: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 xml:space="preserve"> объем средств, необходимых для финансирования подпрограммы, составляет 295 448,3 тыс. рублей, в том числе по годам: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2018 год – 54 511,9 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2019 год – 70 887,4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2020 год – 68 701,0 тыс. рублей;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2021 год – 55 612,4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2022 год – 53 877,2 тыс. рублей</w:t>
            </w:r>
          </w:p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Подпрограмма № 4: «Организация отдыха и оздоровления детей  в каникулярное время»: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объем средств, необходимых для финансирования подпрограммы, составляет 7 638,5 тыс. рублей, в том числе по годам: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2018 год – 1 769,5 тыс. 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2019 год – 1 931,5 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2020 год - 1 384,0  тыс. 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2021 год - 1 263,6 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2022 год – 1 289,9  тыс. 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объем средств, необходимых для финансирования подпрограммы, составляет 132 653,7   тыс. рублей, в том числе по годам: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2018 год – 90 051,9 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2019 год – 42 601,8 тыс. рублей;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Подпрограмма № 6:  «Обеспечивающая подпрограмма»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объем средств, необходимых для финансирования подпрограммы, составляет 462 675,4     тыс. рублей, в том числе по годам: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2018 год – 100 744,7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2019 год – 99 978,4  тыс. рублей;</w:t>
            </w:r>
          </w:p>
          <w:p w:rsidR="003D23DC" w:rsidRPr="003D23DC" w:rsidRDefault="003D23DC" w:rsidP="003D23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3DC">
              <w:rPr>
                <w:lang w:eastAsia="en-US"/>
              </w:rPr>
              <w:t>2020 год – 93 033,7  тыс. рублей;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2021 год – 84 312,5  тыс. рублей</w:t>
            </w:r>
          </w:p>
          <w:p w:rsidR="003D23DC" w:rsidRPr="003D23DC" w:rsidRDefault="003D23DC" w:rsidP="003D23DC">
            <w:pPr>
              <w:suppressAutoHyphens w:val="0"/>
              <w:rPr>
                <w:lang w:eastAsia="en-US"/>
              </w:rPr>
            </w:pPr>
            <w:r w:rsidRPr="003D23DC">
              <w:rPr>
                <w:lang w:eastAsia="en-US"/>
              </w:rPr>
              <w:t>2022 год – 84 606,1 тыс. рублей</w:t>
            </w:r>
          </w:p>
        </w:tc>
      </w:tr>
    </w:tbl>
    <w:p w:rsidR="0070117D" w:rsidRDefault="0070117D" w:rsidP="003D23DC">
      <w:pPr>
        <w:jc w:val="both"/>
      </w:pPr>
    </w:p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70117D" w:rsidRDefault="0070117D"/>
    <w:p w:rsidR="003D23DC" w:rsidRDefault="003D23DC"/>
    <w:p w:rsidR="003D23DC" w:rsidRDefault="003D23DC"/>
    <w:p w:rsidR="003D23DC" w:rsidRDefault="003D23DC"/>
    <w:p w:rsidR="003D23DC" w:rsidRDefault="003D23DC"/>
    <w:p w:rsidR="003D23DC" w:rsidRDefault="003D23DC"/>
    <w:p w:rsidR="003D23DC" w:rsidRDefault="003D23DC"/>
    <w:p w:rsidR="00B06C47" w:rsidRDefault="00B06C47">
      <w:pPr>
        <w:rPr>
          <w:lang w:eastAsia="ru-RU"/>
        </w:rPr>
        <w:sectPr w:rsidR="00B06C47" w:rsidSect="0070117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6C47" w:rsidRDefault="00636D46" w:rsidP="00B06C47">
      <w:pPr>
        <w:ind w:left="10206" w:right="-314"/>
        <w:jc w:val="right"/>
        <w:rPr>
          <w:lang w:eastAsia="ru-RU"/>
        </w:rPr>
      </w:pPr>
      <w:r w:rsidRPr="003D23DC">
        <w:rPr>
          <w:lang w:eastAsia="ru-RU"/>
        </w:rPr>
        <w:lastRenderedPageBreak/>
        <w:t xml:space="preserve">Приложение № 2                                                       </w:t>
      </w:r>
    </w:p>
    <w:p w:rsidR="00636D46" w:rsidRDefault="00636D46" w:rsidP="00B06C47">
      <w:pPr>
        <w:ind w:left="10206" w:right="-314"/>
        <w:jc w:val="both"/>
        <w:rPr>
          <w:lang w:eastAsia="ru-RU"/>
        </w:rPr>
      </w:pPr>
      <w:r w:rsidRPr="003D23DC">
        <w:rPr>
          <w:lang w:eastAsia="ru-RU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                    муниципального района  «Город </w:t>
      </w:r>
      <w:r w:rsidR="00B06C47" w:rsidRPr="003D23DC">
        <w:rPr>
          <w:lang w:eastAsia="ru-RU"/>
        </w:rPr>
        <w:t>Краснокаменск и Краснокаменский район"</w:t>
      </w:r>
      <w:r w:rsidRPr="003D23DC">
        <w:rPr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B06C47">
        <w:rPr>
          <w:lang w:eastAsia="ru-RU"/>
        </w:rPr>
        <w:t xml:space="preserve">                      </w:t>
      </w:r>
      <w:r w:rsidRPr="003D23DC">
        <w:rPr>
          <w:lang w:eastAsia="ru-RU"/>
        </w:rPr>
        <w:t xml:space="preserve">Забайкальского края                                                                                                                                                                                                              </w:t>
      </w:r>
      <w:r w:rsidR="00B06C47">
        <w:rPr>
          <w:lang w:eastAsia="ru-RU"/>
        </w:rPr>
        <w:t xml:space="preserve">                          </w:t>
      </w:r>
      <w:r w:rsidR="00FB441E" w:rsidRPr="00FB441E">
        <w:t xml:space="preserve">от «31» августа 2020 г. № </w:t>
      </w:r>
      <w:r w:rsidR="00FB441E">
        <w:t>45</w:t>
      </w:r>
    </w:p>
    <w:p w:rsidR="00636D46" w:rsidRDefault="00636D46"/>
    <w:p w:rsidR="00B06C47" w:rsidRDefault="00B06C47"/>
    <w:p w:rsidR="00B06C47" w:rsidRDefault="00B06C47"/>
    <w:tbl>
      <w:tblPr>
        <w:tblW w:w="16430" w:type="dxa"/>
        <w:tblInd w:w="-34" w:type="dxa"/>
        <w:tblLayout w:type="fixed"/>
        <w:tblLook w:val="04A0"/>
      </w:tblPr>
      <w:tblGrid>
        <w:gridCol w:w="3970"/>
        <w:gridCol w:w="1134"/>
        <w:gridCol w:w="993"/>
        <w:gridCol w:w="992"/>
        <w:gridCol w:w="916"/>
        <w:gridCol w:w="1166"/>
        <w:gridCol w:w="1166"/>
        <w:gridCol w:w="1300"/>
        <w:gridCol w:w="1200"/>
        <w:gridCol w:w="1200"/>
        <w:gridCol w:w="1273"/>
        <w:gridCol w:w="1120"/>
      </w:tblGrid>
      <w:tr w:rsidR="003D23DC" w:rsidRPr="003D23DC" w:rsidTr="00B06C47">
        <w:trPr>
          <w:trHeight w:val="55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3DC" w:rsidRPr="003D23DC" w:rsidRDefault="00B06C47" w:rsidP="00B06C4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Финансовой</w:t>
            </w:r>
            <w:r w:rsidR="003D23DC" w:rsidRPr="003D23DC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обеспечение реализации отдельных мероприятий по муниципальной программе "Развитие образования  на территории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1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D23DC">
              <w:rPr>
                <w:b/>
                <w:bCs/>
                <w:color w:val="000000"/>
                <w:sz w:val="22"/>
                <w:szCs w:val="22"/>
                <w:lang w:eastAsia="ru-RU"/>
              </w:rPr>
              <w:t>на 2018 - 2022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55"/>
        </w:trPr>
        <w:tc>
          <w:tcPr>
            <w:tcW w:w="1531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D23DC">
              <w:rPr>
                <w:color w:val="000000"/>
                <w:sz w:val="22"/>
                <w:szCs w:val="22"/>
                <w:lang w:eastAsia="ru-RU"/>
              </w:rPr>
              <w:t>Единица измерения: 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D23D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B06C47" w:rsidP="00B06C47">
            <w:pPr>
              <w:suppressAutoHyphens w:val="0"/>
              <w:ind w:left="-108" w:righ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B06C47" w:rsidP="00B06C47">
            <w:pPr>
              <w:suppressAutoHyphens w:val="0"/>
              <w:ind w:left="-109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2019год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Всего 2018-2022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4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3DC" w:rsidRPr="003D23DC" w:rsidRDefault="003D23DC" w:rsidP="003D23D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1215109,50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1065768,20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944201,50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956946,00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5182481,90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11388,60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22915,50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47731,10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47627,70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129803,90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246097,40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385835,70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288895,70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281126,70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272743,90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1474699,40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754218,30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817885,20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753957,00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615343,70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636574,40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3577978,60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1215109,50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1065768,20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944201,50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956946,00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5174340,30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 на 2018-2022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1215109,50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1065768,20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944201,50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956946,00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5174340,30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 Подпрограмма  № 1 "Повышение качества и доступности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366272,60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470008,00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443521,30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360222,00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365761,00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2005784,90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в т.ч 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1489,40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1489,40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61061,50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121702,70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101684,50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104508,40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101247,40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490204,50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305211,10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346815,90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341836,80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255713,60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264513,60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1514091,00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366272,60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456063,60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443521,30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360222,00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365761,00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1991840,50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8966,40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18087,30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20650,90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20065,60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19439,50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87209,70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8740,30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16815,60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20650,90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20065,60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19439,50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85711,90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1497,80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52152,90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83165,90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78383,50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84442,80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81807,90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379953,00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49112,40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72656,20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78383,50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84442,80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81807,90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366402,80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10509,70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13550,20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3.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31981,40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22650,10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54631,50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4144,10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516,80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4660,90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3906,00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3906,00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27837,30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2133,30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29970,60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16094,00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16094,00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4.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271804,80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317370,70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321836,80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255713,60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264513,60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1431239,50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14935,00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13838,30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17119,20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11589,20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12279,20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69760,90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1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256869,80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303532,40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304717,60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244124,40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252234,40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1361478,60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Мероприятие 5.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бюджетным учреждениям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автономным учреждениям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211,60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211,60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6.  Субсидии на оплату труда отдельных категорий работников бюджетных муниципальных дошкольных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0110171202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0411EC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Субсидии на оплату труда отдельных категорий работников бюджетных муниципальных дошкольных  организаций, непосредственно не связанных с реализацией образовательных программ из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0110171202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293,80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293,80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Субсидии на оплату труда отдельных категорий работников автономных 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0110171202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706,20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706,20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7. 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28878,10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28878,10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бюджетных муниципальных дошкольных  организаций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6222,60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6222,60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автономных муниципальных дошкольных  организаций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22655,50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22655,50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8. Софинансирование 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3208,80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3208,80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бюджетных муниципальных дошкольных  организаций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391,40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391,40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автономных муниципальных дошкольных  организаций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2817,40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2817,40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0411EC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Мероприятие 9. Субсидии 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5458,30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5458,30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799,40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799,40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4533,80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4533,80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80,30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2.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12440,00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12440,00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01106S1440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3714,60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3714,60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01106S1440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01106S1439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8601,00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8601,00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01106S1439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86,90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3.  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1504,40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1504,40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B06C47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муниц</w:t>
            </w:r>
            <w:r w:rsidR="00B06C47">
              <w:rPr>
                <w:sz w:val="20"/>
                <w:szCs w:val="20"/>
                <w:lang w:eastAsia="ru-RU"/>
              </w:rPr>
              <w:t>и</w:t>
            </w:r>
            <w:r w:rsidRPr="003D23DC">
              <w:rPr>
                <w:sz w:val="20"/>
                <w:szCs w:val="20"/>
                <w:lang w:eastAsia="ru-RU"/>
              </w:rPr>
              <w:t>пального автономного учреждения за счет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011075505М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1489,40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1489,40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Субсидии на капитальный ремонт муниципальной собственности в рамках реализации меропри</w:t>
            </w:r>
            <w:r w:rsidR="00B06C47">
              <w:rPr>
                <w:sz w:val="20"/>
                <w:szCs w:val="20"/>
                <w:lang w:eastAsia="ru-RU"/>
              </w:rPr>
              <w:t>я</w:t>
            </w:r>
            <w:r w:rsidRPr="003D23DC">
              <w:rPr>
                <w:sz w:val="20"/>
                <w:szCs w:val="20"/>
                <w:lang w:eastAsia="ru-RU"/>
              </w:rPr>
              <w:t>тий Плана социального развития центров экономического роста Забайкальского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01107Ц505М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№ 2  "Повышение качества и доступности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387106,10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529702,40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459128,20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442791,00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451411,80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2270139,50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9899,20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22915,50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47731,10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47627,70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128173,50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46699,50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106501,90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87932,70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80050,50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77879,40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399064,00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340406,60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413301,30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348280,00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315009,40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325904,70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1742902,00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1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16395,90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20446,00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19154,50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42647,10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43761,90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142405,40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 Дополнительные меры социальной поддержки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11285,30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13580,20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6567,10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10257,90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10257,90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51948,40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5110,60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6865,80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12587,40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32389,20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33504,00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90457,00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370710,20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493898,00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431760,70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398108,20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405660,70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2100137,80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0411EC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"Город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Краснокаменск и Краснокаменский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38219,80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116560,30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80811,50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69792,60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67621,50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373005,70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2478,10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4954,30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4633,60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2157,10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2089,70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16312,80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242,10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482,40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724,50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10491,20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22911,20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28674,70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27764,70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26905,00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116746,80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1193,80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4625,20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5819,00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19354,60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43701,40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47503,20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39870,80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38626,80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189056,80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4460,00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39885,80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44345,80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2.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301435,90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347722,30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335204,80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282498,10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292221,70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1559082,80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26417,60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30058,90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26961,20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22907,40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23907,40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130252,50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63005,30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67104,20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63294,20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52024,60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55024,60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300452,90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212013,00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250559,20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244949,40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207566,10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213289,70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1128377,40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Мероприятие 3.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1155,30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1155,30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казенным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учреждениям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бюджетным учреждениям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168,70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автономным</w:t>
            </w:r>
            <w:r w:rsidR="00B06C47">
              <w:rPr>
                <w:sz w:val="20"/>
                <w:szCs w:val="20"/>
                <w:lang w:eastAsia="ru-RU"/>
              </w:rPr>
              <w:t xml:space="preserve"> </w:t>
            </w:r>
            <w:r w:rsidRPr="003D23DC">
              <w:rPr>
                <w:sz w:val="20"/>
                <w:szCs w:val="20"/>
                <w:lang w:eastAsia="ru-RU"/>
              </w:rPr>
              <w:t>учреждениям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849,60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849,60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4. 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 из 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20914,20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20914,20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6209,60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6209,60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0411EC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14704,60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14704,60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5.  Субсидия на оплату труда отдельных категорий работников   муниципальных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Субсидия на оплату труда отдельных категорий работников казенных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101,10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Субсидия на оплату труда отдельных категорий работников бюджетных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375,80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Субсидия на оплату труда отдельных категорий работников автономных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1323,10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1323,10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6. 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25008,90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25008,90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1302,20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1302,20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0411EC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 xml:space="preserve">енсацию дополнительных расходов на повышение оплаты труда  работников бюджетных   муниципальных  общеобразовательных организаций из бюджета Забайкальского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6839,00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6839,00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автономных   муниципальных  общеобразовательных организаций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16867,70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16867,70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7 .  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2779,50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2779,50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казенных  муниципальных  общеобразовательных организаций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144,70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бюджетных  муниципальных  общеобразовательных организаций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774,50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774,50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автономных  муниципальных  общеобразовательных организаций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1860,30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1860,30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8.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3557,50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3557,50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9.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1829,70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1829,70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10.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012025505М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2970,00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2970,00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7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11.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  (за счет средств бюджета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01202Ц505М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12.  Трудоустройство детей в летний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310,80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471,90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1096,70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Трудоустройство детей в летний период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64,90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Трудоустройство детей в летний период в бюджетных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344,60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Трудоустройство детей в летний период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183,40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197,10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687,20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0411EC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Мероприятие 13.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Забайкальского края "Развитие образования Забайкальского края на 2014-2025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15272,50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45817,50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45817,50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106907,50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4123,50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4123,50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9121,60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5040,00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5040,00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11628,00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12849,90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36654,00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36654,00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86157,90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3. Реализация 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13172,70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13172,70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№ 1.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01204L6480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4830,00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4830,00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№ 2.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бюджета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01204L6480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48,80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01204S1440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5239,60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5239,60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01204S1440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234,40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234,40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01204S1440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55,30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01204S1439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2591,40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0411EC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Мероприятие 7.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бюджетного учреждения  (за счет средств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01204S1439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145,60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01204S1439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27,60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4. 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6156,70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6156,70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автономном учреждении (за счет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2557,70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автономном учреждении (за счет бюджета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163,30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3.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 в муниципальном автономном учреждении (за счет бюджета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4.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бюджетном учреждении (за счет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3171,70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3171,70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5.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бюджетном учреждении (за счет бюджета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202,40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6.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 в муниципальном бюджетном учреждении (за счет бюджета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34,10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8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5. Реализация регионального проекта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2035,70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1989,20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6081,20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B06C47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Субсидия на реализацию мероприятия "Создание в общеобразовательных организациях, в сельской местности и малых городах, условий для занятий физической культурой и спортом</w:t>
            </w:r>
            <w:r w:rsidR="00B06C47">
              <w:rPr>
                <w:sz w:val="20"/>
                <w:szCs w:val="20"/>
                <w:lang w:eastAsia="ru-RU"/>
              </w:rPr>
              <w:t xml:space="preserve"> </w:t>
            </w:r>
            <w:r w:rsidRPr="003D23DC">
              <w:rPr>
                <w:sz w:val="20"/>
                <w:szCs w:val="20"/>
                <w:lang w:eastAsia="ru-RU"/>
              </w:rPr>
              <w:t>"муниципального автономного учреждения (за счет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1913,60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1913,60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1810,20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5637,40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0411EC">
        <w:trPr>
          <w:trHeight w:val="2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B06C47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B06C47">
              <w:rPr>
                <w:sz w:val="20"/>
                <w:szCs w:val="20"/>
                <w:lang w:eastAsia="ru-RU"/>
              </w:rPr>
              <w:t xml:space="preserve"> </w:t>
            </w:r>
            <w:r w:rsidRPr="003D23DC">
              <w:rPr>
                <w:sz w:val="20"/>
                <w:szCs w:val="20"/>
                <w:lang w:eastAsia="ru-RU"/>
              </w:rPr>
              <w:t xml:space="preserve">"муниципального автономного учреждения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(за счет бюджета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01.2.Е2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423,20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B06C47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3.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B06C47">
              <w:rPr>
                <w:sz w:val="20"/>
                <w:szCs w:val="20"/>
                <w:lang w:eastAsia="ru-RU"/>
              </w:rPr>
              <w:t xml:space="preserve"> </w:t>
            </w:r>
            <w:r w:rsidRPr="003D23DC">
              <w:rPr>
                <w:sz w:val="20"/>
                <w:szCs w:val="20"/>
                <w:lang w:eastAsia="ru-RU"/>
              </w:rPr>
              <w:t>"муниципального автономного учреждения (за счет бюджета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6. Реализация регионального проекта "Цифровая образовательная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2185,70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2185,70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012Е452100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2099,20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2099,20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9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012Е452100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1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Мероприятие 3.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012Е452100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54511,90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70887,40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68701,00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55612,40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53877,20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295448,30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39938,10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66953,50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60559,40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55612,40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53877,20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276940,60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14573,80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3933,90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8141,60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26649,30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0411EC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 xml:space="preserve"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</w:t>
            </w:r>
            <w:r w:rsidRPr="003D23DC">
              <w:rPr>
                <w:b/>
                <w:bCs/>
                <w:sz w:val="20"/>
                <w:szCs w:val="20"/>
                <w:lang w:eastAsia="ru-RU"/>
              </w:rP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49282,90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69894,10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68701,00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55612,40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53877,20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289226,00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38733,60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50304,90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59480,70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55612,40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53877,20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258008,80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12135,60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15166,50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18635,30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17796,00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17240,70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80974,10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458,50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25429,30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33854,10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40845,40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37816,40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36636,50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174581,70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838,20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1156,30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1994,50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 xml:space="preserve">Мероприятие 2.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3 .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9471,10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9471,10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бюджетных   образовательных учреждений дополнительного образования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2851,40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2851,40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автономных   образовательных учреждений дополнительного образования 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6619,70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6619,70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4. 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бюджетной сферы"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1066,00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бюджетных   образовательных учреждений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330,50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автономных   образовательных учреждений дополнительного образования муниципального района "Город  Краснокаменск и Краснокаменский район" из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735,50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735,50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5.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17923,10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9220,30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19001,80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45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7358,60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7703,60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4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0411EC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10564,50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733,70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11298,20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5541,60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5541,60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6.  Субсидия 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1666,10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1666,10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Субсидия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151,50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Субсидия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1514,60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1514,60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 xml:space="preserve">Основное мероприятие № 2. Финансовое обеспечение целевых показателей повышения оплаты труда отдельных категорий работников образовательных учреждений дополнительного образования муниципального района "Город Краснокаменск и Краснокаменский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5229,00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5229,00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 Мероприятие 1.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0130278184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3921,80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3921,80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Субсидии на выполнение указов Президента РФ по повышению оплаты труда отдельных категорий работников в бюджетных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0130278184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1602,50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1602,50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автономных 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0130278184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2319,30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2319,30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Мероприятие 2. Софинансирование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01302S8184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1307,20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1307,20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учреждений бюджетной сферы в бюджетных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01302S8184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534,10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534,10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учреждений бюджетной сферы  в автономных 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01302S8184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773,10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3.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дополнительного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993,30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01307S1440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449,20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449,20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01307S1440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143,30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01307S1440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01307S1439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01307S1439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1769,50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1931,50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1263,60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1289,90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7638,50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990,70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260,30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2481,10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940,80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994,90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1029,60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5157,40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1.  Предоставление субсидии учреждениям на организацию  отдыха детей 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1769,50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1769,50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Организация отдыха и оздоровления детей  в каникулярное время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01401S1432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828,70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Софинансирование  организации отдыха и оздоровления  детей 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1931,50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1263,60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1289,90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5869,00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990,70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260,30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1652,40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940,80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994,90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1029,60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4216,60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90051,90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42601,80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132653,70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49788,40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42601,80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92390,20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40122,50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40122,50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№ 1. Обеспечение безопасности жизнедеятельности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89851,30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42601,80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132453,10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0150142099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20701,50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13819,90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34521,40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   Обеспечение безопасности жизнедеятельности учреждений дошкольного образования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0150142099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8026,70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8026,70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3.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за счет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2150,50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2150,50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01501S8185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5.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25705,10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25380,30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51085,40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№ 6.  Обеспечение безопасности жизнедеятельности учреждений общего образования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0150142199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22718,60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22718,60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7.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0150178185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630,40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8.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01501S8185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37,90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№ 9.  Использование бюджетных ассигнований резервного фонда Правительства ЗК на проведение мероприятий по проведению капитального ремонта (р</w:t>
            </w:r>
            <w:r w:rsidR="00B06C47">
              <w:rPr>
                <w:sz w:val="20"/>
                <w:szCs w:val="20"/>
                <w:lang w:eastAsia="ru-RU"/>
              </w:rPr>
              <w:t>аботы по ремонту и восстановлен</w:t>
            </w:r>
            <w:r w:rsidRPr="003D23DC">
              <w:rPr>
                <w:sz w:val="20"/>
                <w:szCs w:val="20"/>
                <w:lang w:eastAsia="ru-RU"/>
              </w:rPr>
              <w:t>ию кровель) в муниципальном автономном общеобразовательном учреждении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0150100704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1511,00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>Мероприятие 10.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0150142399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3130,10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3401,60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6531,70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№ 11.  Обеспечение безопасности жизнедеятельности учреждений дополнительного образования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0150142399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5076,30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5076,30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№ 12.  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01501L0270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01501L0270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01501L0270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01.5.01.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01501L0270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0411EC">
        <w:trPr>
          <w:trHeight w:val="4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 xml:space="preserve">Основное мероприятие № 2. Обеспечение реализации мероприятий   по развитию инфраструктуры  городского поселения "Город Краснокаменск" и муниципального </w:t>
            </w:r>
            <w:r w:rsidRPr="003D23DC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района "Город Краснокаменск и Краснокаменский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lastRenderedPageBreak/>
              <w:t>01.5.02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 xml:space="preserve"> Мероприятие № 1.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D23DC">
              <w:rPr>
                <w:sz w:val="18"/>
                <w:szCs w:val="18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бюджета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0150242399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200,60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4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100744,70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99978,40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93033,70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84312,50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84606,10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462675,40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47781,20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47085,10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38586,40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40686,70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39479,60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213619,00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52963,50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52893,30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54447,30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43625,80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45126,50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249056,40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57685,90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52155,40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43619,70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43518,40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42477,50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239456,90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7156,90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7136,40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7089,30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5373,20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5205,50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31961,30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7156,90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7045,80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7089,30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5373,20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5205,50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31870,70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90,60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40222,50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34980,90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30471,20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33313,50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32274,10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171262,20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38583,70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34201,20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30471,20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33313,50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32274,10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168843,70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1638,80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779,70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2418,50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lastRenderedPageBreak/>
              <w:t xml:space="preserve">Мероприятие 3. 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4524,60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4524,60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7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B06C47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4. Субсидии на выравнивание обеспеченности муниципальных районов (городских округов) на реализацию отдельных расходных обязательств (покрытие дефицита бюджетных ассигнований на исполнение расходных обязательств муниципального образования) за счет бюджета Забайкальского</w:t>
            </w:r>
            <w:r w:rsidR="00B06C47">
              <w:rPr>
                <w:sz w:val="20"/>
                <w:szCs w:val="20"/>
                <w:lang w:eastAsia="ru-RU"/>
              </w:rPr>
              <w:t xml:space="preserve"> </w:t>
            </w:r>
            <w:r w:rsidRPr="003D23DC">
              <w:rPr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01601S8181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88,30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5.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</w:t>
            </w:r>
            <w:r w:rsidR="00B06C47">
              <w:rPr>
                <w:sz w:val="20"/>
                <w:szCs w:val="20"/>
                <w:lang w:eastAsia="ru-RU"/>
              </w:rPr>
              <w:t>н</w:t>
            </w:r>
            <w:r w:rsidRPr="003D23DC">
              <w:rPr>
                <w:sz w:val="20"/>
                <w:szCs w:val="20"/>
                <w:lang w:eastAsia="ru-RU"/>
              </w:rPr>
              <w:t>нолетними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5622,10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5316,50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5900,10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4704,10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4865,90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26408,70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B06C47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Субвенции бюджету муниципального района на администрир</w:t>
            </w:r>
            <w:r w:rsidR="00B06C47">
              <w:rPr>
                <w:sz w:val="20"/>
                <w:szCs w:val="20"/>
                <w:lang w:eastAsia="ru-RU"/>
              </w:rPr>
              <w:t>о</w:t>
            </w:r>
            <w:r w:rsidRPr="003D23DC">
              <w:rPr>
                <w:sz w:val="20"/>
                <w:szCs w:val="20"/>
                <w:lang w:eastAsia="ru-RU"/>
              </w:rPr>
              <w:t xml:space="preserve">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5622,10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5316,50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5900,10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4704,10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4865,90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26408,70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6. Осуществление государственных полномочий в области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0160179230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667,90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0160179230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667,90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7.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>енсацию дополнительных расходов на повышение оплаты труда  работников бюджетной сферы за счет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0160178183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4089,50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4089,50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0411EC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8. Софинансирование субсидии на частичную ком</w:t>
            </w:r>
            <w:r w:rsidR="00B06C47">
              <w:rPr>
                <w:sz w:val="20"/>
                <w:szCs w:val="20"/>
                <w:lang w:eastAsia="ru-RU"/>
              </w:rPr>
              <w:t>п</w:t>
            </w:r>
            <w:r w:rsidRPr="003D23DC">
              <w:rPr>
                <w:sz w:val="20"/>
                <w:szCs w:val="20"/>
                <w:lang w:eastAsia="ru-RU"/>
              </w:rPr>
              <w:t xml:space="preserve">енсацию дополнительных расходов на повышение оплаты труда  работников бюджетной сферы за счет бюджета муниципального </w:t>
            </w:r>
            <w:r w:rsidRPr="003D23DC">
              <w:rPr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lastRenderedPageBreak/>
              <w:t>01.6.01.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01601S8183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454,40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454,40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lastRenderedPageBreak/>
              <w:t>в т.ч 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1586,20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1313,50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1025,90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7925,60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41472,60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46509,50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48388,10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38794,10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40128,60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215292,90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43058,80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47823,00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49414,00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40794,10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42128,60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ru-RU"/>
              </w:rPr>
            </w:pPr>
            <w:r w:rsidRPr="003D23DC">
              <w:rPr>
                <w:b/>
                <w:bCs/>
                <w:sz w:val="20"/>
                <w:szCs w:val="20"/>
                <w:lang w:eastAsia="ru-RU"/>
              </w:rPr>
              <w:t>223218,50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1586,20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1313,50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1025,90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7925,60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  <w:r w:rsidRPr="003D23DC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3D23DC" w:rsidRPr="003D23DC" w:rsidTr="00B06C47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540,70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587,10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469,90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2648,70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2934,30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2560,00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3925,00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3342,00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3457,00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16218,30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0411E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 xml:space="preserve">Мероприятие 4. Обеспечение мероприятий  по содержанию ребёнка в семье опекуна и </w:t>
            </w:r>
            <w:r w:rsidR="000411EC">
              <w:rPr>
                <w:sz w:val="20"/>
                <w:szCs w:val="20"/>
                <w:lang w:eastAsia="ru-RU"/>
              </w:rPr>
              <w:t>приёмной</w:t>
            </w:r>
            <w:r w:rsidRPr="003D23DC">
              <w:rPr>
                <w:sz w:val="20"/>
                <w:szCs w:val="20"/>
                <w:lang w:eastAsia="ru-RU"/>
              </w:rPr>
              <w:t xml:space="preserve"> семье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8"/>
                <w:szCs w:val="18"/>
                <w:lang w:eastAsia="ru-RU"/>
              </w:rPr>
            </w:pPr>
            <w:r w:rsidRPr="003D23DC">
              <w:rPr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37997,60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43384,50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43876,00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34982,20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D23DC">
              <w:rPr>
                <w:sz w:val="20"/>
                <w:szCs w:val="20"/>
                <w:lang w:eastAsia="ru-RU"/>
              </w:rPr>
              <w:t>36185,60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DC" w:rsidRPr="003D23DC" w:rsidRDefault="003D23DC" w:rsidP="003D23DC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3D23DC">
              <w:rPr>
                <w:b/>
                <w:bCs/>
                <w:sz w:val="16"/>
                <w:szCs w:val="16"/>
                <w:lang w:eastAsia="ru-RU"/>
              </w:rPr>
              <w:t>196425,90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outlineLvl w:val="1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289"/>
        </w:trPr>
        <w:tc>
          <w:tcPr>
            <w:tcW w:w="12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3D23DC" w:rsidRPr="003D23DC" w:rsidTr="00B06C47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3DC" w:rsidRPr="003D23DC" w:rsidRDefault="003D23DC" w:rsidP="003D23DC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</w:tbl>
    <w:p w:rsidR="003D23DC" w:rsidRDefault="003D23DC"/>
    <w:sectPr w:rsidR="003D23DC" w:rsidSect="000411EC">
      <w:headerReference w:type="first" r:id="rId11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54" w:rsidRDefault="00AD4054" w:rsidP="0070117D">
      <w:r>
        <w:separator/>
      </w:r>
    </w:p>
  </w:endnote>
  <w:endnote w:type="continuationSeparator" w:id="1">
    <w:p w:rsidR="00AD4054" w:rsidRDefault="00AD4054" w:rsidP="0070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54" w:rsidRDefault="00AD4054" w:rsidP="0070117D">
      <w:r>
        <w:separator/>
      </w:r>
    </w:p>
  </w:footnote>
  <w:footnote w:type="continuationSeparator" w:id="1">
    <w:p w:rsidR="00AD4054" w:rsidRDefault="00AD4054" w:rsidP="0070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EC" w:rsidRDefault="000411EC">
    <w:pPr>
      <w:pStyle w:val="a4"/>
    </w:pPr>
  </w:p>
  <w:p w:rsidR="000411EC" w:rsidRPr="000411EC" w:rsidRDefault="000411EC" w:rsidP="00B06C47">
    <w:pPr>
      <w:pStyle w:val="a4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5AD0"/>
    <w:multiLevelType w:val="multilevel"/>
    <w:tmpl w:val="73E0D35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7D"/>
    <w:rsid w:val="000411EC"/>
    <w:rsid w:val="003D23DC"/>
    <w:rsid w:val="00636D46"/>
    <w:rsid w:val="0070117D"/>
    <w:rsid w:val="00A053DA"/>
    <w:rsid w:val="00AD4054"/>
    <w:rsid w:val="00B06C47"/>
    <w:rsid w:val="00CA2428"/>
    <w:rsid w:val="00F930AE"/>
    <w:rsid w:val="00FB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01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1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01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1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9112</Words>
  <Characters>51943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3</cp:revision>
  <dcterms:created xsi:type="dcterms:W3CDTF">2020-07-02T03:35:00Z</dcterms:created>
  <dcterms:modified xsi:type="dcterms:W3CDTF">2020-08-31T09:06:00Z</dcterms:modified>
</cp:coreProperties>
</file>