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14" w:rsidRPr="00B85E71" w:rsidRDefault="00D12E14" w:rsidP="00D12E14">
      <w:pPr>
        <w:jc w:val="center"/>
        <w:rPr>
          <w:b/>
          <w:sz w:val="32"/>
          <w:szCs w:val="28"/>
        </w:rPr>
      </w:pPr>
      <w:r w:rsidRPr="00B85E71">
        <w:rPr>
          <w:b/>
          <w:sz w:val="32"/>
          <w:szCs w:val="28"/>
        </w:rPr>
        <w:t>Российская Федерация</w:t>
      </w:r>
    </w:p>
    <w:p w:rsidR="00D12E14" w:rsidRPr="00B85E71" w:rsidRDefault="00D12E14" w:rsidP="00D12E14">
      <w:pPr>
        <w:jc w:val="center"/>
        <w:rPr>
          <w:b/>
          <w:szCs w:val="24"/>
        </w:rPr>
      </w:pPr>
    </w:p>
    <w:p w:rsidR="00D12E14" w:rsidRPr="00B85E71" w:rsidRDefault="00D12E14" w:rsidP="00D12E14">
      <w:pPr>
        <w:jc w:val="center"/>
        <w:rPr>
          <w:b/>
          <w:sz w:val="32"/>
          <w:szCs w:val="32"/>
        </w:rPr>
      </w:pPr>
      <w:r w:rsidRPr="00B85E71">
        <w:rPr>
          <w:b/>
          <w:sz w:val="32"/>
          <w:szCs w:val="32"/>
        </w:rPr>
        <w:t>Комитет по финансам</w:t>
      </w:r>
    </w:p>
    <w:p w:rsidR="00D12E14" w:rsidRPr="00B85E71" w:rsidRDefault="00D12E14" w:rsidP="00D12E14">
      <w:pPr>
        <w:jc w:val="center"/>
        <w:rPr>
          <w:b/>
          <w:sz w:val="32"/>
          <w:szCs w:val="32"/>
        </w:rPr>
      </w:pPr>
      <w:r w:rsidRPr="00B85E71">
        <w:rPr>
          <w:b/>
          <w:sz w:val="32"/>
          <w:szCs w:val="32"/>
        </w:rPr>
        <w:t xml:space="preserve"> Администрации  муниципального района </w:t>
      </w:r>
    </w:p>
    <w:p w:rsidR="00D12E14" w:rsidRPr="00B85E71" w:rsidRDefault="00D12E14" w:rsidP="00D12E14">
      <w:pPr>
        <w:jc w:val="center"/>
        <w:rPr>
          <w:b/>
          <w:sz w:val="32"/>
          <w:szCs w:val="32"/>
        </w:rPr>
      </w:pPr>
      <w:r w:rsidRPr="00B85E71">
        <w:rPr>
          <w:b/>
          <w:sz w:val="32"/>
          <w:szCs w:val="32"/>
        </w:rPr>
        <w:t xml:space="preserve">«Город Краснокаменск и Краснокаменский район» </w:t>
      </w:r>
    </w:p>
    <w:p w:rsidR="00D12E14" w:rsidRPr="00B85E71" w:rsidRDefault="00D12E14" w:rsidP="00D12E14">
      <w:pPr>
        <w:jc w:val="center"/>
        <w:rPr>
          <w:b/>
          <w:sz w:val="32"/>
          <w:szCs w:val="32"/>
        </w:rPr>
      </w:pPr>
      <w:r w:rsidRPr="00B85E71">
        <w:rPr>
          <w:b/>
          <w:sz w:val="32"/>
          <w:szCs w:val="32"/>
        </w:rPr>
        <w:t>Забайкальского края</w:t>
      </w:r>
    </w:p>
    <w:p w:rsidR="00D12E14" w:rsidRPr="00B85E71" w:rsidRDefault="00D12E14" w:rsidP="00D12E14">
      <w:pPr>
        <w:rPr>
          <w:b/>
          <w:sz w:val="32"/>
          <w:szCs w:val="32"/>
        </w:rPr>
      </w:pPr>
    </w:p>
    <w:p w:rsidR="00D12E14" w:rsidRPr="00B85E71" w:rsidRDefault="00D12E14" w:rsidP="00D12E14">
      <w:pPr>
        <w:jc w:val="center"/>
        <w:rPr>
          <w:b/>
          <w:sz w:val="36"/>
          <w:szCs w:val="36"/>
        </w:rPr>
      </w:pPr>
      <w:r w:rsidRPr="00B85E71">
        <w:rPr>
          <w:b/>
          <w:sz w:val="36"/>
          <w:szCs w:val="36"/>
        </w:rPr>
        <w:t>ПРИКАЗ</w:t>
      </w:r>
    </w:p>
    <w:p w:rsidR="00D12E14" w:rsidRPr="00B85E71" w:rsidRDefault="00D12E14" w:rsidP="00D12E14">
      <w:pPr>
        <w:rPr>
          <w:sz w:val="28"/>
          <w:szCs w:val="28"/>
        </w:rPr>
      </w:pPr>
    </w:p>
    <w:p w:rsidR="00D12E14" w:rsidRPr="00B749CB" w:rsidRDefault="00D12E14" w:rsidP="00D12E14">
      <w:pPr>
        <w:rPr>
          <w:b/>
          <w:sz w:val="28"/>
          <w:szCs w:val="28"/>
        </w:rPr>
      </w:pPr>
    </w:p>
    <w:p w:rsidR="00D12E14" w:rsidRPr="00B749CB" w:rsidRDefault="00814E72" w:rsidP="00D12E14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июня</w:t>
      </w:r>
      <w:r w:rsidR="00D12E14">
        <w:rPr>
          <w:b/>
          <w:sz w:val="28"/>
          <w:szCs w:val="28"/>
        </w:rPr>
        <w:t xml:space="preserve"> 2020</w:t>
      </w:r>
      <w:r w:rsidR="00D12E14" w:rsidRPr="00B749CB">
        <w:rPr>
          <w:b/>
          <w:sz w:val="28"/>
          <w:szCs w:val="28"/>
        </w:rPr>
        <w:t xml:space="preserve"> года</w:t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20</w:t>
      </w:r>
    </w:p>
    <w:p w:rsidR="00D12E14" w:rsidRPr="00B85E71" w:rsidRDefault="00D12E14" w:rsidP="00D12E14">
      <w:pPr>
        <w:rPr>
          <w:sz w:val="28"/>
          <w:szCs w:val="28"/>
        </w:rPr>
      </w:pPr>
    </w:p>
    <w:p w:rsidR="00D12E14" w:rsidRPr="00B85E71" w:rsidRDefault="00D12E14" w:rsidP="00D12E14">
      <w:pPr>
        <w:jc w:val="center"/>
        <w:rPr>
          <w:sz w:val="24"/>
          <w:szCs w:val="24"/>
        </w:rPr>
      </w:pPr>
      <w:r w:rsidRPr="00B85E71">
        <w:rPr>
          <w:sz w:val="24"/>
          <w:szCs w:val="24"/>
        </w:rPr>
        <w:t>г. Краснокаменск</w:t>
      </w:r>
    </w:p>
    <w:p w:rsidR="00D12E14" w:rsidRPr="00B85E71" w:rsidRDefault="00D12E14" w:rsidP="00D12E14">
      <w:pPr>
        <w:jc w:val="center"/>
        <w:rPr>
          <w:sz w:val="28"/>
          <w:szCs w:val="28"/>
        </w:rPr>
      </w:pPr>
    </w:p>
    <w:p w:rsidR="00D12E14" w:rsidRPr="00B85E71" w:rsidRDefault="00D12E14" w:rsidP="00D12E14">
      <w:pPr>
        <w:jc w:val="center"/>
        <w:rPr>
          <w:sz w:val="28"/>
          <w:szCs w:val="28"/>
        </w:rPr>
      </w:pPr>
    </w:p>
    <w:p w:rsidR="00D12E14" w:rsidRPr="00B85E71" w:rsidRDefault="00D12E14" w:rsidP="00D12E14">
      <w:pPr>
        <w:tabs>
          <w:tab w:val="left" w:pos="3828"/>
          <w:tab w:val="left" w:pos="4820"/>
          <w:tab w:val="left" w:pos="5103"/>
          <w:tab w:val="left" w:pos="5387"/>
          <w:tab w:val="left" w:pos="5670"/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  <w:r w:rsidRPr="00B85E71">
        <w:rPr>
          <w:b/>
          <w:sz w:val="28"/>
          <w:szCs w:val="28"/>
        </w:rPr>
        <w:t>О внесении изменений в приказ Комитета по финансам от 2</w:t>
      </w:r>
      <w:r>
        <w:rPr>
          <w:b/>
          <w:sz w:val="28"/>
          <w:szCs w:val="28"/>
        </w:rPr>
        <w:t>5</w:t>
      </w:r>
      <w:r w:rsidRPr="00B85E71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9</w:t>
      </w:r>
      <w:r w:rsidRPr="00B85E71">
        <w:rPr>
          <w:b/>
          <w:sz w:val="28"/>
          <w:szCs w:val="28"/>
        </w:rPr>
        <w:t xml:space="preserve"> года № 4</w:t>
      </w:r>
      <w:r>
        <w:rPr>
          <w:b/>
          <w:sz w:val="28"/>
          <w:szCs w:val="28"/>
        </w:rPr>
        <w:t>7</w:t>
      </w:r>
      <w:r w:rsidRPr="00B85E71">
        <w:rPr>
          <w:b/>
          <w:sz w:val="28"/>
          <w:szCs w:val="28"/>
        </w:rPr>
        <w:t xml:space="preserve"> «Об утверждении </w:t>
      </w:r>
      <w:proofErr w:type="gramStart"/>
      <w:r w:rsidRPr="00B85E71">
        <w:rPr>
          <w:b/>
          <w:sz w:val="28"/>
          <w:szCs w:val="28"/>
        </w:rPr>
        <w:t>Порядка применения кодов  бюджетной классификации расходов</w:t>
      </w:r>
      <w:proofErr w:type="gramEnd"/>
      <w:r w:rsidRPr="00B85E71">
        <w:rPr>
          <w:b/>
          <w:sz w:val="28"/>
          <w:szCs w:val="28"/>
        </w:rPr>
        <w:t xml:space="preserve"> бюджета, используемых при составлении 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период»</w:t>
      </w:r>
    </w:p>
    <w:p w:rsidR="00D12E14" w:rsidRDefault="00D12E14" w:rsidP="00D12E14">
      <w:pPr>
        <w:tabs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3469EB" w:rsidRPr="00B85E71" w:rsidRDefault="003469EB" w:rsidP="00D12E14">
      <w:pPr>
        <w:tabs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D12E14" w:rsidRDefault="00D12E14" w:rsidP="00D12E14">
      <w:pPr>
        <w:ind w:firstLine="851"/>
        <w:jc w:val="both"/>
        <w:rPr>
          <w:sz w:val="28"/>
          <w:szCs w:val="28"/>
        </w:rPr>
      </w:pPr>
      <w:r w:rsidRPr="00B85E71">
        <w:rPr>
          <w:sz w:val="28"/>
          <w:szCs w:val="28"/>
        </w:rPr>
        <w:t xml:space="preserve">В  связи с возникшей необходимостью и осуществлением </w:t>
      </w:r>
      <w:proofErr w:type="gramStart"/>
      <w:r w:rsidRPr="00B85E71">
        <w:rPr>
          <w:sz w:val="28"/>
          <w:szCs w:val="28"/>
        </w:rPr>
        <w:t>контроля за</w:t>
      </w:r>
      <w:proofErr w:type="gramEnd"/>
      <w:r w:rsidRPr="00B85E71">
        <w:rPr>
          <w:sz w:val="28"/>
          <w:szCs w:val="28"/>
        </w:rPr>
        <w:t xml:space="preserve"> целевым использованием средств бюджета муниципального района «Город Краснокаменск и Краснокаменский район» Забайкальского края, а также выделяемых из бюджета Забайкальского края </w:t>
      </w:r>
      <w:r w:rsidR="00CE411E">
        <w:rPr>
          <w:sz w:val="28"/>
          <w:szCs w:val="28"/>
        </w:rPr>
        <w:t>межбюджетных трансфертов</w:t>
      </w:r>
      <w:r w:rsidR="00CE411E" w:rsidRPr="00B85E71">
        <w:rPr>
          <w:sz w:val="28"/>
          <w:szCs w:val="28"/>
        </w:rPr>
        <w:t xml:space="preserve"> </w:t>
      </w:r>
      <w:r w:rsidRPr="00B85E71">
        <w:rPr>
          <w:sz w:val="28"/>
          <w:szCs w:val="28"/>
        </w:rPr>
        <w:t xml:space="preserve">бюджету муниципального района </w:t>
      </w:r>
      <w:r w:rsidR="00CE411E" w:rsidRPr="00B85E71">
        <w:rPr>
          <w:sz w:val="28"/>
          <w:szCs w:val="28"/>
        </w:rPr>
        <w:t>«Город Краснокаменск и Краснокаменский район</w:t>
      </w:r>
      <w:r w:rsidR="00CE411E" w:rsidRPr="00CE411E">
        <w:rPr>
          <w:sz w:val="28"/>
          <w:szCs w:val="28"/>
        </w:rPr>
        <w:t xml:space="preserve"> </w:t>
      </w:r>
      <w:r w:rsidR="00CE411E" w:rsidRPr="00B85E71">
        <w:rPr>
          <w:sz w:val="28"/>
          <w:szCs w:val="28"/>
        </w:rPr>
        <w:t>Забайкальского края»</w:t>
      </w:r>
      <w:r w:rsidRPr="00B85E71">
        <w:rPr>
          <w:sz w:val="28"/>
          <w:szCs w:val="28"/>
        </w:rPr>
        <w:t xml:space="preserve">,  - </w:t>
      </w:r>
    </w:p>
    <w:p w:rsidR="003469EB" w:rsidRPr="00B85E71" w:rsidRDefault="003469EB" w:rsidP="00D12E14">
      <w:pPr>
        <w:ind w:firstLine="851"/>
        <w:jc w:val="both"/>
        <w:rPr>
          <w:sz w:val="28"/>
          <w:szCs w:val="28"/>
        </w:rPr>
      </w:pPr>
    </w:p>
    <w:p w:rsidR="00D12E14" w:rsidRPr="00B85E71" w:rsidRDefault="00D12E14" w:rsidP="00D12E14">
      <w:pPr>
        <w:jc w:val="both"/>
        <w:rPr>
          <w:sz w:val="28"/>
          <w:szCs w:val="28"/>
        </w:rPr>
      </w:pPr>
      <w:r w:rsidRPr="00B85E71">
        <w:rPr>
          <w:sz w:val="28"/>
          <w:szCs w:val="28"/>
        </w:rPr>
        <w:t>ПРИКАЗЫВАЮ:</w:t>
      </w:r>
    </w:p>
    <w:p w:rsidR="003469EB" w:rsidRPr="00CE411E" w:rsidRDefault="00D12E14" w:rsidP="003469E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B85E71">
        <w:rPr>
          <w:sz w:val="28"/>
          <w:szCs w:val="28"/>
        </w:rPr>
        <w:t xml:space="preserve">Утвердить  прилагаемые изменения, которые вносятся в Порядок применения кодов бюджетной классификации расходов бюджета, используемых при составлении и исполнении бюджета муниципального района «Город Краснокаменск и </w:t>
      </w:r>
      <w:r w:rsidRPr="00CE411E">
        <w:rPr>
          <w:sz w:val="28"/>
          <w:szCs w:val="28"/>
        </w:rPr>
        <w:t>Краснокаменский район» Забайкальского края на текущий финансовый год и плановый период.</w:t>
      </w:r>
    </w:p>
    <w:p w:rsidR="00D12E14" w:rsidRPr="00B85E71" w:rsidRDefault="00D12E14" w:rsidP="00D12E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B85E71">
        <w:rPr>
          <w:sz w:val="28"/>
          <w:szCs w:val="28"/>
        </w:rPr>
        <w:t>Контроль за</w:t>
      </w:r>
      <w:proofErr w:type="gramEnd"/>
      <w:r w:rsidRPr="00B85E71">
        <w:rPr>
          <w:sz w:val="28"/>
          <w:szCs w:val="28"/>
        </w:rPr>
        <w:t xml:space="preserve"> исполнением настоящего приказа возложить на начальника бюджетного отдела Комитета по финансам Администрации муниципального района «Город Краснокаменск и Краснокаменский район» Забайкальского края Т.А.Самуль. </w:t>
      </w:r>
    </w:p>
    <w:p w:rsidR="00D12E14" w:rsidRPr="00B85E71" w:rsidRDefault="00D12E14" w:rsidP="00D12E14">
      <w:pPr>
        <w:jc w:val="both"/>
        <w:rPr>
          <w:sz w:val="28"/>
          <w:szCs w:val="28"/>
        </w:rPr>
      </w:pPr>
    </w:p>
    <w:p w:rsidR="00D12E14" w:rsidRPr="00B85E71" w:rsidRDefault="00D12E14" w:rsidP="00D12E14">
      <w:pPr>
        <w:jc w:val="both"/>
        <w:rPr>
          <w:sz w:val="28"/>
          <w:szCs w:val="28"/>
        </w:rPr>
      </w:pPr>
    </w:p>
    <w:p w:rsidR="00D12E14" w:rsidRPr="00B85E71" w:rsidRDefault="00D12E14" w:rsidP="00D12E1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5E7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B85E71">
        <w:rPr>
          <w:sz w:val="28"/>
          <w:szCs w:val="28"/>
        </w:rPr>
        <w:t xml:space="preserve"> Комитета по финансам</w:t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О.В.Калинина</w:t>
      </w:r>
      <w:proofErr w:type="spellEnd"/>
    </w:p>
    <w:p w:rsidR="00D12E14" w:rsidRPr="00B85E71" w:rsidRDefault="00D12E14" w:rsidP="00D12E14">
      <w:pPr>
        <w:jc w:val="both"/>
        <w:rPr>
          <w:sz w:val="28"/>
          <w:szCs w:val="28"/>
        </w:rPr>
      </w:pPr>
    </w:p>
    <w:p w:rsidR="00D12E14" w:rsidRPr="00B85E71" w:rsidRDefault="00D12E14" w:rsidP="00D12E14">
      <w:pPr>
        <w:jc w:val="both"/>
      </w:pPr>
      <w:proofErr w:type="spellStart"/>
      <w:r w:rsidRPr="00B85E71">
        <w:t>Исп.Т.А.Самуль</w:t>
      </w:r>
      <w:proofErr w:type="spellEnd"/>
    </w:p>
    <w:p w:rsidR="00D12E14" w:rsidRPr="00B85E71" w:rsidRDefault="00D12E14" w:rsidP="00D12E14">
      <w:pPr>
        <w:jc w:val="both"/>
      </w:pPr>
      <w:r w:rsidRPr="00B85E71">
        <w:t>4-59-02</w:t>
      </w: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  <w:r w:rsidRPr="00B85E71">
        <w:rPr>
          <w:sz w:val="24"/>
          <w:szCs w:val="24"/>
        </w:rPr>
        <w:lastRenderedPageBreak/>
        <w:t>УТВЕРЖДЕНО</w:t>
      </w: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  <w:r w:rsidRPr="00B85E71">
        <w:rPr>
          <w:sz w:val="24"/>
          <w:szCs w:val="24"/>
        </w:rPr>
        <w:t xml:space="preserve">Приказом Комитета по финансам Администрации муниципального района «Город Краснокаменск и Краснокаменского района» Забайкальского края </w:t>
      </w:r>
      <w:r w:rsidR="00814E72" w:rsidRPr="00814E72">
        <w:rPr>
          <w:sz w:val="24"/>
          <w:szCs w:val="24"/>
        </w:rPr>
        <w:t>30 июня</w:t>
      </w:r>
      <w:r w:rsidRPr="00814E72">
        <w:rPr>
          <w:sz w:val="24"/>
          <w:szCs w:val="24"/>
        </w:rPr>
        <w:t xml:space="preserve"> 2020 года № </w:t>
      </w:r>
      <w:r w:rsidR="00814E72" w:rsidRPr="00814E72">
        <w:rPr>
          <w:sz w:val="24"/>
          <w:szCs w:val="24"/>
        </w:rPr>
        <w:t>20</w:t>
      </w: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2E14" w:rsidRPr="00B85E71" w:rsidRDefault="00D12E14" w:rsidP="00D12E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85E71">
        <w:rPr>
          <w:b/>
          <w:sz w:val="28"/>
          <w:szCs w:val="28"/>
        </w:rPr>
        <w:t xml:space="preserve">Изменения, </w:t>
      </w:r>
    </w:p>
    <w:p w:rsidR="00D12E14" w:rsidRPr="00B85E71" w:rsidRDefault="00D12E14" w:rsidP="00D12E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85E71">
        <w:rPr>
          <w:b/>
          <w:sz w:val="28"/>
          <w:szCs w:val="28"/>
        </w:rPr>
        <w:t>которые вносятся в Порядок применения кодов бюджетной классификации расходов бюджета, используемых при составлении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</w:t>
      </w:r>
    </w:p>
    <w:p w:rsidR="00D12E14" w:rsidRPr="00B85E71" w:rsidRDefault="00D12E14" w:rsidP="00D12E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90CB3" w:rsidRDefault="00D12E14" w:rsidP="00690CB3">
      <w:pPr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b/>
          <w:sz w:val="28"/>
          <w:szCs w:val="28"/>
        </w:rPr>
      </w:pPr>
      <w:r w:rsidRPr="00B85E71">
        <w:rPr>
          <w:b/>
          <w:sz w:val="28"/>
          <w:szCs w:val="28"/>
        </w:rPr>
        <w:t xml:space="preserve"> </w:t>
      </w:r>
      <w:r w:rsidR="00690CB3">
        <w:rPr>
          <w:b/>
          <w:sz w:val="28"/>
          <w:szCs w:val="28"/>
        </w:rPr>
        <w:t xml:space="preserve">Главу </w:t>
      </w:r>
      <w:r w:rsidR="00690CB3">
        <w:rPr>
          <w:b/>
          <w:sz w:val="28"/>
          <w:szCs w:val="28"/>
          <w:lang w:val="en-US"/>
        </w:rPr>
        <w:t>I</w:t>
      </w:r>
      <w:r w:rsidR="00690CB3" w:rsidRPr="00B85E71">
        <w:rPr>
          <w:b/>
          <w:sz w:val="28"/>
          <w:szCs w:val="28"/>
        </w:rPr>
        <w:t xml:space="preserve"> «</w:t>
      </w:r>
      <w:r w:rsidR="00690CB3">
        <w:rPr>
          <w:b/>
          <w:sz w:val="28"/>
          <w:szCs w:val="28"/>
        </w:rPr>
        <w:t>Общие положения</w:t>
      </w:r>
      <w:r w:rsidR="00690CB3" w:rsidRPr="00B85E71">
        <w:rPr>
          <w:b/>
          <w:sz w:val="28"/>
          <w:szCs w:val="28"/>
        </w:rPr>
        <w:t xml:space="preserve">» </w:t>
      </w:r>
      <w:r w:rsidR="00690CB3">
        <w:rPr>
          <w:b/>
          <w:sz w:val="28"/>
          <w:szCs w:val="28"/>
        </w:rPr>
        <w:t>раздел 9 дополнить пунктом:</w:t>
      </w:r>
    </w:p>
    <w:p w:rsidR="00690CB3" w:rsidRPr="00690CB3" w:rsidRDefault="00690CB3" w:rsidP="00690CB3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90CB3">
        <w:rPr>
          <w:rFonts w:eastAsiaTheme="minorHAnsi"/>
          <w:bCs/>
          <w:sz w:val="28"/>
          <w:szCs w:val="28"/>
          <w:lang w:eastAsia="en-US"/>
        </w:rPr>
        <w:t xml:space="preserve">Отражение расходов </w:t>
      </w:r>
      <w:r w:rsidRPr="004117C6">
        <w:rPr>
          <w:sz w:val="28"/>
          <w:szCs w:val="28"/>
        </w:rPr>
        <w:t xml:space="preserve">бюджета </w:t>
      </w:r>
      <w:r w:rsidRPr="004117C6">
        <w:rPr>
          <w:bCs/>
          <w:sz w:val="28"/>
          <w:szCs w:val="28"/>
        </w:rPr>
        <w:t>муниципального района</w:t>
      </w:r>
      <w:r w:rsidRPr="00690CB3">
        <w:rPr>
          <w:rFonts w:eastAsiaTheme="minorHAnsi"/>
          <w:bCs/>
          <w:sz w:val="28"/>
          <w:szCs w:val="28"/>
          <w:lang w:eastAsia="en-US"/>
        </w:rPr>
        <w:t xml:space="preserve"> на оказание содействия в подготовке и проведении общероссийского голосования по вопросу одобрения изменений в </w:t>
      </w:r>
      <w:hyperlink r:id="rId6" w:history="1">
        <w:r w:rsidRPr="00690CB3">
          <w:rPr>
            <w:rFonts w:eastAsiaTheme="minorHAnsi"/>
            <w:bCs/>
            <w:sz w:val="28"/>
            <w:szCs w:val="28"/>
            <w:lang w:eastAsia="en-US"/>
          </w:rPr>
          <w:t>Конституцию</w:t>
        </w:r>
      </w:hyperlink>
      <w:r w:rsidRPr="00690CB3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а также в информировании граждан Российской Федерации о его подготовке и проведении осуществляется по коду целевой статьи расходов (кодам целевых статей расходов), в 4 </w:t>
      </w:r>
      <w:r w:rsidRPr="00690CB3">
        <w:rPr>
          <w:rFonts w:eastAsiaTheme="minorHAnsi"/>
          <w:bCs/>
          <w:sz w:val="28"/>
          <w:szCs w:val="28"/>
          <w:lang w:eastAsia="en-US"/>
        </w:rPr>
        <w:t>разряде,</w:t>
      </w:r>
      <w:r w:rsidRPr="00690CB3">
        <w:rPr>
          <w:rFonts w:eastAsiaTheme="minorHAnsi"/>
          <w:bCs/>
          <w:sz w:val="28"/>
          <w:szCs w:val="28"/>
          <w:lang w:eastAsia="en-US"/>
        </w:rPr>
        <w:t xml:space="preserve"> которого указывается буквенное значение латинского алфавита "W".</w:t>
      </w:r>
      <w:proofErr w:type="gramEnd"/>
    </w:p>
    <w:p w:rsidR="00690CB3" w:rsidRPr="00690CB3" w:rsidRDefault="00690CB3" w:rsidP="00690CB3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D12E14" w:rsidRPr="00B85E71" w:rsidRDefault="00D12E14" w:rsidP="00D12E14">
      <w:pPr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b/>
          <w:sz w:val="28"/>
          <w:szCs w:val="28"/>
        </w:rPr>
      </w:pPr>
      <w:r w:rsidRPr="00B85E71">
        <w:rPr>
          <w:b/>
          <w:sz w:val="28"/>
          <w:szCs w:val="28"/>
        </w:rPr>
        <w:t xml:space="preserve">В главе </w:t>
      </w:r>
      <w:r w:rsidR="00690CB3">
        <w:rPr>
          <w:b/>
          <w:sz w:val="28"/>
          <w:szCs w:val="28"/>
        </w:rPr>
        <w:t>3</w:t>
      </w:r>
      <w:r w:rsidRPr="00B85E71">
        <w:rPr>
          <w:b/>
          <w:sz w:val="28"/>
          <w:szCs w:val="28"/>
        </w:rPr>
        <w:t xml:space="preserve"> «</w:t>
      </w:r>
      <w:r w:rsidR="00690CB3" w:rsidRPr="00690CB3">
        <w:rPr>
          <w:b/>
          <w:sz w:val="28"/>
          <w:szCs w:val="28"/>
        </w:rPr>
        <w:t>Направления расходов</w:t>
      </w:r>
      <w:r w:rsidR="00690CB3">
        <w:rPr>
          <w:b/>
          <w:sz w:val="28"/>
          <w:szCs w:val="28"/>
        </w:rPr>
        <w:t xml:space="preserve">, </w:t>
      </w:r>
      <w:r w:rsidR="00690CB3" w:rsidRPr="0050300C">
        <w:rPr>
          <w:b/>
          <w:sz w:val="28"/>
          <w:szCs w:val="28"/>
        </w:rPr>
        <w:t>предназначенные</w:t>
      </w:r>
      <w:r w:rsidR="0050300C">
        <w:rPr>
          <w:b/>
          <w:sz w:val="28"/>
          <w:szCs w:val="28"/>
        </w:rPr>
        <w:t xml:space="preserve"> д</w:t>
      </w:r>
      <w:r w:rsidR="00690CB3" w:rsidRPr="004117C6">
        <w:rPr>
          <w:b/>
          <w:sz w:val="28"/>
          <w:szCs w:val="28"/>
        </w:rPr>
        <w:t>ля отражения расходов бюджета</w:t>
      </w:r>
      <w:r w:rsidR="00690CB3" w:rsidRPr="004117C6">
        <w:rPr>
          <w:sz w:val="28"/>
          <w:szCs w:val="28"/>
        </w:rPr>
        <w:t xml:space="preserve"> </w:t>
      </w:r>
      <w:r w:rsidR="00690CB3" w:rsidRPr="004117C6">
        <w:rPr>
          <w:b/>
          <w:sz w:val="28"/>
          <w:szCs w:val="28"/>
        </w:rPr>
        <w:t>муниципального района на предоставление межбюджетных трансфертов, источником финансового обеспечения которых являются межбюджетные трансферты</w:t>
      </w:r>
      <w:r w:rsidR="0050300C">
        <w:rPr>
          <w:b/>
          <w:sz w:val="28"/>
          <w:szCs w:val="28"/>
        </w:rPr>
        <w:t>, предоставляемые из федерального бюджета</w:t>
      </w:r>
      <w:r w:rsidRPr="00B85E71">
        <w:rPr>
          <w:b/>
          <w:sz w:val="28"/>
          <w:szCs w:val="28"/>
        </w:rPr>
        <w:t xml:space="preserve">» </w:t>
      </w:r>
    </w:p>
    <w:p w:rsidR="0050300C" w:rsidRPr="00CE411E" w:rsidRDefault="0050300C" w:rsidP="0050300C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50300C" w:rsidRDefault="0050300C" w:rsidP="0050300C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  <w:r w:rsidRPr="00CE411E">
        <w:rPr>
          <w:i/>
          <w:sz w:val="28"/>
          <w:szCs w:val="28"/>
        </w:rPr>
        <w:t>- после направления расходов «</w:t>
      </w:r>
      <w:r w:rsidRPr="0050300C">
        <w:rPr>
          <w:i/>
          <w:sz w:val="28"/>
          <w:szCs w:val="28"/>
        </w:rPr>
        <w:t>51200 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</w:r>
      <w:r>
        <w:rPr>
          <w:i/>
          <w:sz w:val="28"/>
          <w:szCs w:val="28"/>
        </w:rPr>
        <w:t>»</w:t>
      </w:r>
      <w:r w:rsidRPr="0050300C">
        <w:rPr>
          <w:i/>
          <w:sz w:val="28"/>
          <w:szCs w:val="28"/>
        </w:rPr>
        <w:t xml:space="preserve"> </w:t>
      </w:r>
      <w:r w:rsidRPr="00CE411E">
        <w:rPr>
          <w:i/>
          <w:sz w:val="28"/>
          <w:szCs w:val="28"/>
        </w:rPr>
        <w:t>дополнить позицией следующего содержания:</w:t>
      </w:r>
    </w:p>
    <w:p w:rsidR="0050300C" w:rsidRPr="00CE411E" w:rsidRDefault="0050300C" w:rsidP="0050300C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</w:p>
    <w:p w:rsidR="0050300C" w:rsidRPr="00B006A4" w:rsidRDefault="0050300C" w:rsidP="0050300C">
      <w:pPr>
        <w:tabs>
          <w:tab w:val="left" w:pos="1496"/>
        </w:tabs>
        <w:jc w:val="center"/>
        <w:rPr>
          <w:b/>
          <w:sz w:val="28"/>
        </w:rPr>
      </w:pPr>
      <w:r w:rsidRPr="00B006A4">
        <w:rPr>
          <w:b/>
          <w:sz w:val="28"/>
        </w:rPr>
        <w:t>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</w:p>
    <w:p w:rsidR="0050300C" w:rsidRDefault="0050300C" w:rsidP="005030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данному направлению расходов отражаются расходы бюджета муниципального района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осуществляемые </w:t>
      </w:r>
      <w:r w:rsidRPr="004117C6">
        <w:rPr>
          <w:sz w:val="28"/>
          <w:szCs w:val="28"/>
        </w:rPr>
        <w:t xml:space="preserve">за счёт </w:t>
      </w:r>
      <w:r>
        <w:rPr>
          <w:rFonts w:eastAsiaTheme="minorHAnsi"/>
          <w:sz w:val="28"/>
          <w:szCs w:val="28"/>
          <w:lang w:eastAsia="en-US"/>
        </w:rPr>
        <w:t xml:space="preserve">иных межбюджетных трансфертов </w:t>
      </w:r>
      <w:r w:rsidRPr="004117C6">
        <w:rPr>
          <w:sz w:val="28"/>
          <w:szCs w:val="28"/>
        </w:rPr>
        <w:t>из краевого бюджета (федерального бюджета)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0300C" w:rsidRDefault="0050300C" w:rsidP="005030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Поступление иных межбюджетных трансфертов на указанные цели отражается по соответствующим кодам вида доходов 000 2 02 45303 00 0000 150 "Межбюджетные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 классификации доходов бюджетов.</w:t>
      </w:r>
    </w:p>
    <w:p w:rsidR="00D12E14" w:rsidRPr="00CE411E" w:rsidRDefault="00D12E14" w:rsidP="00D12E14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</w:p>
    <w:p w:rsidR="00D12E14" w:rsidRPr="00CE411E" w:rsidRDefault="00557981" w:rsidP="003469EB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D12E14" w:rsidRPr="00CE411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у</w:t>
      </w:r>
      <w:r w:rsidR="00D12E14" w:rsidRPr="00CE411E">
        <w:rPr>
          <w:b/>
          <w:sz w:val="28"/>
          <w:szCs w:val="28"/>
        </w:rPr>
        <w:t xml:space="preserve"> </w:t>
      </w:r>
      <w:r w:rsidR="003469EB" w:rsidRPr="00CE411E">
        <w:rPr>
          <w:b/>
          <w:sz w:val="28"/>
          <w:szCs w:val="28"/>
        </w:rPr>
        <w:t>4</w:t>
      </w:r>
      <w:r w:rsidR="00D12E14" w:rsidRPr="00CE411E">
        <w:rPr>
          <w:b/>
          <w:sz w:val="28"/>
          <w:szCs w:val="28"/>
        </w:rPr>
        <w:t xml:space="preserve"> «Направление </w:t>
      </w:r>
      <w:r w:rsidR="003469EB" w:rsidRPr="00CE411E">
        <w:rPr>
          <w:b/>
          <w:sz w:val="28"/>
          <w:szCs w:val="28"/>
        </w:rPr>
        <w:t xml:space="preserve">расходов, предназначенные для отражения расходов бюджета муниципального района, </w:t>
      </w:r>
      <w:r w:rsidR="003469EB" w:rsidRPr="00CE411E">
        <w:rPr>
          <w:b/>
          <w:bCs/>
          <w:sz w:val="28"/>
          <w:szCs w:val="28"/>
        </w:rPr>
        <w:t xml:space="preserve"> предоставленные межбюджетными трансфертами местному бюджету, источником финансового обеспечения которых являются межбюджетные трансферты, предоставляемые из краевого бюджета»</w:t>
      </w:r>
    </w:p>
    <w:p w:rsidR="003469EB" w:rsidRPr="00CE411E" w:rsidRDefault="003469EB" w:rsidP="003469EB">
      <w:pPr>
        <w:tabs>
          <w:tab w:val="left" w:pos="1134"/>
          <w:tab w:val="left" w:pos="1276"/>
        </w:tabs>
        <w:ind w:left="720"/>
        <w:jc w:val="both"/>
        <w:rPr>
          <w:b/>
          <w:sz w:val="28"/>
          <w:szCs w:val="28"/>
        </w:rPr>
      </w:pPr>
    </w:p>
    <w:p w:rsidR="00D12E14" w:rsidRDefault="00D12E14" w:rsidP="00D12E14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  <w:r w:rsidRPr="00CE411E">
        <w:rPr>
          <w:i/>
          <w:sz w:val="28"/>
          <w:szCs w:val="28"/>
        </w:rPr>
        <w:t>- дополнить позицией следующего содержания:</w:t>
      </w:r>
    </w:p>
    <w:p w:rsidR="00557981" w:rsidRDefault="00557981" w:rsidP="00D12E14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</w:p>
    <w:p w:rsidR="00D12E14" w:rsidRPr="00CE411E" w:rsidRDefault="00557981" w:rsidP="00D12E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09108 Оказание содействия в подготовке и проведении общероссийского голосования, а также в информировании граждан Российской Федерации о такой подготовке</w:t>
      </w:r>
    </w:p>
    <w:p w:rsidR="00F4077C" w:rsidRPr="00557981" w:rsidRDefault="00D12E14" w:rsidP="00D12E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411E">
        <w:rPr>
          <w:sz w:val="28"/>
          <w:szCs w:val="28"/>
        </w:rPr>
        <w:t xml:space="preserve">По данному направлению расходов отражаются расходы бюджета муниципального района на </w:t>
      </w:r>
      <w:r w:rsidR="00557981">
        <w:rPr>
          <w:sz w:val="28"/>
          <w:szCs w:val="28"/>
        </w:rPr>
        <w:t xml:space="preserve">оказание </w:t>
      </w:r>
      <w:r w:rsidR="00557981" w:rsidRPr="00557981">
        <w:rPr>
          <w:sz w:val="28"/>
          <w:szCs w:val="28"/>
        </w:rPr>
        <w:t>содействия в подготовке и проведении общероссийского голосования, а также в информировании граждан Российской Федерации о такой подготовке</w:t>
      </w:r>
      <w:r w:rsidR="00557981">
        <w:rPr>
          <w:sz w:val="28"/>
          <w:szCs w:val="28"/>
        </w:rPr>
        <w:t>.</w:t>
      </w:r>
    </w:p>
    <w:p w:rsidR="00F4077C" w:rsidRPr="00557981" w:rsidRDefault="00F4077C" w:rsidP="00814E7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E411E">
        <w:rPr>
          <w:sz w:val="28"/>
          <w:szCs w:val="28"/>
        </w:rPr>
        <w:t>Поступление в бюджет муниципального района субсидий на указанные це</w:t>
      </w:r>
      <w:r w:rsidR="00557981">
        <w:rPr>
          <w:sz w:val="28"/>
          <w:szCs w:val="28"/>
        </w:rPr>
        <w:t>ли отражается по коду 000 2 02 4</w:t>
      </w:r>
      <w:r w:rsidRPr="00CE411E">
        <w:rPr>
          <w:sz w:val="28"/>
          <w:szCs w:val="28"/>
        </w:rPr>
        <w:t>9999 00 0000 151 «</w:t>
      </w:r>
      <w:r w:rsidR="00557981">
        <w:rPr>
          <w:rFonts w:eastAsiaTheme="minorHAnsi"/>
          <w:sz w:val="28"/>
          <w:szCs w:val="28"/>
          <w:lang w:eastAsia="en-US"/>
        </w:rPr>
        <w:t>Прочие межбюджетные тр</w:t>
      </w:r>
      <w:r w:rsidR="00557981">
        <w:rPr>
          <w:rFonts w:eastAsiaTheme="minorHAnsi"/>
          <w:sz w:val="28"/>
          <w:szCs w:val="28"/>
          <w:lang w:eastAsia="en-US"/>
        </w:rPr>
        <w:t>ансферты, передаваемые бюджетам</w:t>
      </w:r>
      <w:r w:rsidRPr="00CE411E">
        <w:rPr>
          <w:sz w:val="28"/>
          <w:szCs w:val="28"/>
        </w:rPr>
        <w:t>» классификации доходов бюджета.</w:t>
      </w:r>
    </w:p>
    <w:p w:rsidR="00F4077C" w:rsidRDefault="00F4077C" w:rsidP="00D12E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_GoBack"/>
    </w:p>
    <w:bookmarkEnd w:id="0"/>
    <w:p w:rsidR="00F4077C" w:rsidRPr="00CE411E" w:rsidRDefault="00F4077C" w:rsidP="00F4077C">
      <w:pPr>
        <w:tabs>
          <w:tab w:val="left" w:pos="1134"/>
          <w:tab w:val="left" w:pos="1276"/>
        </w:tabs>
        <w:ind w:firstLine="851"/>
        <w:jc w:val="both"/>
        <w:rPr>
          <w:b/>
          <w:sz w:val="28"/>
          <w:szCs w:val="28"/>
        </w:rPr>
      </w:pPr>
    </w:p>
    <w:p w:rsidR="00D12E14" w:rsidRPr="00CE411E" w:rsidRDefault="00F4077C" w:rsidP="00D12E14">
      <w:pPr>
        <w:numPr>
          <w:ilvl w:val="0"/>
          <w:numId w:val="2"/>
        </w:numPr>
        <w:tabs>
          <w:tab w:val="left" w:pos="1134"/>
          <w:tab w:val="left" w:pos="1276"/>
        </w:tabs>
        <w:ind w:left="0" w:firstLine="851"/>
        <w:jc w:val="both"/>
        <w:rPr>
          <w:b/>
          <w:sz w:val="28"/>
          <w:szCs w:val="28"/>
        </w:rPr>
      </w:pPr>
      <w:r w:rsidRPr="00CE411E">
        <w:rPr>
          <w:b/>
          <w:sz w:val="28"/>
          <w:szCs w:val="28"/>
        </w:rPr>
        <w:t xml:space="preserve">В Главе </w:t>
      </w:r>
      <w:r w:rsidR="00557981">
        <w:rPr>
          <w:b/>
          <w:sz w:val="28"/>
          <w:szCs w:val="28"/>
        </w:rPr>
        <w:t>7</w:t>
      </w:r>
      <w:r w:rsidR="00D12E14" w:rsidRPr="00CE411E">
        <w:rPr>
          <w:b/>
          <w:sz w:val="28"/>
          <w:szCs w:val="28"/>
        </w:rPr>
        <w:t xml:space="preserve"> «</w:t>
      </w:r>
      <w:r w:rsidR="002233FE" w:rsidRPr="00CE411E">
        <w:rPr>
          <w:b/>
          <w:sz w:val="28"/>
          <w:szCs w:val="28"/>
        </w:rPr>
        <w:t>Направления расходов, предназначенные для отражения расходов бюджета муниципального района»</w:t>
      </w:r>
    </w:p>
    <w:p w:rsidR="00D12E14" w:rsidRPr="00CE411E" w:rsidRDefault="00D12E14" w:rsidP="00D12E14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2233FE" w:rsidRPr="00557981" w:rsidRDefault="002233FE" w:rsidP="00557981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E411E">
        <w:rPr>
          <w:i/>
          <w:sz w:val="28"/>
          <w:szCs w:val="28"/>
        </w:rPr>
        <w:t xml:space="preserve">- </w:t>
      </w:r>
      <w:r w:rsidRPr="00557981">
        <w:rPr>
          <w:rFonts w:ascii="Times New Roman" w:hAnsi="Times New Roman" w:cs="Times New Roman"/>
          <w:i/>
          <w:sz w:val="28"/>
          <w:szCs w:val="28"/>
        </w:rPr>
        <w:t>после направления расходов «</w:t>
      </w:r>
      <w:r w:rsidR="00557981" w:rsidRPr="00557981">
        <w:rPr>
          <w:rFonts w:ascii="Times New Roman" w:hAnsi="Times New Roman" w:cs="Times New Roman"/>
          <w:i/>
          <w:sz w:val="28"/>
          <w:szCs w:val="28"/>
        </w:rPr>
        <w:t>07500 Резервные фонды местных администраций</w:t>
      </w:r>
      <w:r w:rsidRPr="00557981">
        <w:rPr>
          <w:rFonts w:ascii="Times New Roman" w:hAnsi="Times New Roman" w:cs="Times New Roman"/>
          <w:i/>
          <w:color w:val="000000"/>
          <w:sz w:val="28"/>
        </w:rPr>
        <w:t>»</w:t>
      </w:r>
      <w:r w:rsidRPr="00557981">
        <w:rPr>
          <w:rFonts w:ascii="Times New Roman" w:hAnsi="Times New Roman" w:cs="Times New Roman"/>
          <w:i/>
          <w:sz w:val="28"/>
          <w:szCs w:val="28"/>
        </w:rPr>
        <w:t xml:space="preserve"> дополнить позицией следующего содержания:</w:t>
      </w:r>
    </w:p>
    <w:p w:rsidR="002233FE" w:rsidRPr="00CE411E" w:rsidRDefault="002233FE" w:rsidP="00D12E14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557981" w:rsidRDefault="00557981" w:rsidP="0055798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07600 Резервный фонд муниципального района</w:t>
      </w:r>
    </w:p>
    <w:p w:rsidR="00557981" w:rsidRDefault="00557981" w:rsidP="005579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планируются бюджетные ассигнования на образование резервного фонда муниципального района.</w:t>
      </w:r>
    </w:p>
    <w:p w:rsidR="00557981" w:rsidRDefault="00557981" w:rsidP="00557981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 резервного фонда осуществляется на основании Порядка использования (порядка принятия решений об использовании, о перераспределении) средств, иным образом зарезервированных в составе утверждённых бюджетных ассигнований муниципального района, с последующим внесением изменений в решение о бюджете муниципального района.</w:t>
      </w:r>
    </w:p>
    <w:p w:rsidR="00D23221" w:rsidRDefault="00D23221" w:rsidP="00D12E14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814E72" w:rsidRPr="00557981" w:rsidRDefault="00814E72" w:rsidP="00814E72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E411E">
        <w:rPr>
          <w:i/>
          <w:sz w:val="28"/>
          <w:szCs w:val="28"/>
        </w:rPr>
        <w:t xml:space="preserve">- </w:t>
      </w:r>
      <w:r w:rsidR="00A66DC4">
        <w:rPr>
          <w:rFonts w:ascii="Times New Roman" w:hAnsi="Times New Roman" w:cs="Times New Roman"/>
          <w:i/>
          <w:sz w:val="28"/>
          <w:szCs w:val="28"/>
        </w:rPr>
        <w:t>пункт 1</w:t>
      </w:r>
      <w:r w:rsidRPr="00557981">
        <w:rPr>
          <w:rFonts w:ascii="Times New Roman" w:hAnsi="Times New Roman" w:cs="Times New Roman"/>
          <w:i/>
          <w:sz w:val="28"/>
          <w:szCs w:val="28"/>
        </w:rPr>
        <w:t xml:space="preserve"> направления расходов «</w:t>
      </w:r>
      <w:r w:rsidR="00A66DC4">
        <w:rPr>
          <w:rFonts w:ascii="Times New Roman" w:hAnsi="Times New Roman" w:cs="Times New Roman"/>
          <w:i/>
          <w:sz w:val="28"/>
          <w:szCs w:val="28"/>
        </w:rPr>
        <w:t>25107</w:t>
      </w:r>
      <w:r w:rsidRPr="005579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6DC4" w:rsidRPr="00A66DC4">
        <w:rPr>
          <w:rFonts w:ascii="Times New Roman" w:hAnsi="Times New Roman" w:cs="Times New Roman"/>
          <w:i/>
          <w:sz w:val="28"/>
          <w:szCs w:val="28"/>
        </w:rPr>
        <w:t>Осуществление переданных полномочий контрольно-счётных органов</w:t>
      </w:r>
      <w:r w:rsidR="00A66DC4">
        <w:rPr>
          <w:rFonts w:ascii="Times New Roman" w:hAnsi="Times New Roman" w:cs="Times New Roman"/>
          <w:i/>
          <w:sz w:val="28"/>
          <w:szCs w:val="28"/>
        </w:rPr>
        <w:t xml:space="preserve"> поселений»</w:t>
      </w:r>
      <w:r w:rsidRPr="005579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6DC4">
        <w:rPr>
          <w:rFonts w:ascii="Times New Roman" w:hAnsi="Times New Roman" w:cs="Times New Roman"/>
          <w:i/>
          <w:sz w:val="28"/>
          <w:szCs w:val="28"/>
        </w:rPr>
        <w:t>изложить в новой редакции</w:t>
      </w:r>
      <w:r w:rsidRPr="00557981">
        <w:rPr>
          <w:rFonts w:ascii="Times New Roman" w:hAnsi="Times New Roman" w:cs="Times New Roman"/>
          <w:i/>
          <w:sz w:val="28"/>
          <w:szCs w:val="28"/>
        </w:rPr>
        <w:t>:</w:t>
      </w:r>
    </w:p>
    <w:p w:rsidR="00814E72" w:rsidRPr="00CE411E" w:rsidRDefault="00814E72" w:rsidP="00814E72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A66DC4" w:rsidRPr="004117C6" w:rsidRDefault="00A66DC4" w:rsidP="00A66DC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117C6">
        <w:rPr>
          <w:rFonts w:ascii="Times New Roman" w:hAnsi="Times New Roman" w:cs="Times New Roman"/>
          <w:b/>
          <w:sz w:val="28"/>
          <w:szCs w:val="28"/>
        </w:rPr>
        <w:t>25107 Осуществление переданных полномочий контрольно-счётных органов поселений</w:t>
      </w:r>
    </w:p>
    <w:p w:rsidR="00814E72" w:rsidRPr="00B85E71" w:rsidRDefault="00A66DC4" w:rsidP="00A66DC4">
      <w:pPr>
        <w:pStyle w:val="ConsPlusNormal"/>
        <w:widowControl/>
        <w:ind w:firstLine="709"/>
        <w:jc w:val="both"/>
        <w:outlineLvl w:val="2"/>
        <w:rPr>
          <w:b/>
          <w:sz w:val="28"/>
          <w:szCs w:val="28"/>
        </w:rPr>
      </w:pPr>
      <w:r w:rsidRPr="004117C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муниципального района на осуществление переданных полномочий контрольно-счётного органа городского </w:t>
      </w:r>
      <w:r>
        <w:rPr>
          <w:rFonts w:ascii="Times New Roman" w:hAnsi="Times New Roman" w:cs="Times New Roman"/>
          <w:sz w:val="28"/>
          <w:szCs w:val="28"/>
        </w:rPr>
        <w:t xml:space="preserve">и сельских </w:t>
      </w:r>
      <w:r w:rsidRPr="004117C6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17C6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  в соответствии с заключёнными соглашениями, за счёт средств иных межбюджетных тран</w:t>
      </w:r>
      <w:r>
        <w:rPr>
          <w:rFonts w:ascii="Times New Roman" w:hAnsi="Times New Roman" w:cs="Times New Roman"/>
          <w:sz w:val="28"/>
          <w:szCs w:val="28"/>
        </w:rPr>
        <w:t>сфертов, передаваемых из бюджетов</w:t>
      </w:r>
      <w:r w:rsidRPr="00411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 района</w:t>
      </w:r>
      <w:r w:rsidRPr="004117C6">
        <w:rPr>
          <w:rFonts w:ascii="Times New Roman" w:hAnsi="Times New Roman" w:cs="Times New Roman"/>
          <w:sz w:val="28"/>
          <w:szCs w:val="28"/>
        </w:rPr>
        <w:t>.</w:t>
      </w:r>
    </w:p>
    <w:sectPr w:rsidR="00814E72" w:rsidRPr="00B85E71" w:rsidSect="000B0242">
      <w:pgSz w:w="11906" w:h="16838" w:code="9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E03"/>
    <w:multiLevelType w:val="hybridMultilevel"/>
    <w:tmpl w:val="CB54FE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2E36"/>
    <w:multiLevelType w:val="hybridMultilevel"/>
    <w:tmpl w:val="238C01B0"/>
    <w:lvl w:ilvl="0" w:tplc="E1FE8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C"/>
    <w:rsid w:val="00112615"/>
    <w:rsid w:val="002233FE"/>
    <w:rsid w:val="003469EB"/>
    <w:rsid w:val="0050300C"/>
    <w:rsid w:val="00557981"/>
    <w:rsid w:val="00690CB3"/>
    <w:rsid w:val="006E5832"/>
    <w:rsid w:val="007F774F"/>
    <w:rsid w:val="00814E72"/>
    <w:rsid w:val="00A66DC4"/>
    <w:rsid w:val="00AF6411"/>
    <w:rsid w:val="00CB1D7C"/>
    <w:rsid w:val="00CE411E"/>
    <w:rsid w:val="00D12E14"/>
    <w:rsid w:val="00D23221"/>
    <w:rsid w:val="00F4077C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2E1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469E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46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2E1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469E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46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61E175157BB9DC9ECD88C3D107A1AD80089ABEA8E81A07247B9853EFC9A976C4C8865D013956EA8EF89CHAI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5</cp:revision>
  <cp:lastPrinted>2020-04-10T02:19:00Z</cp:lastPrinted>
  <dcterms:created xsi:type="dcterms:W3CDTF">2020-04-10T00:48:00Z</dcterms:created>
  <dcterms:modified xsi:type="dcterms:W3CDTF">2020-07-06T00:48:00Z</dcterms:modified>
</cp:coreProperties>
</file>