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81661D">
        <w:rPr>
          <w:b/>
        </w:rPr>
        <w:t>21</w:t>
      </w:r>
      <w:r>
        <w:rPr>
          <w:b/>
        </w:rPr>
        <w:t xml:space="preserve">» </w:t>
      </w:r>
      <w:r w:rsidR="0081661D">
        <w:rPr>
          <w:b/>
        </w:rPr>
        <w:t>мая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20</w:t>
      </w:r>
      <w:r w:rsidR="00F54531">
        <w:rPr>
          <w:b/>
        </w:rPr>
        <w:t xml:space="preserve"> </w:t>
      </w:r>
      <w:r w:rsidR="00231FAB">
        <w:rPr>
          <w:b/>
        </w:rPr>
        <w:t>года</w:t>
      </w:r>
      <w:r w:rsidR="00231FAB">
        <w:rPr>
          <w:b/>
        </w:rPr>
        <w:tab/>
      </w:r>
      <w:r w:rsidR="00231FAB">
        <w:rPr>
          <w:b/>
        </w:rPr>
        <w:tab/>
      </w:r>
      <w:r w:rsidR="00231FAB">
        <w:rPr>
          <w:b/>
        </w:rPr>
        <w:tab/>
      </w:r>
      <w:r w:rsidR="00231FAB">
        <w:rPr>
          <w:b/>
        </w:rPr>
        <w:tab/>
      </w:r>
      <w:r w:rsidR="00231FAB">
        <w:rPr>
          <w:b/>
        </w:rPr>
        <w:tab/>
      </w:r>
      <w:r w:rsidR="00231FAB">
        <w:rPr>
          <w:b/>
        </w:rPr>
        <w:tab/>
      </w:r>
      <w:r w:rsidR="00231FAB">
        <w:rPr>
          <w:b/>
        </w:rPr>
        <w:tab/>
      </w:r>
      <w:r w:rsidR="00805C00" w:rsidRPr="003F6B40">
        <w:rPr>
          <w:b/>
        </w:rPr>
        <w:t xml:space="preserve">№ </w:t>
      </w:r>
      <w:r w:rsidR="00170637">
        <w:rPr>
          <w:b/>
        </w:rPr>
        <w:t>4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E0683B">
        <w:rPr>
          <w:sz w:val="27"/>
          <w:szCs w:val="27"/>
        </w:rPr>
        <w:t>2</w:t>
      </w:r>
      <w:r w:rsidR="006118A9">
        <w:rPr>
          <w:sz w:val="27"/>
          <w:szCs w:val="27"/>
        </w:rPr>
        <w:t>7</w:t>
      </w:r>
      <w:r w:rsidRPr="00FA47F9">
        <w:rPr>
          <w:sz w:val="27"/>
          <w:szCs w:val="27"/>
        </w:rPr>
        <w:t>.</w:t>
      </w:r>
      <w:r w:rsidR="00E0683B">
        <w:rPr>
          <w:sz w:val="27"/>
          <w:szCs w:val="27"/>
        </w:rPr>
        <w:t>0</w:t>
      </w:r>
      <w:r w:rsidR="006118A9">
        <w:rPr>
          <w:sz w:val="27"/>
          <w:szCs w:val="27"/>
        </w:rPr>
        <w:t>5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20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81661D" w:rsidRPr="00F4515E" w:rsidRDefault="0081661D" w:rsidP="0081661D">
      <w:pPr>
        <w:ind w:right="-2" w:firstLine="708"/>
        <w:jc w:val="both"/>
        <w:rPr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 xml:space="preserve">1. </w:t>
      </w:r>
      <w:r w:rsidRPr="00F4515E">
        <w:rPr>
          <w:sz w:val="26"/>
          <w:szCs w:val="26"/>
        </w:rPr>
        <w:t>О проекте решения Совета муниципального района «Об исполнении бюджета муниципального района «Город Краснокаменск и Краснокаменский район» Забайкальского края за 2019 год»</w:t>
      </w:r>
    </w:p>
    <w:p w:rsidR="0081661D" w:rsidRPr="00F4515E" w:rsidRDefault="0081661D" w:rsidP="0081661D">
      <w:pPr>
        <w:ind w:firstLine="708"/>
        <w:jc w:val="both"/>
        <w:rPr>
          <w:sz w:val="26"/>
          <w:szCs w:val="26"/>
        </w:rPr>
      </w:pPr>
      <w:r w:rsidRPr="00F4515E">
        <w:rPr>
          <w:b/>
          <w:sz w:val="26"/>
          <w:szCs w:val="26"/>
        </w:rPr>
        <w:t>2.</w:t>
      </w:r>
      <w:r w:rsidRPr="00F4515E">
        <w:rPr>
          <w:sz w:val="26"/>
          <w:szCs w:val="26"/>
        </w:rPr>
        <w:t xml:space="preserve"> О проведении публичных слушаний по проекту решения Совета муниципального района «Город Краснокаменск и Краснокаменский район» Забайкальского края «Об исполнении бюджета муниципального района «Город Краснокаменск и Краснокаменский район» Забайкальского края за 2019 год»</w:t>
      </w:r>
    </w:p>
    <w:p w:rsidR="0081661D" w:rsidRPr="00F4515E" w:rsidRDefault="0081661D" w:rsidP="0081661D">
      <w:pPr>
        <w:ind w:firstLine="708"/>
        <w:jc w:val="both"/>
        <w:rPr>
          <w:sz w:val="26"/>
          <w:szCs w:val="26"/>
        </w:rPr>
      </w:pPr>
      <w:r w:rsidRPr="00F4515E">
        <w:rPr>
          <w:b/>
          <w:sz w:val="26"/>
          <w:szCs w:val="26"/>
        </w:rPr>
        <w:t xml:space="preserve">3. </w:t>
      </w:r>
      <w:r w:rsidRPr="00F4515E">
        <w:rPr>
          <w:sz w:val="26"/>
          <w:szCs w:val="26"/>
        </w:rPr>
        <w:t>О внесении изменений в решение Совета муниципального района «Город Краснокаменск и Краснокаменский район» Забайкальского края от 25.01.2017 № 1 «Об утверждении структуры Администрации муниципального района «Город Краснокаменск и Краснокаменский район» Забайкальского края</w:t>
      </w:r>
    </w:p>
    <w:p w:rsidR="0081661D" w:rsidRPr="00F4515E" w:rsidRDefault="0081661D" w:rsidP="0081661D">
      <w:pPr>
        <w:ind w:firstLine="708"/>
        <w:jc w:val="both"/>
        <w:rPr>
          <w:sz w:val="26"/>
          <w:szCs w:val="26"/>
        </w:rPr>
      </w:pPr>
      <w:r w:rsidRPr="00F4515E">
        <w:rPr>
          <w:b/>
          <w:sz w:val="26"/>
          <w:szCs w:val="26"/>
        </w:rPr>
        <w:t>4.</w:t>
      </w:r>
      <w:r w:rsidRPr="00F4515E">
        <w:rPr>
          <w:sz w:val="26"/>
          <w:szCs w:val="26"/>
        </w:rPr>
        <w:t>О принятии проекта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81661D" w:rsidRPr="00F4515E" w:rsidRDefault="0081661D" w:rsidP="0081661D">
      <w:pPr>
        <w:ind w:firstLine="708"/>
        <w:jc w:val="both"/>
        <w:rPr>
          <w:sz w:val="26"/>
          <w:szCs w:val="26"/>
        </w:rPr>
      </w:pPr>
      <w:r w:rsidRPr="00F4515E">
        <w:rPr>
          <w:b/>
          <w:sz w:val="26"/>
          <w:szCs w:val="26"/>
        </w:rPr>
        <w:t>5.</w:t>
      </w:r>
      <w:r w:rsidRPr="00F4515E">
        <w:rPr>
          <w:sz w:val="26"/>
          <w:szCs w:val="26"/>
        </w:rPr>
        <w:t xml:space="preserve"> О проведении публичных слушаний по вопросу о проекте решения «О внесении изменений и дополнений в Устав муниципального района «Город Краснокаменск и Краснокаменский район» Забайкальского края»</w:t>
      </w:r>
    </w:p>
    <w:p w:rsidR="0081661D" w:rsidRPr="00F4515E" w:rsidRDefault="0081661D" w:rsidP="0081661D">
      <w:pPr>
        <w:ind w:firstLine="708"/>
        <w:jc w:val="both"/>
        <w:rPr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>6.</w:t>
      </w:r>
      <w:r w:rsidRPr="00F4515E">
        <w:rPr>
          <w:b/>
          <w:sz w:val="26"/>
          <w:szCs w:val="26"/>
        </w:rPr>
        <w:t xml:space="preserve"> </w:t>
      </w:r>
      <w:r w:rsidRPr="00F4515E">
        <w:rPr>
          <w:sz w:val="26"/>
          <w:szCs w:val="26"/>
        </w:rPr>
        <w:t>О внесении изменений в решение Совета муниципального района «Город Краснокаменск и Краснокаменский район» Забайкальского края от 15.02.2012 № 3 «Об утверждении Перечней должностей муниципальной службы в органах местного самоуправления муниципального района «Город Краснокаменск и Краснокаменский район» Забайкальского края»</w:t>
      </w:r>
    </w:p>
    <w:p w:rsidR="0081661D" w:rsidRPr="00F4515E" w:rsidRDefault="0081661D" w:rsidP="0081661D">
      <w:pPr>
        <w:ind w:firstLine="708"/>
        <w:jc w:val="both"/>
        <w:rPr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 xml:space="preserve">7. </w:t>
      </w:r>
      <w:r w:rsidRPr="00F4515E">
        <w:rPr>
          <w:sz w:val="26"/>
          <w:szCs w:val="26"/>
        </w:rPr>
        <w:t>О внесении изменений в Положение о порядке оказания адресной социальной помощи гражданам, проживающим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16.06.2017 г. № 60</w:t>
      </w:r>
    </w:p>
    <w:p w:rsidR="0081661D" w:rsidRPr="00F4515E" w:rsidRDefault="0081661D" w:rsidP="0081661D">
      <w:pPr>
        <w:ind w:firstLine="539"/>
        <w:contextualSpacing/>
        <w:jc w:val="both"/>
        <w:rPr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>8.</w:t>
      </w:r>
      <w:r w:rsidRPr="00F4515E">
        <w:rPr>
          <w:i/>
          <w:sz w:val="26"/>
          <w:szCs w:val="26"/>
        </w:rPr>
        <w:t xml:space="preserve"> </w:t>
      </w:r>
      <w:r w:rsidRPr="00F4515E">
        <w:rPr>
          <w:sz w:val="26"/>
          <w:szCs w:val="26"/>
        </w:rPr>
        <w:t xml:space="preserve">Об освобождении арендаторов недвижимого имущества, находящегося в муниципальной собственности муниципального района «Город Краснокаменск и Краснокаменский район» Забайкальского края, от уплаты арендных платежей, в наиболее пострадавших в условиях ухудшения ситуации в результате </w:t>
      </w:r>
      <w:r w:rsidRPr="00F4515E">
        <w:rPr>
          <w:sz w:val="26"/>
          <w:szCs w:val="26"/>
        </w:rPr>
        <w:lastRenderedPageBreak/>
        <w:t xml:space="preserve">распространения новой </w:t>
      </w:r>
      <w:proofErr w:type="spellStart"/>
      <w:r w:rsidRPr="00F4515E">
        <w:rPr>
          <w:sz w:val="26"/>
          <w:szCs w:val="26"/>
        </w:rPr>
        <w:t>коронавирусной</w:t>
      </w:r>
      <w:proofErr w:type="spellEnd"/>
      <w:r w:rsidRPr="00F4515E">
        <w:rPr>
          <w:sz w:val="26"/>
          <w:szCs w:val="26"/>
        </w:rPr>
        <w:t xml:space="preserve"> инфекции</w:t>
      </w:r>
      <w:r w:rsidRPr="00F4515E">
        <w:rPr>
          <w:rFonts w:eastAsia="Calibri"/>
          <w:sz w:val="26"/>
          <w:szCs w:val="26"/>
        </w:rPr>
        <w:t xml:space="preserve"> (2019-</w:t>
      </w:r>
      <w:proofErr w:type="spellStart"/>
      <w:r w:rsidRPr="00F4515E">
        <w:rPr>
          <w:rFonts w:eastAsia="Calibri"/>
          <w:sz w:val="26"/>
          <w:szCs w:val="26"/>
          <w:lang w:val="en-US"/>
        </w:rPr>
        <w:t>nCoV</w:t>
      </w:r>
      <w:proofErr w:type="spellEnd"/>
      <w:r w:rsidRPr="00F4515E">
        <w:rPr>
          <w:rFonts w:eastAsia="Calibri"/>
          <w:sz w:val="26"/>
          <w:szCs w:val="26"/>
        </w:rPr>
        <w:t>) видах деятельности</w:t>
      </w:r>
    </w:p>
    <w:p w:rsidR="0081661D" w:rsidRPr="00F4515E" w:rsidRDefault="0081661D" w:rsidP="0081661D">
      <w:pPr>
        <w:spacing w:line="256" w:lineRule="auto"/>
        <w:ind w:firstLine="539"/>
        <w:jc w:val="both"/>
        <w:rPr>
          <w:sz w:val="26"/>
          <w:szCs w:val="26"/>
          <w:lang w:eastAsia="en-US"/>
        </w:rPr>
      </w:pPr>
      <w:r w:rsidRPr="00F4515E">
        <w:rPr>
          <w:b/>
          <w:color w:val="auto"/>
          <w:sz w:val="26"/>
          <w:szCs w:val="26"/>
        </w:rPr>
        <w:t>9.</w:t>
      </w:r>
      <w:r w:rsidRPr="00F4515E">
        <w:rPr>
          <w:b/>
          <w:sz w:val="26"/>
          <w:szCs w:val="26"/>
          <w:lang w:eastAsia="en-US"/>
        </w:rPr>
        <w:t xml:space="preserve"> </w:t>
      </w:r>
      <w:r w:rsidRPr="00F4515E">
        <w:rPr>
          <w:sz w:val="26"/>
          <w:szCs w:val="26"/>
          <w:lang w:eastAsia="en-US"/>
        </w:rPr>
        <w:t xml:space="preserve">О внесении дополнений в </w:t>
      </w:r>
      <w:r w:rsidRPr="00F4515E">
        <w:rPr>
          <w:rFonts w:eastAsia="Calibri"/>
          <w:sz w:val="26"/>
          <w:szCs w:val="26"/>
          <w:lang w:eastAsia="en-US"/>
        </w:rPr>
        <w:t>Положение «</w:t>
      </w:r>
      <w:r w:rsidRPr="00F4515E">
        <w:rPr>
          <w:sz w:val="26"/>
          <w:szCs w:val="26"/>
          <w:lang w:eastAsia="en-US"/>
        </w:rPr>
        <w:t xml:space="preserve">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район» Забайкальского края», утвержденное решением Совета муниципального района «Город Краснокаменск и Краснокаменский район» Забайкальского края от 23.11.2016г. № 98  </w:t>
      </w:r>
    </w:p>
    <w:p w:rsidR="0081661D" w:rsidRPr="00F4515E" w:rsidRDefault="0081661D" w:rsidP="0081661D">
      <w:pPr>
        <w:ind w:firstLine="539"/>
        <w:jc w:val="both"/>
        <w:rPr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>10.</w:t>
      </w:r>
      <w:r w:rsidRPr="00F4515E">
        <w:rPr>
          <w:b/>
          <w:sz w:val="26"/>
          <w:szCs w:val="26"/>
        </w:rPr>
        <w:t xml:space="preserve"> </w:t>
      </w:r>
      <w:r w:rsidRPr="00F4515E">
        <w:rPr>
          <w:sz w:val="26"/>
          <w:szCs w:val="26"/>
        </w:rPr>
        <w:t>О принятии к сведению отчета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о проведенной работе по муниципальному земельному контролю в муниципальном районе «Город Краснокаменск и Краснокаменский район» Забайкальского края за 2019 год</w:t>
      </w:r>
    </w:p>
    <w:p w:rsidR="0081661D" w:rsidRPr="00F4515E" w:rsidRDefault="0081661D" w:rsidP="0081661D">
      <w:pPr>
        <w:ind w:firstLine="540"/>
        <w:jc w:val="both"/>
        <w:rPr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>11.</w:t>
      </w:r>
      <w:r w:rsidRPr="00F4515E">
        <w:rPr>
          <w:b/>
          <w:sz w:val="26"/>
          <w:szCs w:val="26"/>
        </w:rPr>
        <w:t xml:space="preserve"> </w:t>
      </w:r>
      <w:r w:rsidRPr="00F4515E">
        <w:rPr>
          <w:sz w:val="26"/>
          <w:szCs w:val="26"/>
        </w:rPr>
        <w:t>О работе постоянной комиссии по промышлености и сельскому хозяйству 8Совета муниципального района «Город Краснокаменск и Краснокаменский район» Забайкальского края в 2019 году</w:t>
      </w:r>
    </w:p>
    <w:p w:rsidR="0081661D" w:rsidRPr="00F4515E" w:rsidRDefault="0081661D" w:rsidP="0081661D">
      <w:pPr>
        <w:ind w:firstLine="540"/>
        <w:jc w:val="both"/>
        <w:rPr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 xml:space="preserve">12. </w:t>
      </w:r>
      <w:r w:rsidRPr="00F4515E">
        <w:rPr>
          <w:sz w:val="26"/>
          <w:szCs w:val="26"/>
        </w:rPr>
        <w:t xml:space="preserve">О награждении Благодарственным письмом Совета муниципального района «Город Краснокаменск и Краснокаменский район» Забайкальского края работников государственного автономного учреждения здравоохранения «Краевая больница № 4» </w:t>
      </w:r>
    </w:p>
    <w:p w:rsidR="0081661D" w:rsidRPr="00F4515E" w:rsidRDefault="0081661D" w:rsidP="0081661D">
      <w:pPr>
        <w:ind w:firstLine="540"/>
        <w:jc w:val="both"/>
        <w:rPr>
          <w:color w:val="auto"/>
          <w:sz w:val="26"/>
          <w:szCs w:val="26"/>
        </w:rPr>
      </w:pPr>
      <w:r w:rsidRPr="00F4515E">
        <w:rPr>
          <w:b/>
          <w:color w:val="auto"/>
          <w:sz w:val="26"/>
          <w:szCs w:val="26"/>
        </w:rPr>
        <w:t>13.</w:t>
      </w:r>
      <w:r w:rsidRPr="00F4515E">
        <w:rPr>
          <w:color w:val="auto"/>
          <w:sz w:val="26"/>
          <w:szCs w:val="26"/>
        </w:rPr>
        <w:t>Разное</w:t>
      </w:r>
    </w:p>
    <w:p w:rsidR="00ED264F" w:rsidRPr="004C4C22" w:rsidRDefault="00ED264F" w:rsidP="00C919DB">
      <w:pPr>
        <w:jc w:val="right"/>
        <w:outlineLvl w:val="0"/>
        <w:rPr>
          <w:b/>
          <w:color w:val="auto"/>
        </w:rPr>
      </w:pPr>
    </w:p>
    <w:p w:rsidR="00076B63" w:rsidRPr="004C4C22" w:rsidRDefault="00076B63" w:rsidP="00076B63">
      <w:pPr>
        <w:jc w:val="both"/>
        <w:outlineLvl w:val="0"/>
        <w:rPr>
          <w:b/>
          <w:color w:val="auto"/>
        </w:rPr>
      </w:pPr>
    </w:p>
    <w:p w:rsidR="002111FA" w:rsidRPr="00FA47F9" w:rsidRDefault="002111FA" w:rsidP="00DF2DEC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231FAB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 w:rsidR="00D47263" w:rsidRPr="00FA47F9">
        <w:rPr>
          <w:sz w:val="27"/>
          <w:szCs w:val="27"/>
        </w:rPr>
        <w:t>Б.Б.Колесаев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70637"/>
    <w:rsid w:val="001F2F02"/>
    <w:rsid w:val="002111FA"/>
    <w:rsid w:val="00231FAB"/>
    <w:rsid w:val="00236D0F"/>
    <w:rsid w:val="0024798A"/>
    <w:rsid w:val="00285D99"/>
    <w:rsid w:val="002A2269"/>
    <w:rsid w:val="00335E6B"/>
    <w:rsid w:val="0034757D"/>
    <w:rsid w:val="00447611"/>
    <w:rsid w:val="004B04DD"/>
    <w:rsid w:val="00530625"/>
    <w:rsid w:val="005606EA"/>
    <w:rsid w:val="00582BF7"/>
    <w:rsid w:val="006118A9"/>
    <w:rsid w:val="00630EE4"/>
    <w:rsid w:val="006F1467"/>
    <w:rsid w:val="00724A2E"/>
    <w:rsid w:val="0077328C"/>
    <w:rsid w:val="007A4BAC"/>
    <w:rsid w:val="007D6E46"/>
    <w:rsid w:val="00805C00"/>
    <w:rsid w:val="0081661D"/>
    <w:rsid w:val="008D2144"/>
    <w:rsid w:val="009E1B22"/>
    <w:rsid w:val="009E1B49"/>
    <w:rsid w:val="00A05902"/>
    <w:rsid w:val="00A33C33"/>
    <w:rsid w:val="00A52797"/>
    <w:rsid w:val="00A80EF8"/>
    <w:rsid w:val="00AB0E72"/>
    <w:rsid w:val="00B46C03"/>
    <w:rsid w:val="00BB0C69"/>
    <w:rsid w:val="00BB394C"/>
    <w:rsid w:val="00BE4B0A"/>
    <w:rsid w:val="00C0435F"/>
    <w:rsid w:val="00C919DB"/>
    <w:rsid w:val="00D256DA"/>
    <w:rsid w:val="00D47263"/>
    <w:rsid w:val="00DD044F"/>
    <w:rsid w:val="00DF2DEC"/>
    <w:rsid w:val="00DF653D"/>
    <w:rsid w:val="00E0683B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2020-05-21T00:23:00Z</cp:lastPrinted>
  <dcterms:created xsi:type="dcterms:W3CDTF">2020-05-21T00:53:00Z</dcterms:created>
  <dcterms:modified xsi:type="dcterms:W3CDTF">2020-05-21T00:53:00Z</dcterms:modified>
</cp:coreProperties>
</file>