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DF1D74" w:rsidRDefault="00DF1D74" w:rsidP="00DF1D7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74" w:rsidRDefault="00DF1D74" w:rsidP="00DF1D7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D74" w:rsidRDefault="00DF1D74" w:rsidP="00DF1D7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20.12.2018</w:t>
      </w:r>
    </w:p>
    <w:p w:rsidR="00DF1D74" w:rsidRDefault="00DF1D74" w:rsidP="00DF1D7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D74" w:rsidRDefault="00DF1D74" w:rsidP="00DF1D7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DF1D74" w:rsidTr="00DF1D7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F1D74" w:rsidRDefault="00DF1D74" w:rsidP="00DF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условий и охраны труда работающих в организациях и 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индивидуальных предпринимателей </w:t>
            </w:r>
          </w:p>
          <w:p w:rsidR="00DF1D74" w:rsidRPr="00DF1D74" w:rsidRDefault="00DF1D74" w:rsidP="00DF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F1D7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DF1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численностью работников до 25 человек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1D74" w:rsidRDefault="00DF1D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DF1D74" w:rsidRPr="00DF1D74" w:rsidRDefault="00DF1D74" w:rsidP="00DF1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1D74">
        <w:rPr>
          <w:rFonts w:ascii="Times New Roman" w:hAnsi="Times New Roman" w:cs="Times New Roman"/>
          <w:sz w:val="26"/>
          <w:szCs w:val="26"/>
        </w:rPr>
        <w:tab/>
      </w:r>
    </w:p>
    <w:p w:rsidR="00DF1D74" w:rsidRPr="00DF1D74" w:rsidRDefault="00DF1D74" w:rsidP="00DF1D7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1D74">
        <w:rPr>
          <w:rFonts w:ascii="Times New Roman" w:hAnsi="Times New Roman" w:cs="Times New Roman"/>
          <w:sz w:val="26"/>
          <w:szCs w:val="26"/>
        </w:rPr>
        <w:tab/>
        <w:t xml:space="preserve">Заслушав и обсудив информацию </w:t>
      </w:r>
      <w:proofErr w:type="spellStart"/>
      <w:r w:rsidRP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P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Оксаны Юрьевны, консультанта отдела экономики, ЖКХ, транспорта и архитектуры КЭТР</w:t>
      </w:r>
      <w:r w:rsidR="00344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1D74">
        <w:rPr>
          <w:rFonts w:ascii="Times New Roman" w:eastAsia="Calibri" w:hAnsi="Times New Roman" w:cs="Times New Roman"/>
          <w:sz w:val="26"/>
          <w:szCs w:val="26"/>
        </w:rPr>
        <w:t>К</w:t>
      </w:r>
      <w:r w:rsidRPr="00DF1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омиссия отмечает, что в</w:t>
      </w:r>
      <w:r w:rsidRPr="00DF1D74">
        <w:rPr>
          <w:rFonts w:ascii="Times New Roman" w:eastAsia="Calibri" w:hAnsi="Times New Roman" w:cs="Times New Roman"/>
          <w:sz w:val="26"/>
          <w:szCs w:val="26"/>
        </w:rPr>
        <w:t xml:space="preserve"> соответствии с распоряжением Комитета экономического и территориального развития Администрации муниципального района «Город </w:t>
      </w:r>
      <w:proofErr w:type="spellStart"/>
      <w:r w:rsidRPr="00DF1D74">
        <w:rPr>
          <w:rFonts w:ascii="Times New Roman" w:eastAsia="Calibri" w:hAnsi="Times New Roman" w:cs="Times New Roman"/>
          <w:sz w:val="26"/>
          <w:szCs w:val="26"/>
        </w:rPr>
        <w:t>Краснокаменск</w:t>
      </w:r>
      <w:proofErr w:type="spellEnd"/>
      <w:r w:rsidRPr="00DF1D7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DF1D74">
        <w:rPr>
          <w:rFonts w:ascii="Times New Roman" w:eastAsia="Calibri" w:hAnsi="Times New Roman" w:cs="Times New Roman"/>
          <w:sz w:val="26"/>
          <w:szCs w:val="26"/>
        </w:rPr>
        <w:t>Краснокаменский</w:t>
      </w:r>
      <w:proofErr w:type="spellEnd"/>
      <w:r w:rsidRPr="00DF1D74">
        <w:rPr>
          <w:rFonts w:ascii="Times New Roman" w:eastAsia="Calibri" w:hAnsi="Times New Roman" w:cs="Times New Roman"/>
          <w:sz w:val="26"/>
          <w:szCs w:val="26"/>
        </w:rPr>
        <w:t xml:space="preserve"> район» Забайкальского края от 22 октября 2018 года №5 был проведен анализ состояния условий и охраны труда в организациях</w:t>
      </w:r>
      <w:r w:rsidRPr="00DF1D74">
        <w:rPr>
          <w:rFonts w:ascii="Times New Roman" w:hAnsi="Times New Roman"/>
          <w:sz w:val="26"/>
          <w:szCs w:val="26"/>
        </w:rPr>
        <w:t xml:space="preserve"> и у индивидуальных предпринимателей с численностью работников до 25 человек,</w:t>
      </w:r>
      <w:r w:rsidRPr="00DF1D74">
        <w:rPr>
          <w:rFonts w:ascii="Times New Roman" w:eastAsia="Calibri" w:hAnsi="Times New Roman" w:cs="Times New Roman"/>
          <w:sz w:val="26"/>
          <w:szCs w:val="26"/>
        </w:rPr>
        <w:t xml:space="preserve"> осуществляющих свою деятельность на территории муниципального района.</w:t>
      </w:r>
    </w:p>
    <w:p w:rsidR="00DF1D74" w:rsidRPr="00DF1D74" w:rsidRDefault="00DF1D74" w:rsidP="00DF1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1D74">
        <w:rPr>
          <w:rFonts w:ascii="Times New Roman" w:eastAsia="Calibri" w:hAnsi="Times New Roman" w:cs="Times New Roman"/>
          <w:sz w:val="26"/>
          <w:szCs w:val="26"/>
        </w:rPr>
        <w:tab/>
        <w:t>На территории муниципального района по состоянию на 19.10.2018г. в реестре малого и среднего предпринимательства 1244 субъекта, из них 997 индивидуальных предпринимателей. Анализ состояния условий и охраны труда проведен у 14 индивидуальных предпринимателей (165 наемных работников) и в восьми Обществах с ограниченной ответственностью (105 работников).</w:t>
      </w:r>
      <w:r w:rsidR="00F261A6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проведения обследования </w:t>
      </w:r>
      <w:r w:rsidR="00BB7081" w:rsidRPr="001B753C">
        <w:rPr>
          <w:rFonts w:ascii="Times New Roman" w:eastAsia="Calibri" w:hAnsi="Times New Roman" w:cs="Times New Roman"/>
          <w:sz w:val="26"/>
          <w:szCs w:val="26"/>
        </w:rPr>
        <w:t xml:space="preserve">установлено, </w:t>
      </w:r>
      <w:r w:rsidR="001B753C" w:rsidRPr="001B753C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 w:rsidR="001B753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="001B753C" w:rsidRPr="001B753C">
        <w:rPr>
          <w:rFonts w:ascii="Times New Roman" w:eastAsia="Calibri" w:hAnsi="Times New Roman" w:cs="Times New Roman"/>
          <w:sz w:val="26"/>
          <w:szCs w:val="26"/>
        </w:rPr>
        <w:t xml:space="preserve">трех индивидуальных предпринимателей (ИП Юнусов В.А., ИП Маркарян Б.Р., ИП </w:t>
      </w:r>
      <w:proofErr w:type="spellStart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Максарова</w:t>
      </w:r>
      <w:proofErr w:type="spellEnd"/>
      <w:r w:rsidR="001B753C" w:rsidRPr="001B753C">
        <w:rPr>
          <w:rFonts w:ascii="Times New Roman" w:eastAsia="Calibri" w:hAnsi="Times New Roman" w:cs="Times New Roman"/>
          <w:sz w:val="26"/>
          <w:szCs w:val="26"/>
        </w:rPr>
        <w:t xml:space="preserve"> Т.Ч.) и в трех ООО («</w:t>
      </w:r>
      <w:proofErr w:type="spellStart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Аргунь</w:t>
      </w:r>
      <w:proofErr w:type="spellEnd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-софт», «КТС», «</w:t>
      </w:r>
      <w:proofErr w:type="spellStart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Стим</w:t>
      </w:r>
      <w:proofErr w:type="spellEnd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») проведена специальная оценка условий труда.</w:t>
      </w:r>
      <w:r w:rsidR="001B75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229">
        <w:rPr>
          <w:rFonts w:ascii="Times New Roman" w:eastAsia="Calibri" w:hAnsi="Times New Roman" w:cs="Times New Roman"/>
          <w:sz w:val="26"/>
          <w:szCs w:val="26"/>
        </w:rPr>
        <w:t xml:space="preserve">В двух организациях (ООО «Лола» и ИП Юнусов В.А.) действуют коллективные договоры. </w:t>
      </w:r>
      <w:r w:rsidR="001B753C">
        <w:rPr>
          <w:rFonts w:ascii="Times New Roman" w:eastAsia="Calibri" w:hAnsi="Times New Roman" w:cs="Times New Roman"/>
          <w:sz w:val="26"/>
          <w:szCs w:val="26"/>
        </w:rPr>
        <w:t>Проходят обучение стабильно руководители и ответственные лица</w:t>
      </w:r>
      <w:r w:rsidR="00921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753C" w:rsidRPr="001B753C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Аргунь</w:t>
      </w:r>
      <w:proofErr w:type="spellEnd"/>
      <w:r w:rsidR="001B753C" w:rsidRPr="001B753C">
        <w:rPr>
          <w:rFonts w:ascii="Times New Roman" w:eastAsia="Calibri" w:hAnsi="Times New Roman" w:cs="Times New Roman"/>
          <w:sz w:val="26"/>
          <w:szCs w:val="26"/>
        </w:rPr>
        <w:t>-софт», «КТС»</w:t>
      </w:r>
      <w:r w:rsidR="00921229">
        <w:rPr>
          <w:rFonts w:ascii="Times New Roman" w:eastAsia="Calibri" w:hAnsi="Times New Roman" w:cs="Times New Roman"/>
          <w:sz w:val="26"/>
          <w:szCs w:val="26"/>
        </w:rPr>
        <w:t>, по результатам проведения обследования в данных организациях не установлено нарушения норм трудового законодательства</w:t>
      </w:r>
      <w:r w:rsidR="001B753C">
        <w:rPr>
          <w:rFonts w:ascii="Times New Roman" w:eastAsia="Calibri" w:hAnsi="Times New Roman" w:cs="Times New Roman"/>
          <w:sz w:val="26"/>
          <w:szCs w:val="26"/>
        </w:rPr>
        <w:t xml:space="preserve">. На момент посещения </w:t>
      </w:r>
      <w:r w:rsidR="00BB7081" w:rsidRPr="001B753C">
        <w:rPr>
          <w:rFonts w:ascii="Times New Roman" w:eastAsia="Calibri" w:hAnsi="Times New Roman" w:cs="Times New Roman"/>
          <w:sz w:val="26"/>
          <w:szCs w:val="26"/>
        </w:rPr>
        <w:t xml:space="preserve">не прошли </w:t>
      </w:r>
      <w:r w:rsidR="00BB7081">
        <w:rPr>
          <w:rFonts w:ascii="Times New Roman" w:eastAsia="Calibri" w:hAnsi="Times New Roman" w:cs="Times New Roman"/>
          <w:sz w:val="26"/>
          <w:szCs w:val="26"/>
        </w:rPr>
        <w:t xml:space="preserve">обучение в учебном центре по охране труда 18 работодателей или лиц, ответственных за охрану труда. </w:t>
      </w:r>
      <w:r w:rsidR="00F531B1">
        <w:rPr>
          <w:rFonts w:ascii="Times New Roman" w:eastAsia="Calibri" w:hAnsi="Times New Roman" w:cs="Times New Roman"/>
          <w:sz w:val="26"/>
          <w:szCs w:val="26"/>
        </w:rPr>
        <w:t>У</w:t>
      </w:r>
      <w:r w:rsidR="00BB7081">
        <w:rPr>
          <w:rFonts w:ascii="Times New Roman" w:eastAsia="Calibri" w:hAnsi="Times New Roman" w:cs="Times New Roman"/>
          <w:sz w:val="26"/>
          <w:szCs w:val="26"/>
        </w:rPr>
        <w:t xml:space="preserve"> 12 </w:t>
      </w:r>
      <w:r w:rsidR="00F531B1">
        <w:rPr>
          <w:rFonts w:ascii="Times New Roman" w:eastAsia="Calibri" w:hAnsi="Times New Roman" w:cs="Times New Roman"/>
          <w:sz w:val="26"/>
          <w:szCs w:val="26"/>
        </w:rPr>
        <w:t>работодателей не проведена специальная оценка условий труда.</w:t>
      </w:r>
      <w:r w:rsidR="00921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753C">
        <w:rPr>
          <w:rFonts w:ascii="Times New Roman" w:eastAsia="Calibri" w:hAnsi="Times New Roman" w:cs="Times New Roman"/>
          <w:sz w:val="26"/>
          <w:szCs w:val="26"/>
        </w:rPr>
        <w:t xml:space="preserve">У 1 индивидуального предпринимателя 10 работников без оформленных трудовых договоров. </w:t>
      </w:r>
      <w:r w:rsidR="00F531B1">
        <w:rPr>
          <w:rFonts w:ascii="Times New Roman" w:eastAsia="Calibri" w:hAnsi="Times New Roman" w:cs="Times New Roman"/>
          <w:sz w:val="26"/>
          <w:szCs w:val="26"/>
        </w:rPr>
        <w:t xml:space="preserve">Работодателям, у которых установлены нарушения по охране труда, выданы рекомендации, оказана методическая и консультативная помощь: подготовлены комплекты документов: </w:t>
      </w:r>
      <w:r w:rsidR="001B753C">
        <w:rPr>
          <w:rFonts w:ascii="Times New Roman" w:eastAsia="Calibri" w:hAnsi="Times New Roman" w:cs="Times New Roman"/>
          <w:sz w:val="26"/>
          <w:szCs w:val="26"/>
        </w:rPr>
        <w:t xml:space="preserve">правила внутреннего трудового распорядка, </w:t>
      </w:r>
      <w:r w:rsidR="00F531B1">
        <w:rPr>
          <w:rFonts w:ascii="Times New Roman" w:eastAsia="Calibri" w:hAnsi="Times New Roman" w:cs="Times New Roman"/>
          <w:sz w:val="26"/>
          <w:szCs w:val="26"/>
        </w:rPr>
        <w:t xml:space="preserve">должностные инструкции, инструкции по охране труда по профессиям и видам работ; новая форма трудового договора и др.  В срок до 20 января 2019 года работодатели должны уведомить КЭТР о выполненных мероприятиях. 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74" w:rsidRDefault="00DF1D74" w:rsidP="00DF1D74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DF1D74" w:rsidRDefault="00DF1D74" w:rsidP="00DF1D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Комиссия решила:</w:t>
      </w:r>
    </w:p>
    <w:p w:rsidR="00F531B1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Принять      к   сведению   информацию О.Ю.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="00F531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Рекомендовать: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Администрации:</w:t>
      </w:r>
    </w:p>
    <w:p w:rsidR="009C2C65" w:rsidRPr="009C2C65" w:rsidRDefault="009C2C65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P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- п</w:t>
      </w:r>
      <w:r w:rsidRPr="009C2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роконтролировать устранение работодателями выявленных нарушений по выданным рекомендациям.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неисполнения рекомендаций </w:t>
      </w:r>
      <w:r w:rsidR="0092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информацию в государственную инспекцию труда.</w:t>
      </w:r>
    </w:p>
    <w:p w:rsidR="009C2C65" w:rsidRDefault="00DF1D74" w:rsidP="009C2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Работодател</w:t>
      </w:r>
      <w:r w:rsidR="009C2C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C2C65" w:rsidRDefault="009C2C65" w:rsidP="009C2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устранить выявленные нарушения в срок не позднее 20 января 2019 года.</w:t>
      </w:r>
    </w:p>
    <w:p w:rsidR="00921229" w:rsidRDefault="009C2C65" w:rsidP="0092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уведомить Комитет экономического и территориального развития о выполненных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 </w:t>
      </w:r>
      <w:r w:rsidR="00DF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122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92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не позднее 20 января 2019 года.</w:t>
      </w:r>
    </w:p>
    <w:p w:rsidR="00DF1D74" w:rsidRDefault="009C2C65" w:rsidP="009C2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деятельность с соблюдением норм действующего трудового законодательства.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Профсоюз</w:t>
      </w:r>
      <w:r w:rsidR="0092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 и представительным органам работников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защиту прав работников в части </w:t>
      </w:r>
      <w:r w:rsidR="009C2C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норм трудового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DF1D74" w:rsidRDefault="00DF1D74" w:rsidP="00DF1D74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Данное решение обнародовать на официальном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101" w:rsidRPr="00E61101" w:rsidRDefault="00E61101" w:rsidP="00E6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1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Стороны Администрации                                        Л.А. Сизых</w:t>
      </w:r>
    </w:p>
    <w:p w:rsidR="00E61101" w:rsidRPr="00E61101" w:rsidRDefault="00E61101" w:rsidP="00E6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D74" w:rsidRDefault="00DF1D74" w:rsidP="00DF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DF1D74" w:rsidRDefault="00DF1D74" w:rsidP="00DF1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74" w:rsidRDefault="00DF1D74" w:rsidP="00DF1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D" w:rsidRDefault="003443C1"/>
    <w:sectPr w:rsidR="005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3"/>
    <w:rsid w:val="001B753C"/>
    <w:rsid w:val="002E69E3"/>
    <w:rsid w:val="003443C1"/>
    <w:rsid w:val="005D5A9E"/>
    <w:rsid w:val="00921229"/>
    <w:rsid w:val="00926886"/>
    <w:rsid w:val="009C2C65"/>
    <w:rsid w:val="00BB7081"/>
    <w:rsid w:val="00DF1D74"/>
    <w:rsid w:val="00E61101"/>
    <w:rsid w:val="00F261A6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7234-34BF-4A1E-96A7-2285F9C9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5</cp:revision>
  <cp:lastPrinted>2019-01-09T04:39:00Z</cp:lastPrinted>
  <dcterms:created xsi:type="dcterms:W3CDTF">2018-12-19T23:53:00Z</dcterms:created>
  <dcterms:modified xsi:type="dcterms:W3CDTF">2019-01-09T04:39:00Z</dcterms:modified>
</cp:coreProperties>
</file>