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272806" w:rsidRPr="00272806" w:rsidRDefault="00272806" w:rsidP="00272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«Город </w:t>
      </w:r>
      <w:proofErr w:type="spellStart"/>
      <w:r w:rsidRPr="002728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район»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272806" w:rsidRPr="00272806" w:rsidRDefault="00272806" w:rsidP="00272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272806" w:rsidRPr="00272806" w:rsidRDefault="00272806" w:rsidP="00272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№ 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proofErr w:type="spellStart"/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Краснокаменск</w:t>
      </w:r>
      <w:proofErr w:type="spellEnd"/>
    </w:p>
    <w:p w:rsidR="00272806" w:rsidRPr="00272806" w:rsidRDefault="00272806" w:rsidP="00272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проведения аттестации кандидата на должность руководителя муниципального образовательного учреждения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и руководителя муниципального образовательного учреждения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</w:t>
      </w:r>
    </w:p>
    <w:p w:rsidR="00272806" w:rsidRPr="00272806" w:rsidRDefault="00272806" w:rsidP="00272806">
      <w:pPr>
        <w:spacing w:after="0" w:line="240" w:lineRule="auto"/>
        <w:ind w:right="53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системы управления муниципальными образовательными учреждениями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на основании Федерального закона от 06.10.2003 г. № 131-ФЗ «Об общих принципах организации местного самоуправления в Российской Федерации», ч .4 ст. 51 Федерального закона от 29.12.2012 г. № 273-ФЗ «Об образовании в Российской Федерации», руководствуясь ст. 38 Устава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Администрация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края,-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Порядок проведения аттестации кандидата на должность руководителя муниципального образовательного учреждения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краяи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муниципального образовательного учреждения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2.Комитету по управлению образованием Администрации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(Т.И. Корнет) при проведении аттестации кандидата на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должность руководителя муниципального образовательного учреждения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краяи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муниципального образовательного учреждения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краяруководствоваться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Постановлением.</w:t>
      </w:r>
      <w:proofErr w:type="gramEnd"/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обнародованию на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веб-сайте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края: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www:adminkr.ru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силупосле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и обнародования.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(Т.И. Корнет).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                                                    Г.Н. Колов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5353" w:type="dxa"/>
        <w:tblCellMar>
          <w:left w:w="0" w:type="dxa"/>
          <w:right w:w="0" w:type="dxa"/>
        </w:tblCellMar>
        <w:tblLook w:val="04A0"/>
      </w:tblPr>
      <w:tblGrid>
        <w:gridCol w:w="4218"/>
      </w:tblGrid>
      <w:tr w:rsidR="00272806" w:rsidRPr="00272806" w:rsidTr="00272806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806" w:rsidRPr="00272806" w:rsidRDefault="00272806" w:rsidP="0027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Приложение № 1 к постановлению Администрации муниципального района «Город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lang w:eastAsia="ru-RU"/>
              </w:rPr>
              <w:t>Краснокаменск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lang w:eastAsia="ru-RU"/>
              </w:rPr>
              <w:t>Краснокаменский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Забайкальского края</w:t>
            </w:r>
          </w:p>
          <w:p w:rsidR="00272806" w:rsidRPr="00272806" w:rsidRDefault="00272806" w:rsidP="0027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6">
              <w:rPr>
                <w:rFonts w:ascii="Times New Roman" w:eastAsia="Times New Roman" w:hAnsi="Times New Roman" w:cs="Times New Roman"/>
                <w:lang w:eastAsia="ru-RU"/>
              </w:rPr>
              <w:t>от ___________2017 года № _____</w:t>
            </w:r>
          </w:p>
          <w:p w:rsidR="00272806" w:rsidRPr="00272806" w:rsidRDefault="00272806" w:rsidP="0027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72806" w:rsidRPr="00272806" w:rsidRDefault="00272806" w:rsidP="0027280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аттестации кандидата на должность руководителя муниципального образовательного учреждения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краяи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муниципального образовательного учреждения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I.Общие</w:t>
      </w:r>
      <w:proofErr w:type="spellEnd"/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положения</w:t>
      </w:r>
    </w:p>
    <w:p w:rsidR="00272806" w:rsidRPr="00272806" w:rsidRDefault="00272806" w:rsidP="0027280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проведения аттестации кандидата на должность руководителя муниципального образовательного учреждения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краяи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муниципального образовательного учреждения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далее– Порядок, руководитель образовательного учреждения, кандидат на должность руководителя образовательного учреждения) определяет процедуру проведения аттестации кандидата на должность руководителя и руководителя муниципального образовательного учреждения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</w:t>
      </w:r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подведомственного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Комитету по управлению образованием Администрации муниципального района «Город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(далее – аттестация, образовательное учреждение, Комитет), а также сроки проведения такой аттестации.</w:t>
      </w:r>
    </w:p>
    <w:p w:rsidR="00272806" w:rsidRPr="00272806" w:rsidRDefault="00272806" w:rsidP="00272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аттестации являются: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повышение эффективности подбора и расстановки руководителей образовательных учреждений;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оценка знаний и квалификации кандидатов (кандидата) на должность руководителя образовательной учреждений;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оценка знаний и квалификации руководителей образовательных учреждений и подтверждение их соответствия занимаемой должности;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стимулирование профессионального роста руководителей образовательных учреждений.</w:t>
      </w:r>
    </w:p>
    <w:p w:rsidR="00272806" w:rsidRPr="00272806" w:rsidRDefault="00272806" w:rsidP="00272806">
      <w:pPr>
        <w:spacing w:after="0" w:line="240" w:lineRule="auto"/>
        <w:ind w:left="1428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подлежат:</w:t>
      </w:r>
    </w:p>
    <w:p w:rsidR="00272806" w:rsidRPr="00272806" w:rsidRDefault="00272806" w:rsidP="00272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кандидат на должность руководителя образовательного учреждения, не проходивший аттестацию в последние пять лет, либо прошедший аттестацию, но ее срок истекает через три месяца;</w:t>
      </w:r>
    </w:p>
    <w:p w:rsidR="00272806" w:rsidRPr="00272806" w:rsidRDefault="00272806" w:rsidP="00272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руководитель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образовательногоучреждения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каждые пять лет.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не подлежат руководители образовательных учреждений:</w:t>
      </w:r>
    </w:p>
    <w:p w:rsidR="00272806" w:rsidRPr="00272806" w:rsidRDefault="00272806" w:rsidP="00272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женщины;</w:t>
      </w:r>
    </w:p>
    <w:p w:rsidR="00272806" w:rsidRPr="00272806" w:rsidRDefault="00272806" w:rsidP="00272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272806" w:rsidRPr="00272806" w:rsidRDefault="00272806" w:rsidP="00272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отпуска).</w:t>
      </w:r>
    </w:p>
    <w:p w:rsidR="00272806" w:rsidRPr="00272806" w:rsidRDefault="00272806" w:rsidP="00272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осуществляется на русском языке и состоит из следующих последовательных этапов: анализа представленных документов и материалов о кандидате на должность руководителя (руководителя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бразовательного учреждения, прохождения тестовых испытаний и собеседования.</w:t>
      </w:r>
    </w:p>
    <w:p w:rsidR="00272806" w:rsidRPr="00272806" w:rsidRDefault="00272806" w:rsidP="00272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аттестации Комитет: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создает Аттестационную комиссию по проведению аттестации кандидатов на должность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учрежденияи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образовательных учреждений (далее - Аттестационная комиссия);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основании поступивших в установленном порядке предложений формирует списки кандидатов на должности руководителей образовательных учреждений, подлежащих аттестации;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составляет списки руководителей образовательных учреждений, подлежащих аттестации;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определяет график проведения аттестации;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готовит необходимые документы для работы Аттестационной комиссии;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организует формирование перечня вопросов для проведения тестового испытания (вопросы аттестационных тестов);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запрашивает у кандидатов (кандидата) на должность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руководителяобразовательного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руководителя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образовательногоучреждения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соответствующих организаций необходимые для обеспечения деятельности Аттестационной комиссии документы, материалы и информацию;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иные полномочия в целях обеспечения деятельности Аттестационной комиссии.</w:t>
      </w:r>
    </w:p>
    <w:p w:rsidR="00272806" w:rsidRPr="00272806" w:rsidRDefault="00272806" w:rsidP="00272806">
      <w:pPr>
        <w:spacing w:after="0" w:line="240" w:lineRule="auto"/>
        <w:ind w:left="1428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 комиссия действует на общественных началах.</w:t>
      </w:r>
    </w:p>
    <w:p w:rsidR="00272806" w:rsidRPr="00272806" w:rsidRDefault="00272806" w:rsidP="00272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Аттестационной комиссии являются компетентность, объективность, гласность, независимость, соблюдение норм профессиональной этики.</w:t>
      </w:r>
    </w:p>
    <w:p w:rsidR="00272806" w:rsidRPr="00272806" w:rsidRDefault="00272806" w:rsidP="00272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Методическое, аналитическое и организационно-техническое обеспечение деятельности Аттестационной комиссии осуществляет Комитет.</w:t>
      </w:r>
    </w:p>
    <w:p w:rsidR="00272806" w:rsidRPr="00272806" w:rsidRDefault="00272806" w:rsidP="002728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II.Функции</w:t>
      </w:r>
      <w:proofErr w:type="spellEnd"/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полномочия, состав и порядок работы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Аттестационной комиссии</w:t>
      </w:r>
    </w:p>
    <w:p w:rsidR="00272806" w:rsidRPr="00272806" w:rsidRDefault="00272806" w:rsidP="00272806">
      <w:pPr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 комиссия: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аттестацию кандидатов (кандидата) на должность руководителя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образовательногоучреждения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аттестацию руководителей образовательных учреждений;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анализ представленных материалов в отношении кандидатов (кандидата) на должность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учрежденияи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образовательногоучреждения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проверяет их соответствие квалификационным требованиям, указанным в квалификационных справочниках, по соответствующим должностям руководителей образовательных учреждений и (или) профессиональным стандартам, отсутствие оснований, препятствующих занятию педагогической деятельностью, и ограничений на занятие трудовой деятельностью в сфере образования, проводит всестороннее и объективное изучение кандидатов для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на должности руководителя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образовательногоучреждения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806" w:rsidRPr="00272806" w:rsidRDefault="00272806" w:rsidP="00272806">
      <w:pPr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 комиссия имеет право: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запрашивать у кандидатов (кандидата) на должность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руководителяобразовательного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руководителя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образовательногоучреждения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соответствующих учреждений необходимые для ее деятельности документы, материалы и информацию;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устанавливать сроки представления запрашиваемых документов, материалов и информации;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проводить необходимые консультации;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создавать рабочие группы с привлечением экспертов и специалистов, составы которых утверждаются Аттестационной комиссией;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составляет и утверждает аттестационные тесты, перечень вопросов аттестационного испытания;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устанавливать количество правильных ответов, определяющее успешное прохождение тестовых испытаний, вопросов аттестационного испытания, не может быть менее двух третей от общего числа вопросов.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Аттестационной комиссии включаются: председатель Комитета (председатель комиссии), заместители председателя Комитета (заместители председателя комиссии), начальник отдела кадровой и правовой работы Комитета (секретарь комиссии), специалисты отдела кадровой и правовой работы,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начальникотдела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 дополнительного образования, специалисты отдела общего и дополнительного образования, начальник отдела развития образования и инновационной деятельности, специалисты централизованной бухгалтерии Комитета, и, по согласованию, – представители образовательных и других организаций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независимых экспертов.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независимых экспертов должно составлять не менее одной четверти от общего числа членов Аттестационной комиссии.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Аттестационной комиссии: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председательствует на заседаниях Аттестационной комиссии;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Аттестационной комиссии: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организует работу Аттестационной комиссии;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распределяет обязанности между членами аттестационной комиссии;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определяет по согласованию с другими членами аттестационной комиссии порядок рассмотрения вопросов;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запрашивает в соответствии с решением аттестационной комиссии необходимые для ее работы документы.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временного отсутствия председателя аттестационной комиссии его полномочия исполняет заместитель председателя аттестационной комиссии.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аттестационной комиссии по поручению председателя аттестационной комиссии готовит повестку заседания комиссии, организует работу членов комиссии, приглашает на аттестацию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руководителя и руководителя образовательной организации, готовит необходимые документы и материалы к заседанию аттестационной комиссии, ведет протокол заседания комиссии.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 комиссия самостоятельно определяет порядок своей работы.</w:t>
      </w:r>
    </w:p>
    <w:p w:rsidR="00272806" w:rsidRPr="00272806" w:rsidRDefault="00272806" w:rsidP="002728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деятельности Аттестационной комиссии являются заседания. О месте, дате и времени проведения заседания Аттестационной комиссии ее члены уведомляются письмом или телефонограммой.</w:t>
      </w:r>
    </w:p>
    <w:p w:rsidR="00272806" w:rsidRPr="00272806" w:rsidRDefault="00272806" w:rsidP="002728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Аттестационной комиссии считается правомочным, если на нем присутствуют не менее половины от общего числа ее членов.</w:t>
      </w:r>
    </w:p>
    <w:p w:rsidR="00272806" w:rsidRPr="00272806" w:rsidRDefault="00272806" w:rsidP="002728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Аттестационной комиссии принимаются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председательствующий на заседании Аттестационной комиссии. По предложению членов Аттестационной комиссии решение может быть принято путем тайного голосования.</w:t>
      </w:r>
    </w:p>
    <w:p w:rsidR="00272806" w:rsidRPr="00272806" w:rsidRDefault="00272806" w:rsidP="002728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Аттестационной комиссии оформляются протоколами, которые подписываются председателем Аттестационной комиссии или его заместителем, председательствовавшим на заседании Аттестационной комиссии, и ответственным секретарем Аттестационной комиссии.</w:t>
      </w:r>
    </w:p>
    <w:p w:rsidR="00272806" w:rsidRPr="00272806" w:rsidRDefault="00272806" w:rsidP="002728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Аттестационной комиссии, не согласный с принятым решением, имеет право в письменном виде изложить свое особое мнение, которое прилагается к протоколу заседания Аттестационной комиссии.</w:t>
      </w:r>
    </w:p>
    <w:p w:rsidR="00272806" w:rsidRPr="00272806" w:rsidRDefault="00272806" w:rsidP="002728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Аттестационной комиссии, принятые по кандидатам (кандидату) на должность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учрежденияили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 образовательного учреждения, в виде выписки из протокола в течение семи рабочих дней со дня заседания Аттестационной комиссии направляются в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образовательноеучреждение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также, соответственно, кандидату на должность руководителя или руководителю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образовательногоучреждения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806" w:rsidRPr="00272806" w:rsidRDefault="00272806" w:rsidP="002728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III.Проведение</w:t>
      </w:r>
      <w:proofErr w:type="spellEnd"/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аттестации</w:t>
      </w:r>
    </w:p>
    <w:p w:rsidR="00272806" w:rsidRPr="00272806" w:rsidRDefault="00272806" w:rsidP="0027280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лиц, подлежащих аттестации, график проведения аттестации, форма проведения аттестации утверждаются приказом Комитета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 – </w:t>
      </w:r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приказ), проект которого готовит секретарь аттестационной комиссии. Приказ доводится секретарем до сведения каждого аттестуемого под роспись не позднее, чем за месяц до начала аттестаци</w:t>
      </w:r>
      <w:proofErr w:type="gramStart"/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руководителя образовательной организации), и не позднее, чем за три недели (для кандидата на должность руководителя), а в случае невозможности ознакомления по роспись, – иным способом, позволяющим подтвердить факт уведомления. Руководитель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</w:t>
      </w:r>
      <w:proofErr w:type="spellEnd"/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список лиц, подлежащих аттестации, за три месяца до истечения срока аттестации.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графике проведения аттестации указываются: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аттестации;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аттестуемых кандидатов на должность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учрежденияи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образовательного учреждения;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представления в аттестационную комиссию необходимых документов.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руководителя образовательного учреждения, подлежащего аттестации, специалистами Комитета, курирующими подведомственное образовательное учреждение, подготавливается отзыв, согласно приложению № 1 к настоящему Порядку, содержащий всестороннюю оценку: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подготовки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руководителяобразовательного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работе и выполнению должностных обязанностей;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работы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аттестуемого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предшествующие пять лет.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Pr="002728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Аттестуемый руководитель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учреждениядолжен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ознакомлен с отзывом не менее чем за две недели до даты аттестации и вправе направить в аттестационную комиссию заявление о несогласии с отзывом, </w:t>
      </w:r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приложив копии дополнительных документов (при наличии).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Pr="002728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Аттестуемый кандидат на должность руководителя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</w:t>
      </w:r>
      <w:proofErr w:type="spellEnd"/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позднее, чем за две недели в аттестационную комиссию характеристику с места работы (в случае незанятости – с предыдущего места работы), а при невозможности ее предоставления – информацию о себе в свободной форме. Аттестуемый руководитель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proofErr w:type="spellEnd"/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аттестационной комиссии не позднее, чем за две недели отчет по форме, согласно Приложению №  2 к настоящему Порядку.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Pr="002728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proofErr w:type="gramStart"/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Аттестуемый кандидат на должность руководителя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</w:t>
      </w:r>
      <w:proofErr w:type="spellEnd"/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позднее, чем за две недели в аттестационную комиссию заявление кандидата о согласии на проверку и обработку представленных сведений о кандидате (согласно приложению к данному Порядку, а так же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 </w:t>
      </w:r>
      <w:proofErr w:type="gramEnd"/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3.7.</w:t>
      </w:r>
      <w:r w:rsidRPr="002728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каждой последующей аттестации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учреждениякадровой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Комитета в аттестационную комиссию представляются копии аттестационных листов с данными предыдущих аттестаций. При каждой последующей аттестации кандидата на должность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учрежденияв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аттестационную комиссию копии аттестационных листов с данными предыдущих аттестаций представляются кандидатом на должность руководителя образовательного учреждения.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</w:t>
      </w:r>
      <w:r w:rsidRPr="002728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Кандидаты на должность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учрежденияи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образовательных учреждений, документы и материалы по которым не поступили, поступили не в полном объеме, позднее установленных сроков или замечания по документам и материалам которых не были устранены в установленный срок, решением Аттестационной комиссии к аттестации не допускаются.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 w:rsidRPr="002728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проводится с приглашением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учрежденияна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Аттестационной комиссии. В случае неявки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руководителяобразовательного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на заседание Аттестационной комиссии без уважительной причины или отказа от аттестации он привлекается к дисциплинарной ответственности в соответствии с законодательством Российской Федерации, а аттестация переносится на более поздний срок.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</w:t>
      </w:r>
      <w:r w:rsidRPr="002728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Кандидаты на должность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учрежденияи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руководительобразовательного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в отношении которых на любом из этапов аттестации выявились их несоответствие установленным квалификационным требованиям или профессиональным стандартам, или наличие у них ограничений на занятие педагогической деятельностью, или ограничений для работы в сфере образования, или нарушение установленного в соответствии с уставом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учрежденияпорядка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выдвижения кандидата на должность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руководителяобразовательного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или подлог представленных документов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Аттестационной комиссии признаются не прошедшими аттестацию и к иным ее этапам не допускаются.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</w:t>
      </w:r>
      <w:r w:rsidRPr="002728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кандидата на должность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учрежденияпроводится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тестовых испытаний и последующего собеседования.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учрежденияпроводится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вопросов аттестационного испытания и последующего собеседования.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3.12.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Аттестационные мероприятия должны обеспечивать проверку соответствия кандидата на должность руководителя образовательного учреждения или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учреждениятребованиям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квалификационными требованиями, а также проверку знания ими:</w:t>
      </w:r>
      <w:proofErr w:type="gramEnd"/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отраслевой специфики образовательной организации;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 гражданского, трудового, налогового, финансового, административного законодательств;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основ управления образовательным учреждением.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3.13.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проводится в присутствии аттестуемого кандидата на должность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учрежденияили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образовательного учреждения.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3.14.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аттестационная комиссия: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проводит аттестационные мероприятия и определяет их результаты;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рассматривает представленные документы и заслушивает информацию председателя или одного из членов аттестационной комиссии, изучавшего представленные на аттестацию документы и материалы;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заслушивает аттестуемого кандидата на должность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учрежденияили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образовательного учреждения.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3.15.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аттестационной комиссией учитываются результаты аттестационных мероприятий, личные и профессиональные качества кандидата на должность руководителя образовательного учреждения, опыт его работы в соответствующей сфере деятельности и (или) на руководящей должности, степень участия руководителя образовательного учреждения в решении поставленных перед ним задач, сложность выполняемой работы, ее результативность, повышение квалификации и переподготовка, организаторские способности кандидата на должность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руководителяобразовательного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или руководителя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3.16.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аттестационной комиссии принимаются большинством голосов присутствующих на заседании членов аттестационной комиссии. Аттестационная комиссия правомочна решать вопросы, отнесенные к ее компетенции, если на заседании присутствуют не менее двух третей ее членов. При равенстве голосов голос председательствующего на заседании аттестационной комиссии является решающим.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3.17.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аттестационной комиссии оформляется протоколом, который составляется в течение трех рабочих дней со дня проведения заседания аттестационной комиссии, подписывается председателем и секретарем аттестационной комиссии. При оформлении протокола мнение членов аттестационной комиссии выражается словами «за» или «против».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3.18.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аттестации кандидату на должность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учрежденияили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учреждениядается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следующих оценок: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соответствует должности руководителя образовательного учреждени</w:t>
      </w:r>
      <w:proofErr w:type="gramStart"/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я(</w:t>
      </w:r>
      <w:proofErr w:type="gramEnd"/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директор, заведующий);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соответствует должности руководителя образовательного учреждени</w:t>
      </w:r>
      <w:proofErr w:type="gramStart"/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я(</w:t>
      </w:r>
      <w:proofErr w:type="gramEnd"/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директор, заведующий).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3.19.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аттестации (оценка и рекомендации) в течение трех рабочих дней со дня проведения заседания аттестационной комиссии заносятся в аттестационный лист, составленный по форме, согласно Приложению № 3 к настоящему Порядку, который составляется в одном экземпляре и подписывается председателем, заместителем председателя,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секретарем, членами аттестационной комиссии. С аттестационным листом кандидат на должность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учрежденияили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учреждениязнакомится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3.20.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руководителя образовательного учреждения, не прошедшего аттестацию, Аттестационная комиссия вправе принять решение о его повторной аттестации. О месте, дате и времени проведения аттестации руководитель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учрежденияизвещается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Порядком.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3.21.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вынесения аттестационной комиссией оценки о несоответствии должности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учреждениятрудовой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расторгается в соответствии с </w:t>
      </w:r>
      <w:hyperlink r:id="rId5" w:history="1">
        <w:r w:rsidRPr="00272806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пунктом 3 части 1 статьи 81</w:t>
        </w:r>
      </w:hyperlink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3.22.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Аттестационный лист на кандидата на должность руководителя образовательного учреждения, прошедшего аттестацию, выдается ему, о чем в протоколе заседания аттестационной комиссии делается соответствующая запись, и предъявляется кандидатом на должность руководителя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учрежденияв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кадровой и правовой работы Комитета при назначении на должность руководителя образовательной организации.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3.23.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 и отзыв на руководителя образовательного учреждения, прошедшего аттестацию, направляются в отдел кадровой и правовой работы Комитета для приобщения к его личному делу.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3.24.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Аттестационные материалы, в том числе копии аттестационного листа и отзыва на кандидата на должность руководителя образовательного учреждения или руководителя образовательного учреждения, заверенные секретарем аттестационной комиссии, хранятся в отделе кадровой и правовой работы Комитета.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3.25.</w:t>
      </w:r>
      <w:r w:rsidRPr="002728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прекращения трудовых отношений с руководителем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учрежденияаттестационный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выдается увольняемому руководителю образовательного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учрежденияотделом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и правовой работы Комитета в последний день работы под роспись о его получении.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0" w:type="auto"/>
        <w:tblInd w:w="5495" w:type="dxa"/>
        <w:tblCellMar>
          <w:left w:w="0" w:type="dxa"/>
          <w:right w:w="0" w:type="dxa"/>
        </w:tblCellMar>
        <w:tblLook w:val="04A0"/>
      </w:tblPr>
      <w:tblGrid>
        <w:gridCol w:w="4076"/>
      </w:tblGrid>
      <w:tr w:rsidR="00272806" w:rsidRPr="00272806" w:rsidTr="00272806">
        <w:tc>
          <w:tcPr>
            <w:tcW w:w="4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806" w:rsidRPr="00272806" w:rsidRDefault="00272806" w:rsidP="0027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272806" w:rsidRPr="00272806" w:rsidRDefault="00272806" w:rsidP="0027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проведения аттестации кандидата на должность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руководителяобразовательного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</w:t>
            </w:r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района «Город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Краснокаменский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Забайкальского края и руководителя муниципального образовательного учреждения муниципального района «Город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Краснокаменский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Забайкальского края, утвержденному Постановлением Администрации муниципального района «Город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Краснокаменский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Забайкальского края</w:t>
            </w:r>
          </w:p>
          <w:p w:rsidR="00272806" w:rsidRPr="00272806" w:rsidRDefault="00272806" w:rsidP="0027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«___»___________2017 г. №____</w:t>
            </w:r>
          </w:p>
          <w:p w:rsidR="00272806" w:rsidRPr="00272806" w:rsidRDefault="00272806" w:rsidP="0027280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72806" w:rsidRPr="00272806" w:rsidRDefault="00272806" w:rsidP="00272806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ОТЗЫВ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8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Ф.И.О. и должность специалиста Комитета по управлению </w:t>
      </w:r>
      <w:proofErr w:type="gramEnd"/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образованием, </w:t>
      </w:r>
      <w:proofErr w:type="gramStart"/>
      <w:r w:rsidRPr="00272806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курирующего</w:t>
      </w:r>
      <w:proofErr w:type="gramEnd"/>
      <w:r w:rsidRPr="002728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подведомственное учреждение)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деловых и личных качествах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Ф.И.О. аттестуемого руководителя образовательной организации)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назначенного</w:t>
      </w:r>
      <w:proofErr w:type="gramEnd"/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должность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272806" w:rsidRPr="00272806" w:rsidRDefault="00272806" w:rsidP="00272806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назначения на должность руководителя образовательной организации)</w:t>
      </w:r>
    </w:p>
    <w:p w:rsidR="00272806" w:rsidRPr="00272806" w:rsidRDefault="00272806" w:rsidP="00272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272806" w:rsidRPr="00272806" w:rsidRDefault="00272806" w:rsidP="00272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Профессиональные знания и опыт аттестуемого (знания и работа по специальности,   полученной   в высшем или среднем специальном учебном заведении)_____________________________________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 качества аттестуемого (знание правовых основ деятельности образовательной организации, ответственность и исполнительность, компетентность в вопросах управления, организаторские способности, самостоятельность в работе, умение анализировать, работоспособность, коммуникабельность, умение руководить подчиненными, умение установить взаимоотношения с руководителями, творческий подход к делу, принципиальность, требовательность, последовательность в работе, самокритичность, работа с документами, умение публично выступать, способность разрешать конфликтную ситуацию, пунктуальность, обязательность, умение планировать работу, умение найти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язык с коллегами, другие сильные и слабые стороны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аттестуемого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Повышение квалификации (знание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аттестуемым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управления, экономики, социологии, социальной обстановки в регионе, федерального законодательства и законодательства Забайкальского края, касающегося отраслевой специфики; стремление повышать деловую квалификацию, </w:t>
      </w: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навыки самообразования, отношение к учебе, предложения по дальнейшему повышению квалификации) __________________________________________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основных вопросов, в решении которых принимал участие аттестуемый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</w:t>
      </w:r>
      <w:proofErr w:type="gramEnd"/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Результативность работы (в чем выражаются основные результаты работы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аттестуемого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Замечания и пожелания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аттестуемому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Вывод о соответствии должности руководителя образовательной организации________________________________________________________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(соответствует, не соответствует)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(Ф.И.О. специалиста </w:t>
      </w:r>
      <w:proofErr w:type="gramEnd"/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управлению образованием)   ______________     ____________</w:t>
      </w:r>
      <w:proofErr w:type="gramEnd"/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__________________________________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отзывом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__________________________________________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ознакомления ________________________________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5353" w:type="dxa"/>
        <w:tblCellMar>
          <w:left w:w="0" w:type="dxa"/>
          <w:right w:w="0" w:type="dxa"/>
        </w:tblCellMar>
        <w:tblLook w:val="04A0"/>
      </w:tblPr>
      <w:tblGrid>
        <w:gridCol w:w="4218"/>
      </w:tblGrid>
      <w:tr w:rsidR="00272806" w:rsidRPr="00272806" w:rsidTr="00272806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806" w:rsidRPr="00272806" w:rsidRDefault="00272806" w:rsidP="0027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272806" w:rsidRPr="00272806" w:rsidRDefault="00272806" w:rsidP="0027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проведения аттестации кандидата на должность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руководителяобразовательного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учреждения муниципального района «Город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Краснокаменский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Забайкальского края и руководителя муниципального образовательного учреждения муниципального района «Город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Краснокаменский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Забайкальского края, утвержденному Постановлением Администрации муниципального района «Город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Краснокаменский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Забайкальского края</w:t>
            </w:r>
          </w:p>
          <w:p w:rsidR="00272806" w:rsidRPr="00272806" w:rsidRDefault="00272806" w:rsidP="0027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«___»___________2017 г. №____</w:t>
            </w:r>
          </w:p>
          <w:p w:rsidR="00272806" w:rsidRPr="00272806" w:rsidRDefault="00272806" w:rsidP="0027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ОТЧЕТ 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аттестуемого руководителя</w:t>
      </w:r>
    </w:p>
    <w:p w:rsidR="00272806" w:rsidRPr="00272806" w:rsidRDefault="00272806" w:rsidP="0027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организации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Ф.И.О.: _____________________________________________________, 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spell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рождения:______________________________________________</w:t>
      </w:r>
      <w:proofErr w:type="spell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 __________________________________________________,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образовательной организации: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достижения за прошедший период: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профессиональной сфере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proofErr w:type="gramEnd"/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области обучения, повышения квалификации __________________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трудности, мешающие в работе __________________________________________________________________,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Потребность в обучении, повышении квалификации или в получении второй профессии 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Подпись ________________</w:t>
      </w:r>
    </w:p>
    <w:p w:rsidR="00272806" w:rsidRPr="00272806" w:rsidRDefault="00272806" w:rsidP="00272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50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1"/>
      </w:tblGrid>
      <w:tr w:rsidR="00272806" w:rsidRPr="00272806" w:rsidTr="00272806"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806" w:rsidRPr="00272806" w:rsidRDefault="00272806" w:rsidP="0027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72806" w:rsidRPr="00272806" w:rsidRDefault="00272806" w:rsidP="0027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  <w:p w:rsidR="00272806" w:rsidRPr="00272806" w:rsidRDefault="00272806" w:rsidP="0027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проведения аттестации кандидата на должность руководителя образовательного учреждения муниципального района «Город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Краснокаменск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Краснокаменский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Забайкальского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краяи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руководителя муниципального образовательного учреждения муниципального района «Город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Краснокаменский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Забайкальского края, утвержденному Постановлением Администрации муниципального района «Город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Краснокаменский</w:t>
            </w:r>
            <w:proofErr w:type="spellEnd"/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Забайкальского края</w:t>
            </w:r>
          </w:p>
          <w:p w:rsidR="00272806" w:rsidRPr="00272806" w:rsidRDefault="00272806" w:rsidP="0027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«___»___________2017 г. №____</w:t>
            </w:r>
          </w:p>
          <w:p w:rsidR="00272806" w:rsidRPr="00272806" w:rsidRDefault="00272806" w:rsidP="0027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72806" w:rsidRPr="00272806" w:rsidRDefault="00272806" w:rsidP="00272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72806" w:rsidRPr="00272806" w:rsidRDefault="00272806" w:rsidP="002728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АТТЕСТАЦИОННЫЙ ЛИСТ</w:t>
      </w:r>
    </w:p>
    <w:p w:rsidR="00272806" w:rsidRPr="00272806" w:rsidRDefault="00272806" w:rsidP="002728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кандидата на должность руководителя (руководителя)</w:t>
      </w:r>
    </w:p>
    <w:p w:rsidR="00272806" w:rsidRPr="00272806" w:rsidRDefault="00272806" w:rsidP="002728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организации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отчество: 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Год рождения: ______________________________________________.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об образовании и повышении квалификации (что окончил и когда, специальность и квалификация по образованию, ученая степень, ученое звание)_____________________________________________________.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Замещаемая должность на момент аттестации и дата назначения на эту должность __________________________________________________.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Общий трудовой стаж (в том числе стаж работы на данной должности) _______________________________________________________.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Вопросы к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аттестуемому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ответы на них __________________________________________________________________.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Замечания и предложения, высказанные членами аттестационной комиссии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proofErr w:type="gramEnd"/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Замечания и предложения, высказанные 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аттестуемым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Выполнение рекомендаций предыдущей аттестации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  <w:proofErr w:type="gramEnd"/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аттестационной комиссии о соответствии должности руководителя образовательной организации (соответствует должности, не соответствует должности) 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голосования: количество голосов «за» _____, «против» 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Количественный состав аттестационной комиссии ______, на заседании присутствовали _____ членов аттестационной комиссии.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Рекомендации аттестационной комиссии (с указанием мотивов, по которым они даются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</w:t>
      </w:r>
      <w:proofErr w:type="gramEnd"/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Примечания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  <w:proofErr w:type="gramEnd"/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аттестационной комиссии ___________________/___________/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272806" w:rsidRPr="00272806" w:rsidRDefault="00272806" w:rsidP="002728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 _______________________/____________/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 __________________/____________/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аттестационной комиссии                         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________________________________/_________________/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________________________________/_________________/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________________________________/_________________/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________________________________/_________________/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аттестации ________________________.</w:t>
      </w:r>
    </w:p>
    <w:p w:rsidR="00272806" w:rsidRPr="00272806" w:rsidRDefault="00272806" w:rsidP="0027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«___»__________ 20____г. № _______.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аттестационным листом ознакомле</w:t>
      </w:r>
      <w:proofErr w:type="gramStart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________________________.</w:t>
      </w:r>
    </w:p>
    <w:p w:rsidR="00272806" w:rsidRPr="00272806" w:rsidRDefault="00272806" w:rsidP="00272806">
      <w:pPr>
        <w:spacing w:after="0" w:line="240" w:lineRule="auto"/>
        <w:ind w:left="566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</w:t>
      </w:r>
      <w:proofErr w:type="gramStart"/>
      <w:r w:rsidRPr="00272806">
        <w:rPr>
          <w:rFonts w:ascii="Times New Roman" w:eastAsia="Times New Roman" w:hAnsi="Times New Roman" w:cs="Times New Roman"/>
          <w:sz w:val="16"/>
          <w:szCs w:val="16"/>
          <w:lang w:eastAsia="ru-RU"/>
        </w:rPr>
        <w:t>аттестуемого</w:t>
      </w:r>
      <w:proofErr w:type="gramEnd"/>
      <w:r w:rsidRPr="00272806">
        <w:rPr>
          <w:rFonts w:ascii="Times New Roman" w:eastAsia="Times New Roman" w:hAnsi="Times New Roman" w:cs="Times New Roman"/>
          <w:sz w:val="16"/>
          <w:szCs w:val="16"/>
          <w:lang w:eastAsia="ru-RU"/>
        </w:rPr>
        <w:t>, дата)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272806" w:rsidRPr="00272806" w:rsidRDefault="00272806" w:rsidP="002728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72806" w:rsidRPr="00272806" w:rsidRDefault="00272806" w:rsidP="0027280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226D3" w:rsidRPr="00272806" w:rsidRDefault="006226D3" w:rsidP="00272806">
      <w:pPr>
        <w:spacing w:after="0" w:line="240" w:lineRule="auto"/>
        <w:rPr>
          <w:rFonts w:ascii="Times New Roman" w:hAnsi="Times New Roman" w:cs="Times New Roman"/>
        </w:rPr>
      </w:pPr>
    </w:p>
    <w:sectPr w:rsidR="006226D3" w:rsidRPr="00272806" w:rsidSect="0062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35BF"/>
    <w:multiLevelType w:val="multilevel"/>
    <w:tmpl w:val="2772C7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C8A3C36"/>
    <w:multiLevelType w:val="multilevel"/>
    <w:tmpl w:val="8166A0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C5828FF"/>
    <w:multiLevelType w:val="multilevel"/>
    <w:tmpl w:val="06E27D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806"/>
    <w:rsid w:val="00272806"/>
    <w:rsid w:val="0062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7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28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07A1825ECCED8E21402C311B7803539BCF7C53BE0C9F72F4FAE13E1B3109703B217AFF7FqD0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4700</Words>
  <Characters>26796</Characters>
  <Application>Microsoft Office Word</Application>
  <DocSecurity>0</DocSecurity>
  <Lines>223</Lines>
  <Paragraphs>62</Paragraphs>
  <ScaleCrop>false</ScaleCrop>
  <Company/>
  <LinksUpToDate>false</LinksUpToDate>
  <CharactersWithSpaces>31434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3</cp:revision>
  <dcterms:created xsi:type="dcterms:W3CDTF">2017-01-16T00:06:00Z</dcterms:created>
  <dcterms:modified xsi:type="dcterms:W3CDTF">2017-01-16T00:07:00Z</dcterms:modified>
</cp:coreProperties>
</file>