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C9" w:rsidRDefault="003E52C9" w:rsidP="003E52C9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Российская Федерация</w:t>
      </w:r>
    </w:p>
    <w:p w:rsidR="003E52C9" w:rsidRDefault="003E52C9" w:rsidP="003E52C9">
      <w:pPr>
        <w:suppressAutoHyphens/>
        <w:jc w:val="both"/>
        <w:rPr>
          <w:rFonts w:cs="Arial"/>
          <w:bCs/>
          <w:sz w:val="28"/>
          <w:szCs w:val="28"/>
          <w:lang w:eastAsia="ar-SA"/>
        </w:rPr>
      </w:pPr>
    </w:p>
    <w:p w:rsidR="003E52C9" w:rsidRDefault="003E52C9" w:rsidP="003E52C9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3E52C9" w:rsidRDefault="003E52C9" w:rsidP="003E52C9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3E52C9" w:rsidRDefault="003E52C9" w:rsidP="003E52C9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3E52C9" w:rsidRDefault="003E52C9" w:rsidP="003E52C9">
      <w:pPr>
        <w:suppressAutoHyphens/>
        <w:jc w:val="both"/>
        <w:rPr>
          <w:rFonts w:cs="Arial"/>
          <w:bCs/>
          <w:sz w:val="28"/>
          <w:szCs w:val="28"/>
          <w:lang w:eastAsia="ar-SA"/>
        </w:rPr>
      </w:pPr>
    </w:p>
    <w:p w:rsidR="003E52C9" w:rsidRDefault="003E52C9" w:rsidP="003E52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52C9" w:rsidRDefault="003E52C9" w:rsidP="003E52C9">
      <w:pPr>
        <w:suppressAutoHyphens/>
        <w:jc w:val="center"/>
        <w:rPr>
          <w:rFonts w:cs="Arial"/>
          <w:iCs/>
          <w:lang w:eastAsia="ar-SA"/>
        </w:rPr>
      </w:pPr>
      <w:r>
        <w:rPr>
          <w:rFonts w:cs="Arial"/>
          <w:iCs/>
          <w:lang w:eastAsia="ar-SA"/>
        </w:rPr>
        <w:t>г. Краснокаменск</w:t>
      </w:r>
    </w:p>
    <w:p w:rsidR="003E52C9" w:rsidRDefault="003E52C9" w:rsidP="003E52C9">
      <w:pPr>
        <w:suppressAutoHyphens/>
        <w:jc w:val="both"/>
        <w:rPr>
          <w:sz w:val="28"/>
          <w:szCs w:val="28"/>
          <w:lang w:eastAsia="ar-SA"/>
        </w:rPr>
      </w:pPr>
    </w:p>
    <w:p w:rsidR="003E52C9" w:rsidRDefault="003E52C9" w:rsidP="003E52C9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="0054685B">
        <w:rPr>
          <w:bCs/>
          <w:sz w:val="28"/>
          <w:szCs w:val="28"/>
          <w:lang w:eastAsia="ar-SA"/>
        </w:rPr>
        <w:t>09</w:t>
      </w:r>
      <w:r>
        <w:rPr>
          <w:bCs/>
          <w:sz w:val="28"/>
          <w:szCs w:val="28"/>
          <w:lang w:eastAsia="ar-SA"/>
        </w:rPr>
        <w:t xml:space="preserve">»  </w:t>
      </w:r>
      <w:r w:rsidR="00BE5A48">
        <w:rPr>
          <w:bCs/>
          <w:sz w:val="28"/>
          <w:szCs w:val="28"/>
          <w:lang w:eastAsia="ar-SA"/>
        </w:rPr>
        <w:t xml:space="preserve">января  </w:t>
      </w:r>
      <w:r>
        <w:rPr>
          <w:bCs/>
          <w:sz w:val="28"/>
          <w:szCs w:val="28"/>
          <w:lang w:eastAsia="ar-SA"/>
        </w:rPr>
        <w:t>201</w:t>
      </w:r>
      <w:r w:rsidR="00BE5A48">
        <w:rPr>
          <w:bCs/>
          <w:sz w:val="28"/>
          <w:szCs w:val="28"/>
          <w:lang w:eastAsia="ar-SA"/>
        </w:rPr>
        <w:t>7</w:t>
      </w:r>
      <w:r>
        <w:rPr>
          <w:bCs/>
          <w:sz w:val="28"/>
          <w:szCs w:val="28"/>
          <w:lang w:eastAsia="ar-SA"/>
        </w:rPr>
        <w:t xml:space="preserve"> года</w:t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  <w:t xml:space="preserve">№  </w:t>
      </w:r>
      <w:r w:rsidR="0054685B">
        <w:rPr>
          <w:bCs/>
          <w:sz w:val="28"/>
          <w:szCs w:val="28"/>
          <w:lang w:eastAsia="ar-SA"/>
        </w:rPr>
        <w:t>3</w:t>
      </w:r>
    </w:p>
    <w:p w:rsidR="003E52C9" w:rsidRDefault="003E52C9" w:rsidP="003E52C9">
      <w:pPr>
        <w:suppressAutoHyphens/>
        <w:jc w:val="both"/>
        <w:rPr>
          <w:sz w:val="28"/>
          <w:szCs w:val="28"/>
          <w:lang w:eastAsia="ar-SA"/>
        </w:rPr>
      </w:pPr>
    </w:p>
    <w:p w:rsidR="003E52C9" w:rsidRDefault="003E52C9" w:rsidP="005B61BE">
      <w:pPr>
        <w:tabs>
          <w:tab w:val="left" w:pos="5529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комплексного плана мероприятий по профилактике </w:t>
      </w:r>
      <w:r w:rsidR="005B61BE">
        <w:rPr>
          <w:sz w:val="28"/>
          <w:szCs w:val="28"/>
        </w:rPr>
        <w:t xml:space="preserve">гриппа и ОРВИ </w:t>
      </w:r>
      <w:r>
        <w:rPr>
          <w:sz w:val="28"/>
          <w:szCs w:val="28"/>
        </w:rPr>
        <w:t xml:space="preserve"> на территории </w:t>
      </w:r>
      <w:r w:rsidR="005B61BE">
        <w:rPr>
          <w:sz w:val="28"/>
          <w:szCs w:val="28"/>
        </w:rPr>
        <w:t xml:space="preserve">городского поселения «Город Краснокаменск» </w:t>
      </w:r>
      <w:r>
        <w:rPr>
          <w:sz w:val="28"/>
          <w:szCs w:val="28"/>
        </w:rPr>
        <w:t>муниципального района «Город Краснокаменск и Краснокаменский район» Забайкальского края на 20</w:t>
      </w:r>
      <w:r w:rsidR="005B61BE">
        <w:rPr>
          <w:sz w:val="28"/>
          <w:szCs w:val="28"/>
        </w:rPr>
        <w:t>17</w:t>
      </w:r>
      <w:r w:rsidR="00BE5A48">
        <w:rPr>
          <w:sz w:val="28"/>
          <w:szCs w:val="28"/>
        </w:rPr>
        <w:t xml:space="preserve"> год</w:t>
      </w:r>
    </w:p>
    <w:p w:rsidR="003E52C9" w:rsidRDefault="003E52C9" w:rsidP="003E52C9">
      <w:pPr>
        <w:jc w:val="both"/>
        <w:rPr>
          <w:sz w:val="28"/>
          <w:szCs w:val="28"/>
        </w:rPr>
      </w:pPr>
    </w:p>
    <w:p w:rsidR="003E52C9" w:rsidRDefault="003E52C9" w:rsidP="00FB0E5A">
      <w:pPr>
        <w:autoSpaceDE w:val="0"/>
        <w:autoSpaceDN w:val="0"/>
        <w:adjustRightInd w:val="0"/>
        <w:ind w:firstLine="540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F768FB">
        <w:rPr>
          <w:sz w:val="28"/>
          <w:szCs w:val="28"/>
        </w:rPr>
        <w:t>усиления мероприятий</w:t>
      </w:r>
      <w:r>
        <w:rPr>
          <w:sz w:val="28"/>
          <w:szCs w:val="28"/>
        </w:rPr>
        <w:t xml:space="preserve"> по профилактике </w:t>
      </w:r>
      <w:r w:rsidR="005B61BE">
        <w:rPr>
          <w:sz w:val="28"/>
          <w:szCs w:val="28"/>
        </w:rPr>
        <w:t xml:space="preserve">гриппа и ОРВИ  на территории городского поселения «Город Краснокаменск» </w:t>
      </w:r>
      <w:r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B0E5A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</w:t>
      </w:r>
      <w:r w:rsidR="00FB0E5A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06.10.2003 № 131</w:t>
      </w:r>
      <w:r w:rsidR="005B61BE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627E84">
        <w:rPr>
          <w:sz w:val="28"/>
          <w:szCs w:val="28"/>
        </w:rPr>
        <w:t xml:space="preserve"> Федеральным законом  от 21.11.2011 г. № 323-ФЗ «Об основах охраны здоровья граждан Российской Федерации»,</w:t>
      </w:r>
      <w:r>
        <w:rPr>
          <w:sz w:val="28"/>
          <w:szCs w:val="28"/>
        </w:rPr>
        <w:t xml:space="preserve"> </w:t>
      </w:r>
      <w:r w:rsidR="00B26E7C" w:rsidRPr="00627E84">
        <w:rPr>
          <w:rFonts w:eastAsiaTheme="minorHAnsi"/>
          <w:sz w:val="28"/>
          <w:szCs w:val="28"/>
          <w:lang w:eastAsia="en-US"/>
        </w:rPr>
        <w:t xml:space="preserve">постановлением от 18 ноября 2013 г. </w:t>
      </w:r>
      <w:r w:rsidR="00627E84">
        <w:rPr>
          <w:rFonts w:eastAsiaTheme="minorHAnsi"/>
          <w:sz w:val="28"/>
          <w:szCs w:val="28"/>
          <w:lang w:eastAsia="en-US"/>
        </w:rPr>
        <w:t>№</w:t>
      </w:r>
      <w:r w:rsidR="00B26E7C" w:rsidRPr="00627E84">
        <w:rPr>
          <w:rFonts w:eastAsiaTheme="minorHAnsi"/>
          <w:sz w:val="28"/>
          <w:szCs w:val="28"/>
          <w:lang w:eastAsia="en-US"/>
        </w:rPr>
        <w:t xml:space="preserve"> 63 об утверждении санитарно-эпидемиологических правил</w:t>
      </w:r>
      <w:r w:rsidR="00627E84" w:rsidRPr="00627E84">
        <w:rPr>
          <w:rFonts w:eastAsiaTheme="minorHAnsi"/>
          <w:sz w:val="28"/>
          <w:szCs w:val="28"/>
          <w:lang w:eastAsia="en-US"/>
        </w:rPr>
        <w:t xml:space="preserve"> </w:t>
      </w:r>
      <w:r w:rsidR="00B26E7C" w:rsidRPr="00627E84">
        <w:rPr>
          <w:rFonts w:eastAsiaTheme="minorHAnsi"/>
          <w:sz w:val="28"/>
          <w:szCs w:val="28"/>
          <w:lang w:eastAsia="en-US"/>
        </w:rPr>
        <w:t>СП 3.1.2.3117-13 "</w:t>
      </w:r>
      <w:r w:rsidR="00627E84" w:rsidRPr="00627E84">
        <w:rPr>
          <w:rFonts w:eastAsiaTheme="minorHAnsi"/>
          <w:sz w:val="28"/>
          <w:szCs w:val="28"/>
          <w:lang w:eastAsia="en-US"/>
        </w:rPr>
        <w:t>Профилактика гриппа и других острых респираторных вирусных инфекций»,</w:t>
      </w:r>
      <w:r w:rsidR="00B26E7C">
        <w:rPr>
          <w:rFonts w:eastAsiaTheme="minorHAnsi"/>
          <w:lang w:eastAsia="en-US"/>
        </w:rPr>
        <w:t xml:space="preserve"> </w:t>
      </w:r>
      <w:r w:rsidR="00FB0E5A">
        <w:rPr>
          <w:spacing w:val="-1"/>
          <w:sz w:val="28"/>
          <w:szCs w:val="28"/>
        </w:rPr>
        <w:t>руководствуясь</w:t>
      </w:r>
      <w:r w:rsidR="00FB0E5A" w:rsidRPr="00833DA4">
        <w:rPr>
          <w:spacing w:val="2"/>
          <w:sz w:val="28"/>
          <w:szCs w:val="28"/>
        </w:rPr>
        <w:t xml:space="preserve"> ст.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3E52C9" w:rsidRDefault="003E52C9" w:rsidP="003E52C9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3E52C9" w:rsidRDefault="003E52C9" w:rsidP="003E5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 ввести в действие прилагаемый комплексный план мероприятий </w:t>
      </w:r>
      <w:r w:rsidR="00FB0E5A">
        <w:rPr>
          <w:sz w:val="28"/>
          <w:szCs w:val="28"/>
        </w:rPr>
        <w:t>профилактик</w:t>
      </w:r>
      <w:r w:rsidR="00627E84">
        <w:rPr>
          <w:sz w:val="28"/>
          <w:szCs w:val="28"/>
        </w:rPr>
        <w:t>и</w:t>
      </w:r>
      <w:r w:rsidR="00FB0E5A">
        <w:rPr>
          <w:sz w:val="28"/>
          <w:szCs w:val="28"/>
        </w:rPr>
        <w:t xml:space="preserve"> гриппа и ОРВИ  на территории городского поселения «Город Краснокаменск» </w:t>
      </w:r>
      <w:r>
        <w:rPr>
          <w:sz w:val="28"/>
          <w:szCs w:val="28"/>
        </w:rPr>
        <w:t>муниципального района «Город Краснокаменск и Краснокаменский р</w:t>
      </w:r>
      <w:r w:rsidR="00BE5A48">
        <w:rPr>
          <w:sz w:val="28"/>
          <w:szCs w:val="28"/>
        </w:rPr>
        <w:t xml:space="preserve">айон» Забайкальского края на </w:t>
      </w:r>
      <w:r>
        <w:rPr>
          <w:sz w:val="28"/>
          <w:szCs w:val="28"/>
        </w:rPr>
        <w:t>201</w:t>
      </w:r>
      <w:r w:rsidR="00FB0E5A">
        <w:rPr>
          <w:sz w:val="28"/>
          <w:szCs w:val="28"/>
        </w:rPr>
        <w:t>7</w:t>
      </w:r>
      <w:r w:rsidR="00BE5A4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E52C9" w:rsidRDefault="003E52C9" w:rsidP="003E52C9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проведение мероприятий, предусмотренных комплексным планом в 201</w:t>
      </w:r>
      <w:r w:rsidR="00FB0E5A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BE5A48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3E52C9" w:rsidRDefault="003E52C9" w:rsidP="003E5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color w:val="000000"/>
          <w:spacing w:val="2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руководителя Администрации муниципального района </w:t>
      </w:r>
      <w:r>
        <w:rPr>
          <w:color w:val="000000"/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Л.А. Сизых.</w:t>
      </w:r>
    </w:p>
    <w:p w:rsidR="003E52C9" w:rsidRDefault="003E52C9" w:rsidP="003E52C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F768FB">
        <w:rPr>
          <w:color w:val="333333"/>
          <w:sz w:val="28"/>
          <w:szCs w:val="28"/>
          <w:shd w:val="clear" w:color="auto" w:fill="FFFFFF"/>
        </w:rPr>
        <w:t xml:space="preserve">Настоящее постановление подлежит обнародованию </w:t>
      </w:r>
      <w:r>
        <w:rPr>
          <w:sz w:val="28"/>
          <w:szCs w:val="28"/>
        </w:rPr>
        <w:t xml:space="preserve">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adminkr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.</w:t>
      </w:r>
    </w:p>
    <w:p w:rsidR="003E52C9" w:rsidRDefault="003E52C9" w:rsidP="003E52C9">
      <w:pPr>
        <w:ind w:firstLine="709"/>
        <w:jc w:val="both"/>
        <w:rPr>
          <w:color w:val="000000"/>
          <w:sz w:val="28"/>
          <w:szCs w:val="28"/>
        </w:rPr>
      </w:pPr>
    </w:p>
    <w:p w:rsidR="003E52C9" w:rsidRDefault="003E52C9" w:rsidP="003E52C9">
      <w:pPr>
        <w:shd w:val="clear" w:color="auto" w:fill="FFFFFF"/>
        <w:spacing w:line="317" w:lineRule="exact"/>
        <w:rPr>
          <w:color w:val="000000"/>
          <w:spacing w:val="1"/>
          <w:sz w:val="28"/>
          <w:szCs w:val="28"/>
        </w:rPr>
      </w:pPr>
    </w:p>
    <w:p w:rsidR="00FB15C4" w:rsidRDefault="003E52C9" w:rsidP="003E52C9">
      <w:r>
        <w:rPr>
          <w:color w:val="000000"/>
          <w:spacing w:val="1"/>
          <w:sz w:val="28"/>
          <w:szCs w:val="28"/>
        </w:rPr>
        <w:t>Глав</w:t>
      </w:r>
      <w:r w:rsidR="00FB0E5A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 муниципального района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  <w:t xml:space="preserve">            </w:t>
      </w:r>
      <w:r w:rsidR="00FB0E5A">
        <w:rPr>
          <w:color w:val="000000"/>
          <w:spacing w:val="1"/>
          <w:sz w:val="28"/>
          <w:szCs w:val="28"/>
        </w:rPr>
        <w:t xml:space="preserve">          </w:t>
      </w:r>
      <w:r>
        <w:rPr>
          <w:color w:val="000000"/>
          <w:spacing w:val="1"/>
          <w:sz w:val="28"/>
          <w:szCs w:val="28"/>
        </w:rPr>
        <w:t xml:space="preserve"> </w:t>
      </w:r>
      <w:r w:rsidR="00FB0E5A">
        <w:rPr>
          <w:color w:val="000000"/>
          <w:spacing w:val="1"/>
          <w:sz w:val="28"/>
          <w:szCs w:val="28"/>
        </w:rPr>
        <w:t>Г.Н.Колов</w:t>
      </w:r>
    </w:p>
    <w:sectPr w:rsidR="00FB15C4" w:rsidSect="00BE5A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2C9"/>
    <w:rsid w:val="002877ED"/>
    <w:rsid w:val="003E52C9"/>
    <w:rsid w:val="0054685B"/>
    <w:rsid w:val="0057690B"/>
    <w:rsid w:val="005B61BE"/>
    <w:rsid w:val="00627E84"/>
    <w:rsid w:val="00711C9E"/>
    <w:rsid w:val="00853662"/>
    <w:rsid w:val="00B26E7C"/>
    <w:rsid w:val="00BE5A48"/>
    <w:rsid w:val="00F768FB"/>
    <w:rsid w:val="00FB0E5A"/>
    <w:rsid w:val="00FB15C4"/>
    <w:rsid w:val="00FB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2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SizyhLA</cp:lastModifiedBy>
  <cp:revision>7</cp:revision>
  <cp:lastPrinted>2017-01-09T00:44:00Z</cp:lastPrinted>
  <dcterms:created xsi:type="dcterms:W3CDTF">2016-12-19T02:38:00Z</dcterms:created>
  <dcterms:modified xsi:type="dcterms:W3CDTF">2017-01-10T23:28:00Z</dcterms:modified>
</cp:coreProperties>
</file>