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19" w:rsidRDefault="00C64519" w:rsidP="00C64519">
      <w:pPr>
        <w:pStyle w:val="a3"/>
        <w:jc w:val="center"/>
      </w:pPr>
      <w:r>
        <w:rPr>
          <w:b/>
          <w:bCs/>
          <w:sz w:val="32"/>
          <w:szCs w:val="32"/>
        </w:rPr>
        <w:t>Российская Федерация</w:t>
      </w:r>
    </w:p>
    <w:p w:rsidR="00C64519" w:rsidRDefault="00C64519" w:rsidP="00C64519">
      <w:pPr>
        <w:pStyle w:val="a3"/>
        <w:jc w:val="both"/>
      </w:pPr>
      <w:r>
        <w:rPr>
          <w:sz w:val="28"/>
          <w:szCs w:val="28"/>
        </w:rPr>
        <w:t> </w:t>
      </w:r>
    </w:p>
    <w:p w:rsidR="00C64519" w:rsidRDefault="00C64519" w:rsidP="00C64519">
      <w:pPr>
        <w:pStyle w:val="a3"/>
        <w:jc w:val="center"/>
      </w:pPr>
      <w:r>
        <w:rPr>
          <w:b/>
          <w:bCs/>
          <w:sz w:val="32"/>
          <w:szCs w:val="32"/>
        </w:rPr>
        <w:t>Администрация муниципального района</w:t>
      </w:r>
    </w:p>
    <w:p w:rsidR="00C64519" w:rsidRDefault="00C64519" w:rsidP="00C64519">
      <w:pPr>
        <w:pStyle w:val="a3"/>
        <w:jc w:val="center"/>
      </w:pPr>
      <w:r>
        <w:rPr>
          <w:b/>
          <w:bCs/>
          <w:sz w:val="32"/>
          <w:szCs w:val="32"/>
        </w:rPr>
        <w:t xml:space="preserve">«Город </w:t>
      </w:r>
      <w:proofErr w:type="spellStart"/>
      <w:r>
        <w:rPr>
          <w:b/>
          <w:bCs/>
          <w:sz w:val="32"/>
          <w:szCs w:val="32"/>
        </w:rPr>
        <w:t>Краснокаменск</w:t>
      </w:r>
      <w:proofErr w:type="spellEnd"/>
      <w:r>
        <w:rPr>
          <w:b/>
          <w:bCs/>
          <w:sz w:val="32"/>
          <w:szCs w:val="32"/>
        </w:rPr>
        <w:t xml:space="preserve"> и </w:t>
      </w:r>
      <w:proofErr w:type="spellStart"/>
      <w:r>
        <w:rPr>
          <w:b/>
          <w:bCs/>
          <w:sz w:val="32"/>
          <w:szCs w:val="32"/>
        </w:rPr>
        <w:t>Краснокаменский</w:t>
      </w:r>
      <w:proofErr w:type="spellEnd"/>
      <w:r>
        <w:rPr>
          <w:b/>
          <w:bCs/>
          <w:sz w:val="32"/>
          <w:szCs w:val="32"/>
        </w:rPr>
        <w:t xml:space="preserve"> район»</w:t>
      </w:r>
    </w:p>
    <w:p w:rsidR="00C64519" w:rsidRDefault="00C64519" w:rsidP="00C64519">
      <w:pPr>
        <w:pStyle w:val="a3"/>
        <w:jc w:val="center"/>
      </w:pPr>
      <w:r>
        <w:rPr>
          <w:b/>
          <w:bCs/>
          <w:sz w:val="32"/>
          <w:szCs w:val="32"/>
        </w:rPr>
        <w:t>Забайкальского края</w:t>
      </w:r>
    </w:p>
    <w:p w:rsidR="00C64519" w:rsidRDefault="00C64519" w:rsidP="00C64519">
      <w:pPr>
        <w:pStyle w:val="a3"/>
        <w:jc w:val="both"/>
      </w:pPr>
      <w:r>
        <w:rPr>
          <w:sz w:val="28"/>
          <w:szCs w:val="28"/>
        </w:rPr>
        <w:t> </w:t>
      </w:r>
    </w:p>
    <w:p w:rsidR="00C64519" w:rsidRDefault="00C64519" w:rsidP="00C64519">
      <w:pPr>
        <w:pStyle w:val="a3"/>
        <w:jc w:val="center"/>
      </w:pPr>
      <w:r>
        <w:rPr>
          <w:b/>
          <w:bCs/>
          <w:sz w:val="32"/>
          <w:szCs w:val="32"/>
        </w:rPr>
        <w:t>ПОСТАНОВЛЕНИЕ</w:t>
      </w:r>
    </w:p>
    <w:p w:rsidR="00C64519" w:rsidRDefault="00C64519" w:rsidP="00C64519">
      <w:pPr>
        <w:pStyle w:val="a3"/>
        <w:jc w:val="center"/>
      </w:pPr>
      <w:r>
        <w:t xml:space="preserve">г. </w:t>
      </w:r>
      <w:proofErr w:type="spellStart"/>
      <w:r>
        <w:t>Краснокаменск</w:t>
      </w:r>
      <w:proofErr w:type="spellEnd"/>
    </w:p>
    <w:p w:rsidR="00C64519" w:rsidRDefault="00C64519" w:rsidP="00C64519">
      <w:pPr>
        <w:pStyle w:val="a3"/>
        <w:jc w:val="both"/>
      </w:pPr>
      <w:r>
        <w:rPr>
          <w:sz w:val="28"/>
          <w:szCs w:val="28"/>
        </w:rPr>
        <w:t> </w:t>
      </w:r>
    </w:p>
    <w:p w:rsidR="00C64519" w:rsidRDefault="00C64519" w:rsidP="00C64519">
      <w:pPr>
        <w:pStyle w:val="a3"/>
      </w:pPr>
      <w:r>
        <w:rPr>
          <w:sz w:val="28"/>
          <w:szCs w:val="28"/>
        </w:rPr>
        <w:t xml:space="preserve">«09» января 2017 года                                                             № </w:t>
      </w:r>
      <w:r w:rsidR="0058789E">
        <w:rPr>
          <w:sz w:val="28"/>
          <w:szCs w:val="28"/>
        </w:rPr>
        <w:t>2</w:t>
      </w:r>
    </w:p>
    <w:p w:rsidR="00C64519" w:rsidRDefault="00C64519" w:rsidP="00C64519">
      <w:pPr>
        <w:pStyle w:val="a3"/>
        <w:jc w:val="both"/>
      </w:pPr>
      <w:r>
        <w:rPr>
          <w:sz w:val="28"/>
          <w:szCs w:val="28"/>
        </w:rPr>
        <w:t> </w:t>
      </w:r>
    </w:p>
    <w:p w:rsidR="0058789E" w:rsidRDefault="0058789E" w:rsidP="0058789E">
      <w:pPr>
        <w:pStyle w:val="a3"/>
        <w:jc w:val="center"/>
      </w:pPr>
      <w:r>
        <w:rPr>
          <w:b/>
          <w:bCs/>
          <w:sz w:val="28"/>
          <w:szCs w:val="28"/>
        </w:rPr>
        <w:t>Об утверждении комплексного плана мероприятий по профилактике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заболеваний острыми кишечными инфекциями, сальмонеллезом, вирусным гепатитом</w:t>
      </w:r>
      <w:proofErr w:type="gramStart"/>
      <w:r>
        <w:rPr>
          <w:b/>
          <w:bCs/>
          <w:sz w:val="28"/>
          <w:szCs w:val="28"/>
        </w:rPr>
        <w:t xml:space="preserve"> А</w:t>
      </w:r>
      <w:proofErr w:type="gramEnd"/>
      <w:r>
        <w:rPr>
          <w:b/>
          <w:bCs/>
          <w:sz w:val="28"/>
          <w:szCs w:val="28"/>
        </w:rPr>
        <w:t xml:space="preserve"> на территории городского поселения «Город </w:t>
      </w:r>
      <w:proofErr w:type="spellStart"/>
      <w:r>
        <w:rPr>
          <w:b/>
          <w:bCs/>
          <w:sz w:val="28"/>
          <w:szCs w:val="28"/>
        </w:rPr>
        <w:t>Краснокаменск</w:t>
      </w:r>
      <w:proofErr w:type="spellEnd"/>
      <w:r>
        <w:rPr>
          <w:b/>
          <w:bCs/>
          <w:sz w:val="28"/>
          <w:szCs w:val="28"/>
        </w:rPr>
        <w:t xml:space="preserve">» муниципального района «Город </w:t>
      </w:r>
      <w:proofErr w:type="spellStart"/>
      <w:r>
        <w:rPr>
          <w:b/>
          <w:bCs/>
          <w:sz w:val="28"/>
          <w:szCs w:val="28"/>
        </w:rPr>
        <w:t>Краснокаменск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Краснокаменский</w:t>
      </w:r>
      <w:proofErr w:type="spellEnd"/>
      <w:r>
        <w:rPr>
          <w:b/>
          <w:bCs/>
          <w:sz w:val="28"/>
          <w:szCs w:val="28"/>
        </w:rPr>
        <w:t xml:space="preserve"> район» Забайкальского края на 2017 - 2020 годы</w:t>
      </w:r>
    </w:p>
    <w:p w:rsidR="0058789E" w:rsidRDefault="0058789E" w:rsidP="0058789E">
      <w:pPr>
        <w:pStyle w:val="a3"/>
        <w:ind w:right="4109"/>
        <w:jc w:val="both"/>
      </w:pPr>
      <w:r>
        <w:rPr>
          <w:sz w:val="28"/>
          <w:szCs w:val="28"/>
        </w:rPr>
        <w:t> </w:t>
      </w:r>
    </w:p>
    <w:p w:rsidR="0058789E" w:rsidRDefault="0058789E" w:rsidP="0058789E">
      <w:pPr>
        <w:pStyle w:val="a3"/>
        <w:ind w:firstLine="540"/>
        <w:jc w:val="both"/>
      </w:pPr>
      <w:r>
        <w:rPr>
          <w:sz w:val="28"/>
          <w:szCs w:val="28"/>
        </w:rPr>
        <w:t>В целях снижения уровня заболеваемости острыми кишечными инфекциями, сальмонеллезом, вирусным гепатитом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(ВГА), предупреждения возникновения групповой заболеваемости среди населения городского поселения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в организованных коллективах, повышения эффективности санитарно-противоэпидемических (профилактических) мероприятий и</w:t>
      </w:r>
      <w:r>
        <w:rPr>
          <w:color w:val="393F42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 санитарно-эпидемиологического благополучия населения городского поселения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в соответствии со ст. 29 Федерального закона от 30.03.1999 №52-ФЗ «О санитарно-эпидемиологическом благополучии населения»,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pacing w:val="-1"/>
          <w:sz w:val="28"/>
          <w:szCs w:val="28"/>
        </w:rPr>
        <w:t>руководствуясь</w:t>
      </w:r>
      <w:r>
        <w:rPr>
          <w:spacing w:val="2"/>
          <w:sz w:val="28"/>
          <w:szCs w:val="28"/>
        </w:rPr>
        <w:t xml:space="preserve"> ст. 38 Устава муниципального района «Город </w:t>
      </w:r>
      <w:proofErr w:type="spellStart"/>
      <w:r>
        <w:rPr>
          <w:spacing w:val="2"/>
          <w:sz w:val="28"/>
          <w:szCs w:val="28"/>
        </w:rPr>
        <w:t>Краснокаменск</w:t>
      </w:r>
      <w:proofErr w:type="spellEnd"/>
      <w:r>
        <w:rPr>
          <w:spacing w:val="2"/>
          <w:sz w:val="28"/>
          <w:szCs w:val="28"/>
        </w:rPr>
        <w:t xml:space="preserve"> и </w:t>
      </w:r>
      <w:proofErr w:type="spellStart"/>
      <w:r>
        <w:rPr>
          <w:spacing w:val="2"/>
          <w:sz w:val="28"/>
          <w:szCs w:val="28"/>
        </w:rPr>
        <w:t>Краснокаменский</w:t>
      </w:r>
      <w:proofErr w:type="spellEnd"/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lastRenderedPageBreak/>
        <w:t xml:space="preserve">район» Забайкальского края, Администрация муниципального района «Город </w:t>
      </w:r>
      <w:proofErr w:type="spellStart"/>
      <w:r>
        <w:rPr>
          <w:spacing w:val="2"/>
          <w:sz w:val="28"/>
          <w:szCs w:val="28"/>
        </w:rPr>
        <w:t>Краснокаменск</w:t>
      </w:r>
      <w:proofErr w:type="spellEnd"/>
      <w:r>
        <w:rPr>
          <w:spacing w:val="2"/>
          <w:sz w:val="28"/>
          <w:szCs w:val="28"/>
        </w:rPr>
        <w:t xml:space="preserve"> и </w:t>
      </w:r>
      <w:proofErr w:type="spellStart"/>
      <w:r>
        <w:rPr>
          <w:spacing w:val="2"/>
          <w:sz w:val="28"/>
          <w:szCs w:val="28"/>
        </w:rPr>
        <w:t>Краснокаменский</w:t>
      </w:r>
      <w:proofErr w:type="spellEnd"/>
      <w:r>
        <w:rPr>
          <w:spacing w:val="2"/>
          <w:sz w:val="28"/>
          <w:szCs w:val="28"/>
        </w:rPr>
        <w:t xml:space="preserve"> район» Забайкальского края</w:t>
      </w:r>
    </w:p>
    <w:p w:rsidR="0058789E" w:rsidRDefault="0058789E" w:rsidP="0058789E">
      <w:pPr>
        <w:pStyle w:val="a3"/>
        <w:shd w:val="clear" w:color="auto" w:fill="FFFFFF"/>
        <w:jc w:val="both"/>
      </w:pPr>
      <w:r>
        <w:rPr>
          <w:color w:val="000000"/>
          <w:spacing w:val="-5"/>
          <w:sz w:val="28"/>
          <w:szCs w:val="28"/>
        </w:rPr>
        <w:t>ПОСТАНОВЛЯЕТ:</w:t>
      </w:r>
    </w:p>
    <w:p w:rsidR="0058789E" w:rsidRDefault="0058789E" w:rsidP="0058789E">
      <w:pPr>
        <w:pStyle w:val="a3"/>
        <w:ind w:firstLine="709"/>
        <w:jc w:val="both"/>
      </w:pPr>
      <w:r>
        <w:rPr>
          <w:sz w:val="28"/>
          <w:szCs w:val="28"/>
        </w:rPr>
        <w:t>1. Утвердить прилагаемый комплексный план мероприятий по профилактике</w:t>
      </w:r>
      <w:r>
        <w:t xml:space="preserve"> </w:t>
      </w:r>
      <w:r>
        <w:rPr>
          <w:sz w:val="28"/>
          <w:szCs w:val="28"/>
        </w:rPr>
        <w:t>заболеваний острыми кишечными инфекциями, сальмонеллезом, вирусным гепатитом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t xml:space="preserve"> </w:t>
      </w:r>
      <w:r>
        <w:rPr>
          <w:sz w:val="28"/>
          <w:szCs w:val="28"/>
        </w:rPr>
        <w:t xml:space="preserve">на территории городского поселения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на 2017 - 2020 годы.</w:t>
      </w:r>
    </w:p>
    <w:p w:rsidR="0058789E" w:rsidRDefault="0058789E" w:rsidP="0058789E">
      <w:pPr>
        <w:pStyle w:val="a3"/>
        <w:ind w:firstLine="709"/>
        <w:jc w:val="both"/>
      </w:pPr>
      <w:r>
        <w:rPr>
          <w:sz w:val="28"/>
          <w:szCs w:val="28"/>
        </w:rPr>
        <w:t>2. Организовать проведение мероприятий, предусмотренных комплексным планом в период с 2017 года по 2020 год.</w:t>
      </w:r>
    </w:p>
    <w:p w:rsidR="0058789E" w:rsidRDefault="0058789E" w:rsidP="0058789E">
      <w:pPr>
        <w:pStyle w:val="a3"/>
        <w:ind w:firstLine="709"/>
        <w:jc w:val="both"/>
      </w:pPr>
      <w:r>
        <w:rPr>
          <w:sz w:val="28"/>
          <w:szCs w:val="28"/>
        </w:rPr>
        <w:t xml:space="preserve">3. </w:t>
      </w:r>
      <w:r>
        <w:rPr>
          <w:color w:val="000000"/>
          <w:spacing w:val="2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заместителя руководителя Администрации муниципального района </w:t>
      </w:r>
      <w:r>
        <w:rPr>
          <w:color w:val="000000"/>
          <w:sz w:val="28"/>
          <w:szCs w:val="28"/>
        </w:rPr>
        <w:t xml:space="preserve">«Город </w:t>
      </w:r>
      <w:proofErr w:type="spellStart"/>
      <w:r>
        <w:rPr>
          <w:color w:val="000000"/>
          <w:sz w:val="28"/>
          <w:szCs w:val="28"/>
        </w:rPr>
        <w:t>Краснокаменск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Краснокаменский</w:t>
      </w:r>
      <w:proofErr w:type="spellEnd"/>
      <w:r>
        <w:rPr>
          <w:color w:val="000000"/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 xml:space="preserve"> Л.А. </w:t>
      </w:r>
      <w:proofErr w:type="gramStart"/>
      <w:r>
        <w:rPr>
          <w:sz w:val="28"/>
          <w:szCs w:val="28"/>
        </w:rPr>
        <w:t>Сизых</w:t>
      </w:r>
      <w:proofErr w:type="gramEnd"/>
      <w:r>
        <w:rPr>
          <w:sz w:val="28"/>
          <w:szCs w:val="28"/>
        </w:rPr>
        <w:t>.</w:t>
      </w:r>
    </w:p>
    <w:p w:rsidR="0058789E" w:rsidRDefault="0058789E" w:rsidP="0058789E">
      <w:pPr>
        <w:pStyle w:val="a3"/>
        <w:ind w:firstLine="284"/>
        <w:jc w:val="both"/>
      </w:pPr>
      <w:r>
        <w:rPr>
          <w:sz w:val="28"/>
          <w:szCs w:val="28"/>
        </w:rPr>
        <w:t xml:space="preserve">     4. Настоящее постановление подлежит обнародованию на официальном сайте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в информационно-телекоммуникационной сети Интернет: </w:t>
      </w:r>
      <w:hyperlink r:id="rId4" w:history="1">
        <w:r>
          <w:rPr>
            <w:rStyle w:val="a4"/>
            <w:sz w:val="28"/>
            <w:szCs w:val="28"/>
          </w:rPr>
          <w:t>www.adminkr.ru</w:t>
        </w:r>
      </w:hyperlink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и вступает в силу после его обнародования.</w:t>
      </w:r>
    </w:p>
    <w:p w:rsidR="00C64519" w:rsidRDefault="00C64519" w:rsidP="00C64519">
      <w:pPr>
        <w:pStyle w:val="a3"/>
        <w:shd w:val="clear" w:color="auto" w:fill="FFFFFF"/>
        <w:spacing w:line="317" w:lineRule="atLeast"/>
      </w:pPr>
      <w:r>
        <w:rPr>
          <w:color w:val="000000"/>
          <w:spacing w:val="1"/>
          <w:sz w:val="28"/>
          <w:szCs w:val="28"/>
        </w:rPr>
        <w:t> </w:t>
      </w:r>
    </w:p>
    <w:p w:rsidR="00C64519" w:rsidRDefault="00C64519" w:rsidP="00C64519">
      <w:pPr>
        <w:pStyle w:val="a3"/>
      </w:pPr>
      <w:r>
        <w:rPr>
          <w:color w:val="000000"/>
          <w:spacing w:val="1"/>
          <w:sz w:val="28"/>
          <w:szCs w:val="28"/>
        </w:rPr>
        <w:t>Глава муниципального района                                            Г.Н.Колов</w:t>
      </w:r>
    </w:p>
    <w:p w:rsidR="000B1BAD" w:rsidRDefault="000B1BAD"/>
    <w:sectPr w:rsidR="000B1BAD" w:rsidSect="000B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4519"/>
    <w:rsid w:val="000B1BAD"/>
    <w:rsid w:val="00280AA4"/>
    <w:rsid w:val="0058789E"/>
    <w:rsid w:val="00C6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78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KiselevaYA</dc:creator>
  <cp:keywords/>
  <dc:description/>
  <cp:lastModifiedBy>KiselevaYA</cp:lastModifiedBy>
  <cp:revision>5</cp:revision>
  <dcterms:created xsi:type="dcterms:W3CDTF">2017-01-09T08:37:00Z</dcterms:created>
  <dcterms:modified xsi:type="dcterms:W3CDTF">2017-01-09T08:42:00Z</dcterms:modified>
</cp:coreProperties>
</file>