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F" w:rsidRDefault="00A30DD4" w:rsidP="00254A21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254A21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D023E8" w:rsidRDefault="00A30DD4" w:rsidP="00A30DD4">
      <w:pPr>
        <w:jc w:val="center"/>
        <w:rPr>
          <w:b/>
          <w:sz w:val="20"/>
          <w:szCs w:val="20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604E06" w:rsidRPr="00D023E8" w:rsidRDefault="00604E06" w:rsidP="00A30DD4">
      <w:pPr>
        <w:jc w:val="center"/>
        <w:rPr>
          <w:b/>
          <w:sz w:val="20"/>
          <w:szCs w:val="20"/>
        </w:rPr>
      </w:pPr>
    </w:p>
    <w:p w:rsidR="00B555EF" w:rsidRPr="00254A21" w:rsidRDefault="00143BC9" w:rsidP="00162D5F">
      <w:pPr>
        <w:jc w:val="center"/>
        <w:rPr>
          <w:b/>
          <w:sz w:val="28"/>
          <w:szCs w:val="28"/>
        </w:rPr>
      </w:pPr>
      <w:r w:rsidRPr="00254A21">
        <w:rPr>
          <w:b/>
          <w:sz w:val="28"/>
          <w:szCs w:val="28"/>
        </w:rPr>
        <w:t xml:space="preserve">Об утверждении </w:t>
      </w:r>
      <w:r w:rsidR="00437FFE" w:rsidRPr="00254A21">
        <w:rPr>
          <w:b/>
          <w:sz w:val="28"/>
          <w:szCs w:val="28"/>
        </w:rPr>
        <w:t>реестра описаний процедур, включенных в исчерпывающий перечень процедур в сфере жилищного строительства, на территории городского поселения «Город Краснокаменск»</w:t>
      </w:r>
    </w:p>
    <w:p w:rsidR="00F9717B" w:rsidRPr="00D023E8" w:rsidRDefault="00F9717B" w:rsidP="00604E06">
      <w:pPr>
        <w:jc w:val="both"/>
        <w:rPr>
          <w:b/>
          <w:bCs/>
          <w:color w:val="000000"/>
          <w:spacing w:val="2"/>
          <w:sz w:val="20"/>
          <w:szCs w:val="20"/>
        </w:rPr>
      </w:pPr>
    </w:p>
    <w:p w:rsidR="00936462" w:rsidRPr="00FC3DA6" w:rsidRDefault="00936462" w:rsidP="00936462">
      <w:pPr>
        <w:jc w:val="both"/>
      </w:pPr>
      <w:r w:rsidRPr="00FC3DA6">
        <w:t>Принято Советом городского по</w:t>
      </w:r>
      <w:r w:rsidR="00772C29">
        <w:t>селения «Город Краснокаменск» «</w:t>
      </w:r>
      <w:r w:rsidR="0037343A">
        <w:t xml:space="preserve"> </w:t>
      </w:r>
      <w:r w:rsidR="00473266">
        <w:t>27</w:t>
      </w:r>
      <w:r w:rsidR="0037343A">
        <w:t xml:space="preserve"> </w:t>
      </w:r>
      <w:r w:rsidRPr="00FC3DA6">
        <w:t xml:space="preserve">» </w:t>
      </w:r>
      <w:r w:rsidR="0037343A">
        <w:t>июня</w:t>
      </w:r>
      <w:r w:rsidRPr="00FC3DA6">
        <w:t xml:space="preserve"> 20</w:t>
      </w:r>
      <w:r w:rsidR="0050523D">
        <w:t>1</w:t>
      </w:r>
      <w:r w:rsidR="0037343A">
        <w:t>7</w:t>
      </w:r>
      <w:r w:rsidRPr="00FC3DA6">
        <w:t xml:space="preserve"> года</w:t>
      </w:r>
    </w:p>
    <w:p w:rsidR="00FE6B05" w:rsidRPr="00D023E8" w:rsidRDefault="00FE6B05" w:rsidP="00FE6B05">
      <w:pPr>
        <w:jc w:val="both"/>
        <w:rPr>
          <w:sz w:val="20"/>
          <w:szCs w:val="20"/>
        </w:rPr>
      </w:pPr>
    </w:p>
    <w:p w:rsidR="00344820" w:rsidRDefault="00B1467C" w:rsidP="00373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3BC9">
        <w:rPr>
          <w:sz w:val="28"/>
          <w:szCs w:val="28"/>
        </w:rPr>
        <w:t>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sz w:val="28"/>
          <w:szCs w:val="28"/>
        </w:rPr>
        <w:t xml:space="preserve">, </w:t>
      </w:r>
      <w:r w:rsidR="00D023E8">
        <w:rPr>
          <w:sz w:val="28"/>
          <w:szCs w:val="28"/>
        </w:rPr>
        <w:t>принимая во внимание приказ Министерства строительства и жилищно-коммунального хозяйства Российской Федерации от 05 июня 2015 года № 410/</w:t>
      </w:r>
      <w:proofErr w:type="spellStart"/>
      <w:proofErr w:type="gramStart"/>
      <w:r w:rsidR="00D023E8">
        <w:rPr>
          <w:sz w:val="28"/>
          <w:szCs w:val="28"/>
        </w:rPr>
        <w:t>пр</w:t>
      </w:r>
      <w:proofErr w:type="spellEnd"/>
      <w:proofErr w:type="gramEnd"/>
      <w:r w:rsidR="00D023E8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№ 403», </w:t>
      </w:r>
      <w:r>
        <w:rPr>
          <w:sz w:val="28"/>
          <w:szCs w:val="28"/>
        </w:rPr>
        <w:t xml:space="preserve">руководствуясь </w:t>
      </w:r>
      <w:r w:rsidR="00A81F1A" w:rsidRPr="006C7C1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81F1A">
        <w:rPr>
          <w:sz w:val="28"/>
          <w:szCs w:val="28"/>
        </w:rPr>
        <w:t xml:space="preserve">, </w:t>
      </w:r>
      <w:r w:rsidR="00143BC9">
        <w:rPr>
          <w:sz w:val="28"/>
          <w:szCs w:val="28"/>
        </w:rPr>
        <w:t>Градостроительным кодексом Российской Федерации</w:t>
      </w:r>
      <w:r w:rsidR="00A81F1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поселения «Город Краснокаменск», Совет городского п</w:t>
      </w:r>
      <w:r w:rsidR="00796F39">
        <w:rPr>
          <w:sz w:val="28"/>
          <w:szCs w:val="28"/>
        </w:rPr>
        <w:t>оселения «Город Краснокаменск»,</w:t>
      </w:r>
    </w:p>
    <w:p w:rsidR="00B1467C" w:rsidRDefault="00344820" w:rsidP="00FF6282">
      <w:pPr>
        <w:ind w:left="-57" w:right="-144" w:firstLine="777"/>
        <w:jc w:val="both"/>
        <w:rPr>
          <w:b/>
          <w:sz w:val="28"/>
          <w:szCs w:val="28"/>
        </w:rPr>
      </w:pPr>
      <w:proofErr w:type="gramStart"/>
      <w:r w:rsidRPr="00344820">
        <w:rPr>
          <w:b/>
          <w:sz w:val="28"/>
          <w:szCs w:val="28"/>
        </w:rPr>
        <w:t>Р</w:t>
      </w:r>
      <w:proofErr w:type="gramEnd"/>
      <w:r w:rsidRPr="00344820">
        <w:rPr>
          <w:b/>
          <w:sz w:val="28"/>
          <w:szCs w:val="28"/>
        </w:rPr>
        <w:t xml:space="preserve"> Е Ш И Л:</w:t>
      </w:r>
    </w:p>
    <w:p w:rsidR="008976E4" w:rsidRPr="00D023E8" w:rsidRDefault="008976E4" w:rsidP="00FF6282">
      <w:pPr>
        <w:ind w:left="-57" w:right="-144" w:firstLine="777"/>
        <w:jc w:val="both"/>
        <w:rPr>
          <w:b/>
          <w:sz w:val="20"/>
          <w:szCs w:val="20"/>
        </w:rPr>
      </w:pPr>
    </w:p>
    <w:p w:rsidR="007F12F9" w:rsidRDefault="009A6152" w:rsidP="0059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3BC9">
        <w:rPr>
          <w:sz w:val="28"/>
          <w:szCs w:val="28"/>
        </w:rPr>
        <w:t xml:space="preserve">Утвердить </w:t>
      </w:r>
      <w:r w:rsidR="007E16F6">
        <w:rPr>
          <w:sz w:val="28"/>
          <w:szCs w:val="28"/>
        </w:rPr>
        <w:t>р</w:t>
      </w:r>
      <w:r w:rsidR="007E16F6" w:rsidRPr="007E16F6">
        <w:rPr>
          <w:sz w:val="28"/>
          <w:szCs w:val="28"/>
        </w:rPr>
        <w:t>еестр описаний процедур,</w:t>
      </w:r>
      <w:r w:rsidR="007E16F6">
        <w:rPr>
          <w:sz w:val="28"/>
          <w:szCs w:val="28"/>
        </w:rPr>
        <w:t xml:space="preserve"> </w:t>
      </w:r>
      <w:r w:rsidR="007E16F6" w:rsidRPr="007E16F6">
        <w:rPr>
          <w:sz w:val="28"/>
          <w:szCs w:val="28"/>
        </w:rPr>
        <w:t>включенных в исчерпывающий перечень процедур в сфере жилищного строительства</w:t>
      </w:r>
      <w:r w:rsidR="007E16F6">
        <w:rPr>
          <w:sz w:val="28"/>
          <w:szCs w:val="28"/>
        </w:rPr>
        <w:t xml:space="preserve"> </w:t>
      </w:r>
      <w:r w:rsidR="007E16F6" w:rsidRPr="007E16F6">
        <w:rPr>
          <w:sz w:val="28"/>
          <w:szCs w:val="28"/>
        </w:rPr>
        <w:t>на территории городского поселения «Город Краснокаменск»</w:t>
      </w:r>
      <w:r w:rsidR="003753E3">
        <w:rPr>
          <w:sz w:val="28"/>
          <w:szCs w:val="28"/>
        </w:rPr>
        <w:t xml:space="preserve"> (прилагается)</w:t>
      </w:r>
      <w:r w:rsidR="00A81F1A">
        <w:rPr>
          <w:sz w:val="28"/>
          <w:szCs w:val="28"/>
        </w:rPr>
        <w:t>.</w:t>
      </w:r>
    </w:p>
    <w:p w:rsidR="00936462" w:rsidRPr="00A81F1A" w:rsidRDefault="00A81F1A" w:rsidP="00162D5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</w:t>
      </w:r>
      <w:r w:rsidR="00337FBD">
        <w:rPr>
          <w:color w:val="000000"/>
          <w:spacing w:val="1"/>
          <w:sz w:val="28"/>
          <w:szCs w:val="28"/>
        </w:rPr>
        <w:t xml:space="preserve"> </w:t>
      </w:r>
      <w:r w:rsidR="00593328" w:rsidRPr="006C7C1A">
        <w:rPr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9214" w:type="dxa"/>
        <w:tblInd w:w="108" w:type="dxa"/>
        <w:tblLook w:val="04A0"/>
      </w:tblPr>
      <w:tblGrid>
        <w:gridCol w:w="4079"/>
        <w:gridCol w:w="2036"/>
        <w:gridCol w:w="3099"/>
      </w:tblGrid>
      <w:tr w:rsidR="00FE6B05" w:rsidRPr="00FC3DA6" w:rsidTr="002B5007">
        <w:tc>
          <w:tcPr>
            <w:tcW w:w="4079" w:type="dxa"/>
          </w:tcPr>
          <w:p w:rsidR="003E6615" w:rsidRDefault="003E6615" w:rsidP="00791981">
            <w:pPr>
              <w:jc w:val="both"/>
              <w:rPr>
                <w:sz w:val="28"/>
                <w:szCs w:val="28"/>
              </w:rPr>
            </w:pPr>
          </w:p>
          <w:p w:rsidR="003E6615" w:rsidRDefault="003E6615" w:rsidP="00791981">
            <w:pPr>
              <w:jc w:val="both"/>
              <w:rPr>
                <w:sz w:val="28"/>
                <w:szCs w:val="28"/>
              </w:rPr>
            </w:pPr>
          </w:p>
          <w:p w:rsidR="003E6615" w:rsidRPr="00FC3DA6" w:rsidRDefault="00FE6B05" w:rsidP="0047326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37343A">
              <w:rPr>
                <w:sz w:val="28"/>
                <w:szCs w:val="28"/>
              </w:rPr>
              <w:t xml:space="preserve"> </w:t>
            </w:r>
            <w:r w:rsidR="00473266">
              <w:rPr>
                <w:sz w:val="28"/>
                <w:szCs w:val="28"/>
              </w:rPr>
              <w:t>27</w:t>
            </w:r>
            <w:r w:rsidR="0037343A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 xml:space="preserve">» </w:t>
            </w:r>
            <w:r w:rsidR="0037343A">
              <w:rPr>
                <w:sz w:val="28"/>
                <w:szCs w:val="28"/>
              </w:rPr>
              <w:t>июня</w:t>
            </w:r>
            <w:r w:rsidR="00344820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37343A">
              <w:rPr>
                <w:sz w:val="28"/>
                <w:szCs w:val="28"/>
              </w:rPr>
              <w:t>7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E6B05" w:rsidRPr="00FC3DA6" w:rsidRDefault="00FE6B05" w:rsidP="00731022">
            <w:pPr>
              <w:jc w:val="both"/>
            </w:pPr>
          </w:p>
        </w:tc>
        <w:tc>
          <w:tcPr>
            <w:tcW w:w="3099" w:type="dxa"/>
          </w:tcPr>
          <w:p w:rsidR="007F12F9" w:rsidRPr="00A81F1A" w:rsidRDefault="007F12F9" w:rsidP="00731022">
            <w:pPr>
              <w:jc w:val="both"/>
            </w:pPr>
          </w:p>
          <w:p w:rsidR="00FE6B05" w:rsidRPr="00FC3DA6" w:rsidRDefault="00FE6B05" w:rsidP="003753E3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3753E3">
              <w:rPr>
                <w:sz w:val="28"/>
                <w:szCs w:val="28"/>
              </w:rPr>
              <w:t>Н.Л. Некрасов</w:t>
            </w:r>
          </w:p>
        </w:tc>
      </w:tr>
      <w:tr w:rsidR="00FE6B05" w:rsidRPr="00FC3DA6" w:rsidTr="002B5007">
        <w:tc>
          <w:tcPr>
            <w:tcW w:w="4079" w:type="dxa"/>
          </w:tcPr>
          <w:p w:rsidR="00FE6B05" w:rsidRPr="00FC3DA6" w:rsidRDefault="00FE6B05" w:rsidP="009A6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FE6B05" w:rsidRPr="00162D5F" w:rsidRDefault="00162D5F" w:rsidP="00731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E6B05" w:rsidRPr="00162D5F">
              <w:rPr>
                <w:sz w:val="18"/>
                <w:szCs w:val="18"/>
              </w:rPr>
              <w:t>(подпись) М</w:t>
            </w:r>
            <w:r w:rsidRPr="00162D5F">
              <w:rPr>
                <w:sz w:val="18"/>
                <w:szCs w:val="18"/>
              </w:rPr>
              <w:t>.</w:t>
            </w:r>
            <w:r w:rsidR="00FE6B05" w:rsidRPr="00162D5F">
              <w:rPr>
                <w:sz w:val="18"/>
                <w:szCs w:val="18"/>
              </w:rPr>
              <w:t>П</w:t>
            </w:r>
            <w:r w:rsidRPr="00162D5F">
              <w:rPr>
                <w:sz w:val="18"/>
                <w:szCs w:val="18"/>
              </w:rPr>
              <w:t>.</w:t>
            </w:r>
          </w:p>
        </w:tc>
        <w:tc>
          <w:tcPr>
            <w:tcW w:w="3099" w:type="dxa"/>
          </w:tcPr>
          <w:p w:rsidR="00FE6B05" w:rsidRDefault="00FE6B05" w:rsidP="00731022">
            <w:pPr>
              <w:jc w:val="both"/>
              <w:rPr>
                <w:sz w:val="28"/>
                <w:szCs w:val="28"/>
              </w:rPr>
            </w:pPr>
          </w:p>
          <w:p w:rsidR="00235D8C" w:rsidRPr="00FC3DA6" w:rsidRDefault="00235D8C" w:rsidP="00731022">
            <w:pPr>
              <w:jc w:val="both"/>
              <w:rPr>
                <w:sz w:val="28"/>
                <w:szCs w:val="28"/>
              </w:rPr>
            </w:pPr>
          </w:p>
        </w:tc>
      </w:tr>
      <w:tr w:rsidR="00A1633C" w:rsidRPr="00FC3DA6" w:rsidTr="002B5007">
        <w:trPr>
          <w:trHeight w:val="303"/>
        </w:trPr>
        <w:tc>
          <w:tcPr>
            <w:tcW w:w="4079" w:type="dxa"/>
          </w:tcPr>
          <w:p w:rsidR="00A1633C" w:rsidRDefault="00A1633C" w:rsidP="00A12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A1633C" w:rsidRDefault="00A1633C" w:rsidP="00A12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A1633C" w:rsidRDefault="00A1633C" w:rsidP="00162D5F">
            <w:pPr>
              <w:tabs>
                <w:tab w:val="right" w:pos="3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343A">
              <w:rPr>
                <w:sz w:val="28"/>
                <w:szCs w:val="28"/>
              </w:rPr>
              <w:t xml:space="preserve"> </w:t>
            </w:r>
            <w:r w:rsidR="00473266">
              <w:rPr>
                <w:sz w:val="28"/>
                <w:szCs w:val="28"/>
              </w:rPr>
              <w:t>27</w:t>
            </w:r>
            <w:r w:rsidR="003734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37343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</w:t>
            </w:r>
            <w:r w:rsidR="003734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  <w:r w:rsidR="00162D5F">
              <w:rPr>
                <w:sz w:val="28"/>
                <w:szCs w:val="28"/>
              </w:rPr>
              <w:tab/>
            </w:r>
          </w:p>
          <w:p w:rsidR="00A1633C" w:rsidRDefault="00A1633C" w:rsidP="0037343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="00473266">
              <w:rPr>
                <w:sz w:val="28"/>
                <w:szCs w:val="28"/>
              </w:rPr>
              <w:t xml:space="preserve"> 59</w:t>
            </w:r>
          </w:p>
        </w:tc>
        <w:tc>
          <w:tcPr>
            <w:tcW w:w="2036" w:type="dxa"/>
            <w:tcBorders>
              <w:bottom w:val="nil"/>
            </w:tcBorders>
          </w:tcPr>
          <w:p w:rsidR="00A1633C" w:rsidRDefault="00A1633C" w:rsidP="00A123AB">
            <w:pPr>
              <w:rPr>
                <w:sz w:val="28"/>
                <w:szCs w:val="28"/>
                <w:lang w:eastAsia="ar-SA"/>
              </w:rPr>
            </w:pPr>
          </w:p>
          <w:p w:rsidR="00A1633C" w:rsidRDefault="00A1633C" w:rsidP="00A123AB">
            <w:pPr>
              <w:rPr>
                <w:sz w:val="28"/>
                <w:szCs w:val="28"/>
              </w:rPr>
            </w:pPr>
          </w:p>
          <w:p w:rsidR="00A1633C" w:rsidRDefault="00162D5F" w:rsidP="00A12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1633C">
              <w:rPr>
                <w:sz w:val="28"/>
                <w:szCs w:val="28"/>
              </w:rPr>
              <w:t>_________</w:t>
            </w:r>
          </w:p>
          <w:p w:rsidR="00A1633C" w:rsidRDefault="00162D5F" w:rsidP="00162D5F">
            <w:pPr>
              <w:tabs>
                <w:tab w:val="left" w:pos="263"/>
                <w:tab w:val="right" w:pos="1820"/>
              </w:tabs>
              <w:rPr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A1633C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099" w:type="dxa"/>
          </w:tcPr>
          <w:p w:rsidR="00A1633C" w:rsidRDefault="00A1633C" w:rsidP="00A123A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43B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A1633C" w:rsidRDefault="003753E3" w:rsidP="00A123A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Диденко</w:t>
            </w:r>
          </w:p>
        </w:tc>
      </w:tr>
    </w:tbl>
    <w:p w:rsidR="00E92F1F" w:rsidRDefault="00E92F1F" w:rsidP="00975017">
      <w:pPr>
        <w:jc w:val="center"/>
        <w:rPr>
          <w:b/>
          <w:sz w:val="28"/>
          <w:szCs w:val="28"/>
        </w:rPr>
      </w:pPr>
    </w:p>
    <w:p w:rsidR="00E92F1F" w:rsidRDefault="00E92F1F" w:rsidP="00975017">
      <w:pPr>
        <w:jc w:val="center"/>
        <w:rPr>
          <w:b/>
          <w:sz w:val="28"/>
          <w:szCs w:val="28"/>
        </w:rPr>
        <w:sectPr w:rsidR="00E92F1F" w:rsidSect="00254A21">
          <w:pgSz w:w="11906" w:h="16838" w:code="9"/>
          <w:pgMar w:top="1276" w:right="851" w:bottom="709" w:left="1701" w:header="709" w:footer="709" w:gutter="0"/>
          <w:cols w:space="708"/>
          <w:docGrid w:linePitch="360"/>
        </w:sectPr>
      </w:pPr>
    </w:p>
    <w:p w:rsidR="00E92F1F" w:rsidRPr="0037343A" w:rsidRDefault="00E92F1F" w:rsidP="00E92F1F">
      <w:pPr>
        <w:jc w:val="right"/>
      </w:pPr>
      <w:r w:rsidRPr="0037343A">
        <w:lastRenderedPageBreak/>
        <w:t>Приложение</w:t>
      </w:r>
    </w:p>
    <w:p w:rsidR="00E92F1F" w:rsidRPr="0037343A" w:rsidRDefault="00E92F1F" w:rsidP="00E92F1F">
      <w:pPr>
        <w:jc w:val="right"/>
      </w:pPr>
      <w:r w:rsidRPr="0037343A">
        <w:t>к Решению Совета</w:t>
      </w:r>
    </w:p>
    <w:p w:rsidR="00E92F1F" w:rsidRPr="0037343A" w:rsidRDefault="00E92F1F" w:rsidP="00E92F1F">
      <w:pPr>
        <w:jc w:val="right"/>
      </w:pPr>
      <w:r w:rsidRPr="0037343A">
        <w:t>городского поселения</w:t>
      </w:r>
    </w:p>
    <w:p w:rsidR="00E92F1F" w:rsidRPr="0037343A" w:rsidRDefault="00E92F1F" w:rsidP="00E92F1F">
      <w:pPr>
        <w:jc w:val="right"/>
      </w:pPr>
      <w:r w:rsidRPr="0037343A">
        <w:t>«Город Краснокаменск»</w:t>
      </w:r>
    </w:p>
    <w:p w:rsidR="00E92F1F" w:rsidRPr="0037343A" w:rsidRDefault="004C4447" w:rsidP="00E92F1F">
      <w:pPr>
        <w:jc w:val="right"/>
      </w:pPr>
      <w:r w:rsidRPr="0037343A">
        <w:t xml:space="preserve">от « </w:t>
      </w:r>
      <w:r w:rsidR="0037343A">
        <w:t xml:space="preserve">    </w:t>
      </w:r>
      <w:r w:rsidRPr="0037343A">
        <w:t xml:space="preserve"> » </w:t>
      </w:r>
      <w:r w:rsidR="0037343A">
        <w:t>июня</w:t>
      </w:r>
      <w:r w:rsidRPr="0037343A">
        <w:t xml:space="preserve"> 201</w:t>
      </w:r>
      <w:r w:rsidR="0037343A">
        <w:t>7</w:t>
      </w:r>
      <w:r w:rsidRPr="0037343A">
        <w:t xml:space="preserve"> года №</w:t>
      </w:r>
      <w:r w:rsidR="00F349D4" w:rsidRPr="0037343A">
        <w:t xml:space="preserve"> </w:t>
      </w:r>
      <w:r w:rsidR="00D023E8" w:rsidRPr="0037343A">
        <w:tab/>
      </w:r>
    </w:p>
    <w:p w:rsidR="00E92F1F" w:rsidRDefault="00E92F1F" w:rsidP="00E92F1F">
      <w:pPr>
        <w:jc w:val="right"/>
        <w:rPr>
          <w:b/>
          <w:sz w:val="19"/>
          <w:szCs w:val="19"/>
        </w:rPr>
      </w:pPr>
    </w:p>
    <w:p w:rsidR="00E92F1F" w:rsidRDefault="00E92F1F" w:rsidP="00E92F1F">
      <w:pPr>
        <w:jc w:val="right"/>
        <w:rPr>
          <w:b/>
          <w:sz w:val="19"/>
          <w:szCs w:val="19"/>
        </w:rPr>
      </w:pPr>
    </w:p>
    <w:p w:rsidR="00446BA6" w:rsidRDefault="00446BA6" w:rsidP="00446BA6">
      <w:pPr>
        <w:jc w:val="center"/>
        <w:rPr>
          <w:b/>
          <w:sz w:val="19"/>
          <w:szCs w:val="19"/>
        </w:rPr>
      </w:pPr>
    </w:p>
    <w:p w:rsidR="00446BA6" w:rsidRPr="00277514" w:rsidRDefault="00446BA6" w:rsidP="00446BA6">
      <w:pPr>
        <w:jc w:val="center"/>
        <w:rPr>
          <w:b/>
          <w:sz w:val="19"/>
          <w:szCs w:val="19"/>
        </w:rPr>
      </w:pPr>
      <w:r w:rsidRPr="00277514">
        <w:rPr>
          <w:b/>
          <w:sz w:val="19"/>
          <w:szCs w:val="19"/>
        </w:rPr>
        <w:t>Реестр описаний процедур,</w:t>
      </w:r>
    </w:p>
    <w:p w:rsidR="00446BA6" w:rsidRPr="00277514" w:rsidRDefault="00446BA6" w:rsidP="00446BA6">
      <w:pPr>
        <w:jc w:val="center"/>
        <w:rPr>
          <w:b/>
          <w:sz w:val="19"/>
          <w:szCs w:val="19"/>
        </w:rPr>
      </w:pPr>
      <w:r w:rsidRPr="00277514">
        <w:rPr>
          <w:b/>
          <w:sz w:val="19"/>
          <w:szCs w:val="19"/>
        </w:rPr>
        <w:t>включенных в исчерпывающий перечень процедур в сфере жилищного строительства,</w:t>
      </w:r>
    </w:p>
    <w:p w:rsidR="00446BA6" w:rsidRDefault="00446BA6" w:rsidP="00446BA6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территории городского поселения «Город Краснокаменск»</w:t>
      </w:r>
    </w:p>
    <w:p w:rsidR="00446BA6" w:rsidRPr="00646C21" w:rsidRDefault="00446BA6" w:rsidP="00446BA6">
      <w:pPr>
        <w:jc w:val="center"/>
        <w:rPr>
          <w:bCs/>
          <w:i/>
          <w:color w:val="000000"/>
          <w:spacing w:val="2"/>
          <w:sz w:val="19"/>
          <w:szCs w:val="19"/>
        </w:rPr>
      </w:pPr>
    </w:p>
    <w:tbl>
      <w:tblPr>
        <w:tblW w:w="15945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7" w:type="dxa"/>
          <w:right w:w="85" w:type="dxa"/>
        </w:tblCellMar>
        <w:tblLook w:val="0000"/>
      </w:tblPr>
      <w:tblGrid>
        <w:gridCol w:w="1397"/>
        <w:gridCol w:w="1417"/>
        <w:gridCol w:w="1418"/>
        <w:gridCol w:w="1276"/>
        <w:gridCol w:w="1275"/>
        <w:gridCol w:w="1276"/>
        <w:gridCol w:w="1134"/>
        <w:gridCol w:w="1276"/>
        <w:gridCol w:w="1417"/>
        <w:gridCol w:w="1418"/>
        <w:gridCol w:w="1134"/>
        <w:gridCol w:w="1507"/>
      </w:tblGrid>
      <w:tr w:rsidR="00446BA6" w:rsidRPr="00555BED" w:rsidTr="001304AA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20"/>
            <w:r w:rsidRPr="00555B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процедуры в соответствии с </w:t>
            </w:r>
            <w:hyperlink r:id="rId6" w:history="1">
              <w:r w:rsidRPr="00555BED">
                <w:rPr>
                  <w:rStyle w:val="ac"/>
                  <w:rFonts w:ascii="Times New Roman" w:hAnsi="Times New Roman"/>
                  <w:color w:val="auto"/>
                  <w:sz w:val="16"/>
                  <w:szCs w:val="16"/>
                </w:rPr>
                <w:t>перечнем</w:t>
              </w:r>
            </w:hyperlink>
            <w:r w:rsidRPr="00555BED">
              <w:rPr>
                <w:rFonts w:ascii="Times New Roman" w:hAnsi="Times New Roman" w:cs="Times New Roman"/>
                <w:sz w:val="16"/>
                <w:szCs w:val="16"/>
              </w:rPr>
              <w:t xml:space="preserve"> процедур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BA6" w:rsidRPr="00555BED" w:rsidTr="001304AA">
        <w:trPr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непредоставления</w:t>
            </w:r>
            <w:proofErr w:type="spellEnd"/>
            <w:r w:rsidRPr="00555BED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46BA6" w:rsidRPr="00555BED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A6" w:rsidRPr="004A7880" w:rsidRDefault="00446BA6" w:rsidP="001304AA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80">
              <w:rPr>
                <w:rFonts w:ascii="Times New Roman" w:hAnsi="Times New Roman" w:cs="Times New Roman"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C62812" w:rsidRPr="00555BED" w:rsidTr="001304AA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55BED">
              <w:rPr>
                <w:sz w:val="16"/>
                <w:szCs w:val="16"/>
              </w:rPr>
              <w:t>. (130.)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912D89">
            <w:pPr>
              <w:rPr>
                <w:sz w:val="16"/>
                <w:szCs w:val="16"/>
              </w:rPr>
            </w:pPr>
            <w:r w:rsidRPr="00C62812">
              <w:rPr>
                <w:sz w:val="16"/>
                <w:szCs w:val="16"/>
              </w:rPr>
              <w:t xml:space="preserve">Решение Совета городского поселения Город Краснокаменск» от </w:t>
            </w:r>
            <w:r w:rsidR="00912D89">
              <w:rPr>
                <w:sz w:val="16"/>
                <w:szCs w:val="16"/>
              </w:rPr>
              <w:t xml:space="preserve">    </w:t>
            </w:r>
            <w:r w:rsidRPr="00C62812">
              <w:rPr>
                <w:sz w:val="16"/>
                <w:szCs w:val="16"/>
              </w:rPr>
              <w:t xml:space="preserve">.06.2017 №  «Об утверждении Порядка </w:t>
            </w:r>
            <w:r w:rsidRPr="00C62812">
              <w:rPr>
                <w:spacing w:val="2"/>
                <w:sz w:val="16"/>
                <w:szCs w:val="16"/>
              </w:rPr>
              <w:t xml:space="preserve">предоставления решения о согласовании архитектурно-градостроительного облика объекта на территории городского </w:t>
            </w:r>
            <w:r w:rsidRPr="00C62812">
              <w:rPr>
                <w:spacing w:val="2"/>
                <w:sz w:val="16"/>
                <w:szCs w:val="16"/>
              </w:rPr>
              <w:lastRenderedPageBreak/>
              <w:t>поселения «Город Краснокаменск» муниципального района «Город Краснокаменск и Краснокаменский район» Забайкальского края</w:t>
            </w:r>
            <w:r w:rsidRPr="00C62812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C62812" w:rsidRDefault="00C62812" w:rsidP="00C62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Администрации городского поселения «Город Краснокаменск» от 22.05.2017 № 705</w:t>
            </w:r>
            <w:r w:rsidR="003B0EFA">
              <w:rPr>
                <w:sz w:val="16"/>
                <w:szCs w:val="16"/>
              </w:rPr>
              <w:t xml:space="preserve"> «</w:t>
            </w:r>
            <w:r w:rsidR="003B0EFA" w:rsidRPr="003B0EFA">
              <w:rPr>
                <w:color w:val="000000"/>
                <w:sz w:val="16"/>
                <w:szCs w:val="16"/>
              </w:rPr>
              <w:t xml:space="preserve">Об утверждении </w:t>
            </w:r>
            <w:r w:rsidR="003B0EFA" w:rsidRPr="003B0EFA">
              <w:rPr>
                <w:sz w:val="16"/>
                <w:szCs w:val="16"/>
              </w:rPr>
              <w:t xml:space="preserve">административного регламента предоставления муниципальной услуги «Предоставление решения о </w:t>
            </w:r>
            <w:r w:rsidR="003B0EFA" w:rsidRPr="003B0EFA">
              <w:rPr>
                <w:sz w:val="16"/>
                <w:szCs w:val="16"/>
              </w:rPr>
              <w:lastRenderedPageBreak/>
              <w:t>согласовании архитектурно-градостроительного облика объекта»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</w:t>
            </w:r>
            <w:r w:rsidRPr="00555BED">
              <w:rPr>
                <w:sz w:val="16"/>
                <w:szCs w:val="16"/>
              </w:rPr>
              <w:lastRenderedPageBreak/>
              <w:t xml:space="preserve">выходящих на главный фасад,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3B0EFA" w:rsidRDefault="00C62812" w:rsidP="003B0EFA">
            <w:pPr>
              <w:jc w:val="both"/>
              <w:rPr>
                <w:sz w:val="16"/>
                <w:szCs w:val="16"/>
              </w:rPr>
            </w:pPr>
            <w:r w:rsidRPr="003B0EFA">
              <w:rPr>
                <w:sz w:val="16"/>
                <w:szCs w:val="16"/>
              </w:rPr>
              <w:lastRenderedPageBreak/>
              <w:t>- заявление на получение разрешения о согласовании архитектурно-градостроительного облика объекта;</w:t>
            </w:r>
          </w:p>
          <w:p w:rsidR="003B0EFA" w:rsidRPr="003B0EFA" w:rsidRDefault="00C62812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B0EFA">
              <w:rPr>
                <w:sz w:val="16"/>
                <w:szCs w:val="16"/>
              </w:rPr>
              <w:t>-</w:t>
            </w:r>
            <w:r w:rsidR="003B0EFA" w:rsidRPr="003B0EFA">
              <w:rPr>
                <w:sz w:val="16"/>
                <w:szCs w:val="16"/>
              </w:rPr>
              <w:t xml:space="preserve">копия документа, удостоверяющего личность заявителя (заявителей), или </w:t>
            </w:r>
            <w:r w:rsidR="003B0EFA" w:rsidRPr="003B0EFA">
              <w:rPr>
                <w:sz w:val="16"/>
                <w:szCs w:val="16"/>
              </w:rPr>
              <w:lastRenderedPageBreak/>
              <w:t>представителя заявителя, если с заявлением обращается его представитель;</w:t>
            </w:r>
          </w:p>
          <w:p w:rsidR="003B0EFA" w:rsidRP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>документ, удостоверяющий права (полномочия) представителя заявителя, если с заявлением обращается представитель;</w:t>
            </w:r>
          </w:p>
          <w:p w:rsid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3B0EFA">
              <w:rPr>
                <w:sz w:val="16"/>
                <w:szCs w:val="16"/>
              </w:rPr>
              <w:t>правоустанав</w:t>
            </w: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>ливающие</w:t>
            </w:r>
            <w:proofErr w:type="spellEnd"/>
            <w:proofErr w:type="gramEnd"/>
            <w:r w:rsidRPr="003B0EFA">
              <w:rPr>
                <w:sz w:val="16"/>
                <w:szCs w:val="16"/>
              </w:rPr>
              <w:t xml:space="preserve"> документы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 (при реконструкции объекта капитального строительства);</w:t>
            </w:r>
          </w:p>
          <w:p w:rsid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3B0EFA">
              <w:rPr>
                <w:sz w:val="16"/>
                <w:szCs w:val="16"/>
              </w:rPr>
              <w:t>правоустанав</w:t>
            </w: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>ливающие</w:t>
            </w:r>
            <w:proofErr w:type="spellEnd"/>
            <w:proofErr w:type="gramEnd"/>
            <w:r w:rsidRPr="003B0EFA">
              <w:rPr>
                <w:sz w:val="16"/>
                <w:szCs w:val="16"/>
              </w:rPr>
              <w:t xml:space="preserve"> документы на земельный участок;</w:t>
            </w:r>
          </w:p>
          <w:p w:rsid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 xml:space="preserve">кадастровый паспорт объекта недвижимости (здания, сооружения), в отношении </w:t>
            </w:r>
            <w:r w:rsidRPr="003B0EFA">
              <w:rPr>
                <w:sz w:val="16"/>
                <w:szCs w:val="16"/>
              </w:rPr>
              <w:lastRenderedPageBreak/>
              <w:t>которого разработан архитектурно-градостроительный облик объекта (при реконструкции объекта капитального строительства);</w:t>
            </w:r>
          </w:p>
          <w:p w:rsid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>архитектурно-градостроительный облик объекта;</w:t>
            </w:r>
          </w:p>
          <w:p w:rsidR="00C62812" w:rsidRPr="003B0EFA" w:rsidRDefault="003B0EFA" w:rsidP="003B0EF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0EFA">
              <w:rPr>
                <w:sz w:val="16"/>
                <w:szCs w:val="16"/>
              </w:rPr>
              <w:t>согласования архитектурно-градостроительного облика объекта с собственниками данного объекта (при наличии более одного собственника объекта).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B0EFA" w:rsidRPr="003B0EFA" w:rsidRDefault="003B0EFA" w:rsidP="003B0EF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3B0EFA">
              <w:rPr>
                <w:spacing w:val="2"/>
                <w:sz w:val="16"/>
                <w:szCs w:val="16"/>
              </w:rPr>
              <w:lastRenderedPageBreak/>
              <w:t>Решения о согласовании</w:t>
            </w:r>
          </w:p>
          <w:p w:rsidR="00C62812" w:rsidRPr="003B0EFA" w:rsidRDefault="003B0EFA" w:rsidP="003B0EF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3B0EFA">
              <w:rPr>
                <w:spacing w:val="2"/>
                <w:sz w:val="16"/>
                <w:szCs w:val="16"/>
              </w:rPr>
              <w:t>архитектурно-градостроительного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-неполный комплект предоставленных документов;</w:t>
            </w:r>
          </w:p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-документы содержат недостоверные сведения;</w:t>
            </w:r>
          </w:p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-отсутствие права заявителя на объект недвижимости;</w:t>
            </w:r>
          </w:p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-представлены решения, которые не </w:t>
            </w:r>
            <w:r w:rsidRPr="00555BED">
              <w:rPr>
                <w:sz w:val="16"/>
                <w:szCs w:val="16"/>
              </w:rPr>
              <w:lastRenderedPageBreak/>
              <w:t xml:space="preserve">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jc w:val="center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не должен превышать 30 календарных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12" w:rsidRPr="00555BED" w:rsidRDefault="00C62812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«Город Краснокаменск»</w:t>
            </w:r>
          </w:p>
        </w:tc>
      </w:tr>
      <w:tr w:rsidR="003B0EFA" w:rsidRPr="00555BED" w:rsidTr="00190BD8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B0EFA" w:rsidRPr="003B0EFA" w:rsidRDefault="003B0EFA" w:rsidP="003B0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 (</w:t>
            </w:r>
            <w:r w:rsidRPr="003B0EFA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.)</w:t>
            </w:r>
            <w:r w:rsidRPr="003B0EFA">
              <w:rPr>
                <w:sz w:val="16"/>
                <w:szCs w:val="16"/>
              </w:rPr>
              <w:t xml:space="preserve">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5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B0EFA" w:rsidRDefault="003B0EFA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</w:t>
            </w:r>
          </w:p>
        </w:tc>
      </w:tr>
      <w:tr w:rsidR="00C62812" w:rsidRPr="00555BED" w:rsidTr="001304AA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555BED" w:rsidRDefault="00445CC6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(132). </w:t>
            </w:r>
            <w:r w:rsidR="00C62812" w:rsidRPr="00555BED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812" w:rsidRPr="002334AE" w:rsidRDefault="00445CC6" w:rsidP="002334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4AE">
              <w:rPr>
                <w:sz w:val="16"/>
                <w:szCs w:val="16"/>
              </w:rPr>
              <w:t xml:space="preserve">Решение Совета городского поселения «Город Краснокаменск» от </w:t>
            </w:r>
            <w:r w:rsidR="002334AE" w:rsidRPr="002334AE">
              <w:rPr>
                <w:sz w:val="16"/>
                <w:szCs w:val="16"/>
              </w:rPr>
              <w:t xml:space="preserve">    </w:t>
            </w:r>
            <w:r w:rsidRPr="002334AE">
              <w:rPr>
                <w:sz w:val="16"/>
                <w:szCs w:val="16"/>
              </w:rPr>
              <w:t xml:space="preserve">.06.2017 №     </w:t>
            </w:r>
            <w:r w:rsidR="002334AE" w:rsidRPr="002334AE">
              <w:rPr>
                <w:sz w:val="16"/>
                <w:szCs w:val="16"/>
              </w:rPr>
              <w:t>«</w:t>
            </w:r>
            <w:r w:rsidR="00243279">
              <w:rPr>
                <w:sz w:val="16"/>
                <w:szCs w:val="16"/>
              </w:rPr>
              <w:t xml:space="preserve">Об утверждении </w:t>
            </w:r>
            <w:r w:rsidR="002334AE" w:rsidRPr="002334AE">
              <w:rPr>
                <w:sz w:val="16"/>
                <w:szCs w:val="16"/>
              </w:rPr>
              <w:t xml:space="preserve">Порядка </w:t>
            </w:r>
            <w:r w:rsidR="002334AE" w:rsidRPr="002334AE">
              <w:rPr>
                <w:spacing w:val="2"/>
                <w:sz w:val="16"/>
                <w:szCs w:val="16"/>
              </w:rPr>
              <w:t xml:space="preserve">предоставления разрешения на осуществление земляных работ на территории городского поселения «Город Краснокаменск» муниципального района «Город </w:t>
            </w:r>
            <w:r w:rsidR="002334AE" w:rsidRPr="002334AE">
              <w:rPr>
                <w:spacing w:val="2"/>
                <w:sz w:val="16"/>
                <w:szCs w:val="16"/>
              </w:rPr>
              <w:lastRenderedPageBreak/>
              <w:t>Краснокаменск и Краснокаменский район» Забайкальского края</w:t>
            </w:r>
            <w:r w:rsidR="002334AE">
              <w:rPr>
                <w:spacing w:val="2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445CC6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Администрации городского поселения «Город Краснокаменск» от 06.05.2015 № 537 «</w:t>
            </w:r>
            <w:r w:rsidRPr="00445CC6">
              <w:rPr>
                <w:color w:val="000000"/>
                <w:sz w:val="16"/>
                <w:szCs w:val="16"/>
              </w:rPr>
              <w:t xml:space="preserve">Об утверждении </w:t>
            </w:r>
            <w:r w:rsidRPr="00445CC6">
              <w:rPr>
                <w:sz w:val="16"/>
                <w:szCs w:val="16"/>
              </w:rPr>
              <w:t>административного регламента предоставления муниципальной услуги «</w:t>
            </w:r>
            <w:r w:rsidRPr="00445CC6">
              <w:rPr>
                <w:color w:val="000000"/>
                <w:sz w:val="16"/>
                <w:szCs w:val="16"/>
              </w:rPr>
              <w:t>Предоставление разрешения на осуществление земляных работ</w:t>
            </w:r>
            <w:r w:rsidRPr="00445CC6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Разрешительные документы необходимы при проведении работ, связанных </w:t>
            </w:r>
            <w:proofErr w:type="gramStart"/>
            <w:r w:rsidRPr="00555BED">
              <w:rPr>
                <w:sz w:val="16"/>
                <w:szCs w:val="16"/>
              </w:rPr>
              <w:t>с</w:t>
            </w:r>
            <w:proofErr w:type="gramEnd"/>
            <w:r w:rsidRPr="00555BED">
              <w:rPr>
                <w:sz w:val="16"/>
                <w:szCs w:val="16"/>
              </w:rPr>
              <w:t>: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-капитальным строительством;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555BED">
              <w:rPr>
                <w:sz w:val="16"/>
                <w:szCs w:val="16"/>
              </w:rPr>
              <w:t>строительст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вом</w:t>
            </w:r>
            <w:proofErr w:type="spellEnd"/>
            <w:proofErr w:type="gramEnd"/>
            <w:r w:rsidRPr="00555BED">
              <w:rPr>
                <w:sz w:val="16"/>
                <w:szCs w:val="16"/>
              </w:rPr>
              <w:t xml:space="preserve">, реконструкцией, ремонтом инженерных сетей, сооружений, дорог, тротуаров, </w:t>
            </w:r>
            <w:r w:rsidRPr="00555BED">
              <w:rPr>
                <w:sz w:val="16"/>
                <w:szCs w:val="16"/>
              </w:rPr>
              <w:lastRenderedPageBreak/>
              <w:t>площадей;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-закрытием или ограничением движения транспорта, пешеходов;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555BED">
              <w:rPr>
                <w:sz w:val="16"/>
                <w:szCs w:val="16"/>
              </w:rPr>
              <w:t>реконструкци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ей</w:t>
            </w:r>
            <w:proofErr w:type="spellEnd"/>
            <w:proofErr w:type="gramEnd"/>
            <w:r w:rsidRPr="00555BED">
              <w:rPr>
                <w:sz w:val="16"/>
                <w:szCs w:val="16"/>
              </w:rPr>
              <w:t>, ремонтом подземных и надземных объектов;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-посадкой зеленых насаждений и планировкой территории;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-монтажом опор, столбов, мачт, рекламных щитов;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555BED">
              <w:rPr>
                <w:sz w:val="16"/>
                <w:szCs w:val="16"/>
              </w:rPr>
              <w:t>горизонталь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ным</w:t>
            </w:r>
            <w:proofErr w:type="spellEnd"/>
            <w:proofErr w:type="gramEnd"/>
            <w:r w:rsidRPr="00555BED">
              <w:rPr>
                <w:sz w:val="16"/>
                <w:szCs w:val="16"/>
              </w:rPr>
              <w:t xml:space="preserve"> </w:t>
            </w:r>
            <w:proofErr w:type="spellStart"/>
            <w:r w:rsidR="00445CC6">
              <w:rPr>
                <w:sz w:val="16"/>
                <w:szCs w:val="16"/>
              </w:rPr>
              <w:t>продавли-вании</w:t>
            </w:r>
            <w:r w:rsidRPr="00555BED">
              <w:rPr>
                <w:sz w:val="16"/>
                <w:szCs w:val="16"/>
              </w:rPr>
              <w:t>ем</w:t>
            </w:r>
            <w:proofErr w:type="spellEnd"/>
            <w:r w:rsidRPr="00555BED">
              <w:rPr>
                <w:sz w:val="16"/>
                <w:szCs w:val="16"/>
              </w:rPr>
              <w:t xml:space="preserve"> труб (методом прокола);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</w:t>
            </w:r>
            <w:proofErr w:type="spellStart"/>
            <w:r w:rsidRPr="00555BED">
              <w:rPr>
                <w:sz w:val="16"/>
                <w:szCs w:val="16"/>
              </w:rPr>
              <w:t>инженерно-геологически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ми</w:t>
            </w:r>
            <w:proofErr w:type="spellEnd"/>
            <w:r w:rsidRPr="00555BE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55BED">
              <w:rPr>
                <w:sz w:val="16"/>
                <w:szCs w:val="16"/>
              </w:rPr>
              <w:t>археологи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ческими</w:t>
            </w:r>
            <w:proofErr w:type="spellEnd"/>
            <w:proofErr w:type="gramEnd"/>
            <w:r w:rsidRPr="00555BED">
              <w:rPr>
                <w:sz w:val="16"/>
                <w:szCs w:val="16"/>
              </w:rPr>
              <w:t xml:space="preserve"> изысканиями;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-бурением;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-разработкой земной поверхности, выполняемой с помощью взрывов;</w:t>
            </w:r>
          </w:p>
          <w:p w:rsidR="00C62812" w:rsidRPr="00555BED" w:rsidRDefault="00C62812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555BED">
              <w:rPr>
                <w:sz w:val="16"/>
                <w:szCs w:val="16"/>
              </w:rPr>
              <w:t>разравнивани</w:t>
            </w:r>
            <w:r w:rsidR="00445CC6">
              <w:rPr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ем</w:t>
            </w:r>
            <w:proofErr w:type="spellEnd"/>
            <w:proofErr w:type="gramEnd"/>
            <w:r w:rsidRPr="00555BED">
              <w:rPr>
                <w:sz w:val="16"/>
                <w:szCs w:val="16"/>
              </w:rPr>
              <w:t xml:space="preserve"> насыпного грунта в котлованах с помощью механизмов.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445CC6" w:rsidRDefault="00C62812" w:rsidP="00445CC6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lastRenderedPageBreak/>
              <w:t>-заявление;</w:t>
            </w:r>
          </w:p>
          <w:p w:rsidR="00445CC6" w:rsidRPr="00445CC6" w:rsidRDefault="00445CC6" w:rsidP="00445CC6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копия документа, удостоверяющего личность заявителя (заявителей), или представителя заявителя, если с заявлением обращается его представитель;</w:t>
            </w:r>
          </w:p>
          <w:p w:rsidR="00445CC6" w:rsidRPr="00445CC6" w:rsidRDefault="00445CC6" w:rsidP="00445CC6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 xml:space="preserve">Копия </w:t>
            </w:r>
            <w:proofErr w:type="spellStart"/>
            <w:proofErr w:type="gramStart"/>
            <w:r w:rsidRPr="00445CC6">
              <w:rPr>
                <w:sz w:val="16"/>
                <w:szCs w:val="16"/>
              </w:rPr>
              <w:t>доку</w:t>
            </w: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мента</w:t>
            </w:r>
            <w:proofErr w:type="spellEnd"/>
            <w:proofErr w:type="gramEnd"/>
            <w:r w:rsidRPr="00445CC6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удосто-веряющего</w:t>
            </w:r>
            <w:proofErr w:type="spellEnd"/>
            <w:r w:rsidRPr="00445CC6">
              <w:rPr>
                <w:sz w:val="16"/>
                <w:szCs w:val="16"/>
              </w:rPr>
              <w:t xml:space="preserve"> права </w:t>
            </w:r>
            <w:r w:rsidRPr="00445CC6">
              <w:rPr>
                <w:sz w:val="16"/>
                <w:szCs w:val="16"/>
              </w:rPr>
              <w:lastRenderedPageBreak/>
              <w:t>(полномочия) представителя заявителя, если с заявлением обращается представитель;</w:t>
            </w:r>
          </w:p>
          <w:p w:rsidR="00445CC6" w:rsidRPr="00445CC6" w:rsidRDefault="00445CC6" w:rsidP="00445CC6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копии правоустанавливающих документов на объекты недвижимости (свидетельство о праве собственности, свидетельство о праве на наследство, договор купли-продажи, договор мены – при наличии объектов капитального строительства на земельном участке);</w:t>
            </w:r>
          </w:p>
          <w:p w:rsidR="00445CC6" w:rsidRPr="00445CC6" w:rsidRDefault="00445CC6" w:rsidP="00445CC6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копии правоустанавливающих документов на земельный участок;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445CC6">
              <w:rPr>
                <w:sz w:val="16"/>
                <w:szCs w:val="16"/>
              </w:rPr>
              <w:t>выкопировка</w:t>
            </w:r>
            <w:proofErr w:type="spellEnd"/>
            <w:r w:rsidRPr="00445CC6">
              <w:rPr>
                <w:sz w:val="16"/>
                <w:szCs w:val="16"/>
              </w:rPr>
              <w:t xml:space="preserve"> плана участка, на котором планируется осуществление земляных работ со сводным планом сетей инженерно-технического обеспечения, с обозначением мест подключения проектируемого объекта капитального строительства к </w:t>
            </w:r>
            <w:r w:rsidRPr="00445CC6">
              <w:rPr>
                <w:sz w:val="16"/>
                <w:szCs w:val="16"/>
              </w:rPr>
              <w:lastRenderedPageBreak/>
              <w:t>сетям инженерно-технического обеспечения;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копию материалов, содержащихся в проектной документации: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>а) пояснительная записка;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</w:t>
            </w:r>
            <w:r w:rsidRPr="00445CC6">
              <w:rPr>
                <w:sz w:val="16"/>
                <w:szCs w:val="16"/>
              </w:rPr>
              <w:lastRenderedPageBreak/>
              <w:t>документации по планировке территории применительно к линейным объектам;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>г) схемы, отображающие архитектурные решения;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445CC6">
              <w:rPr>
                <w:sz w:val="16"/>
                <w:szCs w:val="16"/>
              </w:rPr>
              <w:t>д</w:t>
            </w:r>
            <w:proofErr w:type="spellEnd"/>
            <w:r w:rsidRPr="00445CC6">
              <w:rPr>
                <w:sz w:val="16"/>
                <w:szCs w:val="16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>е) проект организации строительства объекта капитального строительства;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5CC6">
              <w:rPr>
                <w:sz w:val="16"/>
                <w:szCs w:val="16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копия утвержденного проекта работ (при проведении плановых земляных работ);</w:t>
            </w:r>
          </w:p>
          <w:p w:rsidR="00445CC6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45CC6">
              <w:rPr>
                <w:sz w:val="16"/>
                <w:szCs w:val="16"/>
              </w:rPr>
              <w:t>календарный график осуществления работ (при проведении плановых земляных работ);</w:t>
            </w:r>
          </w:p>
          <w:p w:rsidR="00C62812" w:rsidRPr="00445CC6" w:rsidRDefault="00445CC6" w:rsidP="00445CC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5CC6">
              <w:rPr>
                <w:sz w:val="16"/>
                <w:szCs w:val="16"/>
              </w:rPr>
              <w:t>письменное гарантийное обязательство восстановления нарушенного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2" w:rsidRPr="00555BED" w:rsidRDefault="00C62812" w:rsidP="001304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</w:t>
            </w:r>
            <w:r w:rsidRPr="00555BED">
              <w:rPr>
                <w:sz w:val="16"/>
                <w:szCs w:val="16"/>
              </w:rPr>
              <w:lastRenderedPageBreak/>
              <w:t>поступило в форме электронного документа, для направления ответа на заявление);</w:t>
            </w:r>
          </w:p>
          <w:p w:rsidR="00C62812" w:rsidRPr="00555BED" w:rsidRDefault="00C62812" w:rsidP="001304A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-заявление подписано ненадлежащим лицом;</w:t>
            </w:r>
          </w:p>
          <w:p w:rsidR="00C62812" w:rsidRPr="00555BED" w:rsidRDefault="00C62812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-текст заявления, адрес заявителя не поддаются прочтению;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-непредставление необходимых для проведения процедуры документов;</w:t>
            </w:r>
          </w:p>
          <w:p w:rsidR="00C62812" w:rsidRPr="00555BED" w:rsidRDefault="00C62812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-представления документов в ненадлежащий орган;</w:t>
            </w:r>
          </w:p>
          <w:p w:rsidR="00C62812" w:rsidRPr="00555BED" w:rsidRDefault="00C62812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55BED">
              <w:rPr>
                <w:sz w:val="16"/>
                <w:szCs w:val="16"/>
              </w:rPr>
              <w:t xml:space="preserve">-в заявлении не указаны фамилия гражданина, наименование юридического лица, </w:t>
            </w:r>
            <w:r w:rsidRPr="00555BED">
              <w:rPr>
                <w:sz w:val="16"/>
                <w:szCs w:val="16"/>
              </w:rPr>
              <w:lastRenderedPageBreak/>
              <w:t>направившего обращение и почтовый адрес (адрес электронной почты), по которому  должен быть направлен ответ;</w:t>
            </w:r>
            <w:proofErr w:type="gramEnd"/>
          </w:p>
          <w:p w:rsidR="00C62812" w:rsidRPr="00555BED" w:rsidRDefault="00C62812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62812" w:rsidRPr="00555BED" w:rsidRDefault="00C62812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-текст письменного обращения (адрес по которому должен быть отправлен ответ, фамилия обращающегося) не поддается прочтению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не должен превышать 10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Процедура бесплатна.  Стоимость восстановительных работ определяется договором на восстановительные работы после проведения земляных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12" w:rsidRPr="00555BED" w:rsidRDefault="00C62812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2" w:rsidRPr="00555BED" w:rsidRDefault="00C62812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«Город Краснокаменск»</w:t>
            </w:r>
          </w:p>
        </w:tc>
      </w:tr>
      <w:tr w:rsidR="0081706C" w:rsidRPr="00555BED" w:rsidTr="00F90769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1706C" w:rsidRPr="00555BED" w:rsidRDefault="0081706C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555BED">
              <w:rPr>
                <w:sz w:val="16"/>
                <w:szCs w:val="16"/>
              </w:rPr>
              <w:t>. (133.)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1706C" w:rsidRPr="00555BED" w:rsidRDefault="0081706C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</w:t>
            </w:r>
          </w:p>
        </w:tc>
      </w:tr>
      <w:tr w:rsidR="0037343A" w:rsidRPr="00555BED" w:rsidTr="00F90769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7343A" w:rsidRPr="0037343A" w:rsidRDefault="0037343A" w:rsidP="0059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(</w:t>
            </w:r>
            <w:r w:rsidRPr="0037343A">
              <w:rPr>
                <w:sz w:val="16"/>
                <w:szCs w:val="16"/>
              </w:rPr>
              <w:t>134.</w:t>
            </w:r>
            <w:r>
              <w:rPr>
                <w:sz w:val="16"/>
                <w:szCs w:val="16"/>
              </w:rPr>
              <w:t>)</w:t>
            </w:r>
            <w:r w:rsidRPr="0037343A">
              <w:rPr>
                <w:sz w:val="16"/>
                <w:szCs w:val="16"/>
              </w:rPr>
              <w:t xml:space="preserve">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7343A" w:rsidRPr="00555BED" w:rsidRDefault="0037343A" w:rsidP="003B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</w:t>
            </w:r>
          </w:p>
        </w:tc>
      </w:tr>
      <w:tr w:rsidR="0037343A" w:rsidRPr="00555BED" w:rsidTr="001304AA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7343A" w:rsidRPr="00555BED" w:rsidRDefault="0037343A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55BED">
              <w:rPr>
                <w:sz w:val="16"/>
                <w:szCs w:val="16"/>
              </w:rPr>
              <w:t xml:space="preserve"> (135). Предоставление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7343A" w:rsidRPr="00555BED" w:rsidRDefault="0037343A" w:rsidP="003B0647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Решение Совета городского поселения «Город Краснокаменск» от 14.05.2015 № 50 «Об утверждении порядка бесплатного предоставления в собственность граждан земельных участков, находящихся в </w:t>
            </w:r>
            <w:r w:rsidRPr="00555BED">
              <w:rPr>
                <w:sz w:val="16"/>
                <w:szCs w:val="16"/>
              </w:rPr>
              <w:lastRenderedPageBreak/>
              <w:t xml:space="preserve">собственности городского поселения «Город </w:t>
            </w:r>
            <w:proofErr w:type="spellStart"/>
            <w:r w:rsidRPr="00555BED">
              <w:rPr>
                <w:sz w:val="16"/>
                <w:szCs w:val="16"/>
              </w:rPr>
              <w:t>Краснокаменс</w:t>
            </w:r>
            <w:proofErr w:type="spellEnd"/>
            <w:r w:rsidRPr="00555BED">
              <w:rPr>
                <w:sz w:val="16"/>
                <w:szCs w:val="16"/>
              </w:rPr>
              <w:t xml:space="preserve">», и земельных участков, государственная собственность на которые не разграничена, </w:t>
            </w:r>
            <w:r w:rsidRPr="00555BED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  <w:r w:rsidRPr="00555BED">
              <w:rPr>
                <w:sz w:val="16"/>
                <w:szCs w:val="16"/>
              </w:rPr>
              <w:t xml:space="preserve"> на территории городского поселения «Город Краснокаменск»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912D8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Постановление Администрации городского поселения «Город Краснокаменск» от 11.01.2016 г. № 5 «Об утверждении административного регламента предоставления муниципальной услуги « Предоставление в </w:t>
            </w:r>
            <w:r>
              <w:rPr>
                <w:sz w:val="16"/>
                <w:szCs w:val="16"/>
              </w:rPr>
              <w:lastRenderedPageBreak/>
              <w:t>собственность или аренду</w:t>
            </w:r>
            <w:r w:rsidR="00912D89">
              <w:rPr>
                <w:sz w:val="16"/>
                <w:szCs w:val="16"/>
              </w:rPr>
              <w:t xml:space="preserve"> без проведения торгов гражданам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«Город Краснокаменск», для индивидуального жилищного строительства, ведения личного подсобного хозяйства, садоводства, дачного хозяйства, гражданам</w:t>
            </w:r>
            <w:proofErr w:type="gramEnd"/>
            <w:r w:rsidR="00912D89">
              <w:rPr>
                <w:sz w:val="16"/>
                <w:szCs w:val="16"/>
              </w:rPr>
              <w:t xml:space="preserve"> и крестьянским (фермерским) хозяйствам для осуществления его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-заявление;</w:t>
            </w:r>
          </w:p>
          <w:p w:rsidR="0037343A" w:rsidRPr="00555BED" w:rsidRDefault="0037343A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 w:rsidRPr="00555BED">
              <w:rPr>
                <w:sz w:val="16"/>
                <w:szCs w:val="16"/>
              </w:rPr>
              <w:lastRenderedPageBreak/>
              <w:t>заявления законным представителем несовершеннолетнего ребенка).</w:t>
            </w:r>
          </w:p>
          <w:p w:rsidR="0037343A" w:rsidRPr="00555BED" w:rsidRDefault="0037343A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37343A" w:rsidRPr="00555BED" w:rsidRDefault="0037343A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bookmarkStart w:id="1" w:name="sub_23"/>
            <w:r w:rsidRPr="00555BED">
              <w:rPr>
                <w:sz w:val="16"/>
                <w:szCs w:val="16"/>
              </w:rPr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37343A" w:rsidRPr="00555BED" w:rsidRDefault="0037343A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b/>
                <w:sz w:val="16"/>
                <w:szCs w:val="16"/>
              </w:rPr>
              <w:t>-</w:t>
            </w:r>
            <w:r w:rsidRPr="00555BED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A" w:rsidRPr="00555BED" w:rsidRDefault="0037343A" w:rsidP="001304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Постановление о предоставлении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обращение </w:t>
            </w:r>
            <w:r w:rsidRPr="00555BED">
              <w:rPr>
                <w:sz w:val="16"/>
                <w:szCs w:val="16"/>
              </w:rPr>
              <w:lastRenderedPageBreak/>
              <w:t>поступило в форме электронного документа, для направления ответа на заявление);</w:t>
            </w:r>
          </w:p>
          <w:p w:rsidR="0037343A" w:rsidRPr="00555BED" w:rsidRDefault="0037343A" w:rsidP="001304A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- заявление подписано ненадлежащим лицом;</w:t>
            </w:r>
          </w:p>
          <w:p w:rsidR="0037343A" w:rsidRPr="00555BED" w:rsidRDefault="0037343A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текст заявления, адрес заявителя не поддаются прочтению;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- отсутствие оснований для отнесения заявителя к указанной категории лиц;</w:t>
            </w:r>
          </w:p>
          <w:p w:rsidR="0037343A" w:rsidRPr="00555BED" w:rsidRDefault="0037343A" w:rsidP="001304AA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сообщение заявителем недостоверных сведений;</w:t>
            </w:r>
          </w:p>
          <w:p w:rsidR="0037343A" w:rsidRPr="00555BED" w:rsidRDefault="0037343A" w:rsidP="001304AA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предоставление заявителем неполного </w:t>
            </w:r>
            <w:r w:rsidRPr="00555BED">
              <w:rPr>
                <w:sz w:val="16"/>
                <w:szCs w:val="16"/>
              </w:rPr>
              <w:lastRenderedPageBreak/>
              <w:t>комплекта требуемых документов;</w:t>
            </w:r>
          </w:p>
          <w:p w:rsidR="0037343A" w:rsidRPr="00555BED" w:rsidRDefault="0037343A" w:rsidP="001304AA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37343A" w:rsidRPr="00555BED" w:rsidRDefault="0037343A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обращение с заявлением не уполномоченного на подачу заявления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не должен превышать 30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Процедура бесплатна.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3A" w:rsidRPr="00555BED" w:rsidRDefault="0037343A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На бумажном носителе или в электронной форме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A" w:rsidRPr="00555BED" w:rsidRDefault="0037343A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«Город Краснокаменск»</w:t>
            </w:r>
          </w:p>
        </w:tc>
      </w:tr>
      <w:tr w:rsidR="00912D89" w:rsidRPr="00555BED" w:rsidTr="001304AA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1304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 </w:t>
            </w:r>
            <w:r w:rsidRPr="00555BED">
              <w:rPr>
                <w:sz w:val="16"/>
                <w:szCs w:val="16"/>
              </w:rPr>
              <w:t xml:space="preserve">(136) </w:t>
            </w:r>
            <w:r w:rsidRPr="00555BED">
              <w:rPr>
                <w:sz w:val="16"/>
                <w:szCs w:val="16"/>
              </w:rPr>
              <w:lastRenderedPageBreak/>
              <w:t>Бесплатное предоставление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912D89" w:rsidRPr="00555BED" w:rsidRDefault="00912D89" w:rsidP="001304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3B0647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Решение Совета </w:t>
            </w:r>
            <w:r w:rsidRPr="00555BED">
              <w:rPr>
                <w:sz w:val="16"/>
                <w:szCs w:val="16"/>
              </w:rPr>
              <w:lastRenderedPageBreak/>
              <w:t xml:space="preserve">городского поселения «Город Краснокаменск» от 14.05.2015 № 50 «Об утверждении порядка бесплатного предоставления в собственность граждан земельных участков, находящихся в собственности городского поселения «Город </w:t>
            </w:r>
            <w:proofErr w:type="spellStart"/>
            <w:r w:rsidRPr="00555BED">
              <w:rPr>
                <w:sz w:val="16"/>
                <w:szCs w:val="16"/>
              </w:rPr>
              <w:t>Краснокаменс</w:t>
            </w:r>
            <w:proofErr w:type="spellEnd"/>
            <w:r w:rsidRPr="00555BED">
              <w:rPr>
                <w:sz w:val="16"/>
                <w:szCs w:val="16"/>
              </w:rPr>
              <w:t xml:space="preserve">», и земельных участков, государственная собственность на которые не разграничена, </w:t>
            </w:r>
            <w:r w:rsidRPr="00555BED">
              <w:rPr>
                <w:color w:val="000000"/>
                <w:sz w:val="16"/>
                <w:szCs w:val="16"/>
              </w:rPr>
              <w:t>для индивидуального жилищного строительства</w:t>
            </w:r>
            <w:r w:rsidRPr="00555BED">
              <w:rPr>
                <w:sz w:val="16"/>
                <w:szCs w:val="16"/>
              </w:rPr>
              <w:t xml:space="preserve"> на территории городского поселения «Город Краснокаменск»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3B06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Администрации городского поселения «Город Краснокаменск» от 11.01.2016 г. № 5 «Об утверждении административного регламента предоставления муниципальной услуги « Предоставление в собственность или аренду без проведения торгов гражданам земельных участков из земель, находящихся в муниципальной собственности и земель, государственная собственность на которые не разграничена, на территории городского поселения «Город Краснокаменск», для индивидуального жилищного строительства, ведения личного подсобного хозяйства, садоводства, дачного хозяйства, гражданам</w:t>
            </w:r>
            <w:proofErr w:type="gramEnd"/>
            <w:r>
              <w:rPr>
                <w:sz w:val="16"/>
                <w:szCs w:val="16"/>
              </w:rPr>
              <w:t xml:space="preserve"> и крестьянским (фермерским) хозяйствам для осуществления его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autoSpaceDE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Индивидуально</w:t>
            </w:r>
            <w:r w:rsidRPr="00555BED">
              <w:rPr>
                <w:sz w:val="16"/>
                <w:szCs w:val="16"/>
              </w:rPr>
              <w:lastRenderedPageBreak/>
              <w:t>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-заявление;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>-документ,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912D89" w:rsidRPr="00555BED" w:rsidRDefault="00912D89" w:rsidP="001304AA">
            <w:pPr>
              <w:rPr>
                <w:b/>
                <w:sz w:val="16"/>
                <w:szCs w:val="16"/>
              </w:rPr>
            </w:pPr>
            <w:r w:rsidRPr="00555BED">
              <w:rPr>
                <w:b/>
                <w:sz w:val="16"/>
                <w:szCs w:val="16"/>
              </w:rPr>
              <w:t xml:space="preserve">1. молодым семьям, </w:t>
            </w:r>
            <w:r w:rsidRPr="00555BED">
              <w:rPr>
                <w:b/>
                <w:sz w:val="16"/>
                <w:szCs w:val="16"/>
              </w:rPr>
              <w:lastRenderedPageBreak/>
              <w:t xml:space="preserve">признанным в установленном </w:t>
            </w:r>
            <w:proofErr w:type="gramStart"/>
            <w:r w:rsidRPr="00555BED">
              <w:rPr>
                <w:b/>
                <w:sz w:val="16"/>
                <w:szCs w:val="16"/>
              </w:rPr>
              <w:t>порядке</w:t>
            </w:r>
            <w:proofErr w:type="gramEnd"/>
            <w:r w:rsidRPr="00555BED">
              <w:rPr>
                <w:b/>
                <w:sz w:val="16"/>
                <w:szCs w:val="16"/>
              </w:rPr>
              <w:t xml:space="preserve"> нуждающимися в жилом помещении: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выданный не </w:t>
            </w:r>
            <w:proofErr w:type="gramStart"/>
            <w:r w:rsidRPr="00555BED">
              <w:rPr>
                <w:sz w:val="16"/>
                <w:szCs w:val="16"/>
              </w:rPr>
              <w:t>позднее</w:t>
            </w:r>
            <w:proofErr w:type="gramEnd"/>
            <w:r w:rsidRPr="00555BED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выданная не </w:t>
            </w:r>
            <w:proofErr w:type="gramStart"/>
            <w:r w:rsidRPr="00555BED">
              <w:rPr>
                <w:sz w:val="16"/>
                <w:szCs w:val="16"/>
              </w:rPr>
              <w:t>позднее</w:t>
            </w:r>
            <w:proofErr w:type="gramEnd"/>
            <w:r w:rsidRPr="00555BED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свидетельства о рождении и паспорта (по достижении 14 лет) всех детей, входящих в состав молодой семьи.</w:t>
            </w:r>
          </w:p>
          <w:p w:rsidR="00912D89" w:rsidRPr="00555BED" w:rsidRDefault="00912D89" w:rsidP="001304AA">
            <w:pPr>
              <w:rPr>
                <w:b/>
                <w:sz w:val="16"/>
                <w:szCs w:val="16"/>
              </w:rPr>
            </w:pPr>
            <w:r w:rsidRPr="00555BED">
              <w:rPr>
                <w:b/>
                <w:sz w:val="16"/>
                <w:szCs w:val="16"/>
              </w:rPr>
              <w:t>2. детям-инвалидам, либо семьям, имеющим ребенка-инвалида: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свидетельство о рождении и паспорт (по достижении 14 </w:t>
            </w:r>
            <w:r w:rsidRPr="00555BED">
              <w:rPr>
                <w:sz w:val="16"/>
                <w:szCs w:val="16"/>
              </w:rPr>
              <w:lastRenderedPageBreak/>
              <w:t>лет) ребенка-инвалида;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 документ, подтверждающий факт установления инвалидности у ребенка-инвалида;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 xml:space="preserve">- выданный не </w:t>
            </w:r>
            <w:proofErr w:type="gramStart"/>
            <w:r w:rsidRPr="00555BED">
              <w:rPr>
                <w:sz w:val="16"/>
                <w:szCs w:val="16"/>
              </w:rPr>
              <w:t>позднее</w:t>
            </w:r>
            <w:proofErr w:type="gramEnd"/>
            <w:r w:rsidRPr="00555BED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912D89" w:rsidRPr="00555BED" w:rsidRDefault="00912D89" w:rsidP="001304AA">
            <w:pPr>
              <w:rPr>
                <w:sz w:val="16"/>
                <w:szCs w:val="16"/>
              </w:rPr>
            </w:pPr>
            <w:r w:rsidRPr="00555BED">
              <w:rPr>
                <w:b/>
                <w:sz w:val="16"/>
                <w:szCs w:val="16"/>
              </w:rPr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  <w:r w:rsidRPr="00555BED">
              <w:rPr>
                <w:sz w:val="16"/>
                <w:szCs w:val="16"/>
              </w:rPr>
              <w:t>:</w:t>
            </w:r>
          </w:p>
          <w:p w:rsidR="00912D89" w:rsidRPr="00555BED" w:rsidRDefault="00912D89" w:rsidP="001304AA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555BED">
              <w:rPr>
                <w:color w:val="000000"/>
                <w:sz w:val="16"/>
                <w:szCs w:val="16"/>
              </w:rPr>
              <w:t>- документы из органов опеки и 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9" w:rsidRPr="00555BED" w:rsidRDefault="00912D89" w:rsidP="001304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о предоставлении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-в заявлении </w:t>
            </w:r>
            <w:r w:rsidRPr="00555BED">
              <w:rPr>
                <w:sz w:val="16"/>
                <w:szCs w:val="16"/>
              </w:rPr>
              <w:lastRenderedPageBreak/>
              <w:t>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912D89" w:rsidRPr="00555BED" w:rsidRDefault="00912D89" w:rsidP="001304AA">
            <w:pPr>
              <w:pStyle w:val="ConsPlusNormal"/>
              <w:widowControl/>
              <w:tabs>
                <w:tab w:val="left" w:pos="40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BED">
              <w:rPr>
                <w:rFonts w:ascii="Times New Roman" w:hAnsi="Times New Roman" w:cs="Times New Roman"/>
                <w:sz w:val="16"/>
                <w:szCs w:val="16"/>
              </w:rPr>
              <w:t>-заявление подписано ненадлежащим лицом;</w:t>
            </w:r>
          </w:p>
          <w:p w:rsidR="00912D89" w:rsidRPr="00555BED" w:rsidRDefault="00912D89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-текст заявления, адрес заявителя не поддаются прочтению;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-отсутствие </w:t>
            </w:r>
            <w:r w:rsidRPr="00555BED">
              <w:rPr>
                <w:sz w:val="16"/>
                <w:szCs w:val="16"/>
              </w:rPr>
              <w:lastRenderedPageBreak/>
              <w:t>оснований для отнесения заявителя к указанной категории лиц;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-сообщение заявителем недостоверных сведений;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-предоставление заявителем неполного комплекта требуемых документов;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-подача заявления с прилагаемыми к нему документами с нарушением установленного порядка подачи заявлений;</w:t>
            </w:r>
          </w:p>
          <w:p w:rsidR="00912D89" w:rsidRPr="00555BED" w:rsidRDefault="00912D89" w:rsidP="001304AA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t>-обращение с заявлением не уполномоченного на подачу заявления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не должен </w:t>
            </w:r>
            <w:r w:rsidRPr="00555BED">
              <w:rPr>
                <w:sz w:val="16"/>
                <w:szCs w:val="16"/>
              </w:rPr>
              <w:lastRenderedPageBreak/>
              <w:t>превышать 30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Процедура </w:t>
            </w:r>
            <w:r w:rsidRPr="00555BED">
              <w:rPr>
                <w:sz w:val="16"/>
                <w:szCs w:val="16"/>
              </w:rPr>
              <w:lastRenderedPageBreak/>
              <w:t xml:space="preserve">бесплатна.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 w:rsidRPr="00555BED">
              <w:rPr>
                <w:sz w:val="16"/>
                <w:szCs w:val="16"/>
              </w:rPr>
              <w:lastRenderedPageBreak/>
              <w:t xml:space="preserve">На бумажном </w:t>
            </w:r>
            <w:r w:rsidRPr="00555BED">
              <w:rPr>
                <w:sz w:val="16"/>
                <w:szCs w:val="16"/>
              </w:rPr>
              <w:lastRenderedPageBreak/>
              <w:t>носителе или в электронной форме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городского поселения «Город Краснокаменск»</w:t>
            </w:r>
          </w:p>
        </w:tc>
      </w:tr>
      <w:tr w:rsidR="00912D89" w:rsidRPr="00555BED" w:rsidTr="0092395C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912D89" w:rsidRDefault="00912D89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 (</w:t>
            </w:r>
            <w:r w:rsidRPr="00912D89">
              <w:rPr>
                <w:sz w:val="16"/>
                <w:szCs w:val="16"/>
              </w:rPr>
              <w:t>137.</w:t>
            </w:r>
            <w:r>
              <w:rPr>
                <w:sz w:val="16"/>
                <w:szCs w:val="16"/>
              </w:rPr>
              <w:t>)</w:t>
            </w:r>
            <w:r w:rsidRPr="00912D89">
              <w:rPr>
                <w:sz w:val="16"/>
                <w:szCs w:val="16"/>
              </w:rPr>
              <w:t xml:space="preserve"> Предоставление заключения о </w:t>
            </w:r>
            <w:r w:rsidRPr="00912D89">
              <w:rPr>
                <w:sz w:val="16"/>
                <w:szCs w:val="16"/>
              </w:rPr>
              <w:lastRenderedPageBreak/>
              <w:t>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 не применяется</w:t>
            </w:r>
          </w:p>
        </w:tc>
      </w:tr>
      <w:tr w:rsidR="00912D89" w:rsidRPr="00555BED" w:rsidTr="001172D8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Pr="00555BED">
              <w:rPr>
                <w:sz w:val="16"/>
                <w:szCs w:val="16"/>
              </w:rPr>
              <w:t>. (138.) Согласование проведения работ в технических и охранных зонах</w:t>
            </w:r>
          </w:p>
        </w:tc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3B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</w:t>
            </w:r>
          </w:p>
        </w:tc>
      </w:tr>
      <w:tr w:rsidR="00912D89" w:rsidRPr="00555BED" w:rsidTr="00145D2A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13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55BED">
              <w:rPr>
                <w:sz w:val="16"/>
                <w:szCs w:val="16"/>
              </w:rPr>
              <w:t xml:space="preserve">. (139.)Выдача разрешения на перемещение отходов строительства, сноса зданий и </w:t>
            </w:r>
            <w:proofErr w:type="gramStart"/>
            <w:r w:rsidRPr="00555BED">
              <w:rPr>
                <w:sz w:val="16"/>
                <w:szCs w:val="16"/>
              </w:rPr>
              <w:t>сооружений</w:t>
            </w:r>
            <w:proofErr w:type="gramEnd"/>
            <w:r w:rsidRPr="00555BED">
              <w:rPr>
                <w:sz w:val="16"/>
                <w:szCs w:val="16"/>
              </w:rPr>
              <w:t xml:space="preserve"> в том числе грунтов</w:t>
            </w:r>
          </w:p>
        </w:tc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12D89" w:rsidRPr="00555BED" w:rsidRDefault="00912D89" w:rsidP="003B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</w:t>
            </w:r>
          </w:p>
        </w:tc>
      </w:tr>
    </w:tbl>
    <w:p w:rsidR="00C62812" w:rsidRDefault="00C62812" w:rsidP="00E92F1F">
      <w:pPr>
        <w:jc w:val="center"/>
        <w:rPr>
          <w:b/>
          <w:sz w:val="19"/>
          <w:szCs w:val="19"/>
        </w:rPr>
      </w:pPr>
    </w:p>
    <w:sectPr w:rsidR="00C62812" w:rsidSect="0037343A">
      <w:pgSz w:w="16838" w:h="11906" w:orient="landscape" w:code="9"/>
      <w:pgMar w:top="1135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4AE7"/>
    <w:rsid w:val="000050B5"/>
    <w:rsid w:val="0000592F"/>
    <w:rsid w:val="000060AF"/>
    <w:rsid w:val="00016AEC"/>
    <w:rsid w:val="000234F8"/>
    <w:rsid w:val="0002359D"/>
    <w:rsid w:val="00023A5E"/>
    <w:rsid w:val="0003308D"/>
    <w:rsid w:val="0004067A"/>
    <w:rsid w:val="00040FD3"/>
    <w:rsid w:val="00042DD6"/>
    <w:rsid w:val="0005138A"/>
    <w:rsid w:val="00051F19"/>
    <w:rsid w:val="00053220"/>
    <w:rsid w:val="00054345"/>
    <w:rsid w:val="00055FB0"/>
    <w:rsid w:val="000600A5"/>
    <w:rsid w:val="000611D8"/>
    <w:rsid w:val="000805BC"/>
    <w:rsid w:val="000863A4"/>
    <w:rsid w:val="00094A4A"/>
    <w:rsid w:val="000964E0"/>
    <w:rsid w:val="000A2974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6579"/>
    <w:rsid w:val="000F7777"/>
    <w:rsid w:val="001012F1"/>
    <w:rsid w:val="001020A0"/>
    <w:rsid w:val="001063B9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BC9"/>
    <w:rsid w:val="00143D9F"/>
    <w:rsid w:val="001575FA"/>
    <w:rsid w:val="00162D5F"/>
    <w:rsid w:val="001648D8"/>
    <w:rsid w:val="00164932"/>
    <w:rsid w:val="00166DEA"/>
    <w:rsid w:val="00172F32"/>
    <w:rsid w:val="00173611"/>
    <w:rsid w:val="00173F6A"/>
    <w:rsid w:val="00181170"/>
    <w:rsid w:val="00186F7F"/>
    <w:rsid w:val="00190C1A"/>
    <w:rsid w:val="001A12AC"/>
    <w:rsid w:val="001A52DD"/>
    <w:rsid w:val="001A531E"/>
    <w:rsid w:val="001B12DC"/>
    <w:rsid w:val="001B7E8A"/>
    <w:rsid w:val="001C2CBE"/>
    <w:rsid w:val="001C5A80"/>
    <w:rsid w:val="001C62B5"/>
    <w:rsid w:val="001C6496"/>
    <w:rsid w:val="001E2D45"/>
    <w:rsid w:val="001E384C"/>
    <w:rsid w:val="001E4079"/>
    <w:rsid w:val="001E5693"/>
    <w:rsid w:val="001F1445"/>
    <w:rsid w:val="001F4AAD"/>
    <w:rsid w:val="001F7F6C"/>
    <w:rsid w:val="00205A90"/>
    <w:rsid w:val="002118A3"/>
    <w:rsid w:val="0021212E"/>
    <w:rsid w:val="002131BE"/>
    <w:rsid w:val="0022153A"/>
    <w:rsid w:val="00222BD5"/>
    <w:rsid w:val="002275F6"/>
    <w:rsid w:val="00231459"/>
    <w:rsid w:val="002334AE"/>
    <w:rsid w:val="00235D8C"/>
    <w:rsid w:val="002378E1"/>
    <w:rsid w:val="00240874"/>
    <w:rsid w:val="00243279"/>
    <w:rsid w:val="00246D80"/>
    <w:rsid w:val="00251693"/>
    <w:rsid w:val="00252D41"/>
    <w:rsid w:val="00254A21"/>
    <w:rsid w:val="002558E3"/>
    <w:rsid w:val="00265003"/>
    <w:rsid w:val="00267A2E"/>
    <w:rsid w:val="00277514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007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14F8B"/>
    <w:rsid w:val="00324F80"/>
    <w:rsid w:val="0032749B"/>
    <w:rsid w:val="00331BD1"/>
    <w:rsid w:val="00337FBD"/>
    <w:rsid w:val="00343D92"/>
    <w:rsid w:val="00344820"/>
    <w:rsid w:val="00350AF1"/>
    <w:rsid w:val="00354E4D"/>
    <w:rsid w:val="003605B5"/>
    <w:rsid w:val="00366A65"/>
    <w:rsid w:val="00367BBE"/>
    <w:rsid w:val="00371FBC"/>
    <w:rsid w:val="00372E7E"/>
    <w:rsid w:val="0037343A"/>
    <w:rsid w:val="003753E3"/>
    <w:rsid w:val="00380C0D"/>
    <w:rsid w:val="0038259A"/>
    <w:rsid w:val="00383BC2"/>
    <w:rsid w:val="00386E95"/>
    <w:rsid w:val="00390909"/>
    <w:rsid w:val="003925F1"/>
    <w:rsid w:val="00394A5C"/>
    <w:rsid w:val="003A0306"/>
    <w:rsid w:val="003A6AEC"/>
    <w:rsid w:val="003B0EFA"/>
    <w:rsid w:val="003B76DB"/>
    <w:rsid w:val="003C3993"/>
    <w:rsid w:val="003E0EAD"/>
    <w:rsid w:val="003E2844"/>
    <w:rsid w:val="003E6615"/>
    <w:rsid w:val="003F0B91"/>
    <w:rsid w:val="003F321D"/>
    <w:rsid w:val="003F6E5E"/>
    <w:rsid w:val="00400E3E"/>
    <w:rsid w:val="00405AD7"/>
    <w:rsid w:val="00406926"/>
    <w:rsid w:val="00413141"/>
    <w:rsid w:val="004152F5"/>
    <w:rsid w:val="0042123A"/>
    <w:rsid w:val="0042180D"/>
    <w:rsid w:val="0042506D"/>
    <w:rsid w:val="004274AA"/>
    <w:rsid w:val="00432B85"/>
    <w:rsid w:val="00434100"/>
    <w:rsid w:val="00437FFE"/>
    <w:rsid w:val="00445BC0"/>
    <w:rsid w:val="00445CC6"/>
    <w:rsid w:val="00446BA6"/>
    <w:rsid w:val="004476D4"/>
    <w:rsid w:val="0045119B"/>
    <w:rsid w:val="00453DCF"/>
    <w:rsid w:val="0047021C"/>
    <w:rsid w:val="00472C7C"/>
    <w:rsid w:val="00473266"/>
    <w:rsid w:val="00473B20"/>
    <w:rsid w:val="0047533A"/>
    <w:rsid w:val="00475C40"/>
    <w:rsid w:val="00476FFD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C4447"/>
    <w:rsid w:val="004D0946"/>
    <w:rsid w:val="004D2DDE"/>
    <w:rsid w:val="004D527E"/>
    <w:rsid w:val="004E311C"/>
    <w:rsid w:val="004E3E46"/>
    <w:rsid w:val="004E40F9"/>
    <w:rsid w:val="004F340E"/>
    <w:rsid w:val="004F3816"/>
    <w:rsid w:val="00500AB1"/>
    <w:rsid w:val="0050523D"/>
    <w:rsid w:val="00506BC7"/>
    <w:rsid w:val="00513D40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3328"/>
    <w:rsid w:val="00596BFE"/>
    <w:rsid w:val="00597F4C"/>
    <w:rsid w:val="005B177F"/>
    <w:rsid w:val="005B3A62"/>
    <w:rsid w:val="005C223D"/>
    <w:rsid w:val="005C3C50"/>
    <w:rsid w:val="005D03AF"/>
    <w:rsid w:val="005D6CED"/>
    <w:rsid w:val="005E6EF4"/>
    <w:rsid w:val="005E7C77"/>
    <w:rsid w:val="005F4072"/>
    <w:rsid w:val="005F6430"/>
    <w:rsid w:val="00603F1E"/>
    <w:rsid w:val="00604E06"/>
    <w:rsid w:val="00605B54"/>
    <w:rsid w:val="00615CC9"/>
    <w:rsid w:val="006168CA"/>
    <w:rsid w:val="006205B4"/>
    <w:rsid w:val="0063555B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97152"/>
    <w:rsid w:val="006B03EC"/>
    <w:rsid w:val="006B7465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041F"/>
    <w:rsid w:val="006F1FD0"/>
    <w:rsid w:val="006F4034"/>
    <w:rsid w:val="006F6861"/>
    <w:rsid w:val="0070108F"/>
    <w:rsid w:val="007136D4"/>
    <w:rsid w:val="00717281"/>
    <w:rsid w:val="007237C5"/>
    <w:rsid w:val="00724044"/>
    <w:rsid w:val="007259FC"/>
    <w:rsid w:val="00731022"/>
    <w:rsid w:val="007328BC"/>
    <w:rsid w:val="00734CA2"/>
    <w:rsid w:val="0073620E"/>
    <w:rsid w:val="007369F2"/>
    <w:rsid w:val="0074029B"/>
    <w:rsid w:val="007504F6"/>
    <w:rsid w:val="00760138"/>
    <w:rsid w:val="00761302"/>
    <w:rsid w:val="0076219A"/>
    <w:rsid w:val="00772C29"/>
    <w:rsid w:val="0077521F"/>
    <w:rsid w:val="00775BF9"/>
    <w:rsid w:val="007769B4"/>
    <w:rsid w:val="00780A91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E16F6"/>
    <w:rsid w:val="007F12F9"/>
    <w:rsid w:val="007F3202"/>
    <w:rsid w:val="00803D5F"/>
    <w:rsid w:val="00806611"/>
    <w:rsid w:val="008068C5"/>
    <w:rsid w:val="00810FE6"/>
    <w:rsid w:val="0081706C"/>
    <w:rsid w:val="00832627"/>
    <w:rsid w:val="00832765"/>
    <w:rsid w:val="00832CCD"/>
    <w:rsid w:val="00833FF0"/>
    <w:rsid w:val="00835946"/>
    <w:rsid w:val="00837A7C"/>
    <w:rsid w:val="008420B4"/>
    <w:rsid w:val="0084273F"/>
    <w:rsid w:val="00847FE9"/>
    <w:rsid w:val="00861B0E"/>
    <w:rsid w:val="00863FD0"/>
    <w:rsid w:val="0087065A"/>
    <w:rsid w:val="00885C39"/>
    <w:rsid w:val="008976E4"/>
    <w:rsid w:val="00897DCF"/>
    <w:rsid w:val="008A4612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242B"/>
    <w:rsid w:val="008F32C5"/>
    <w:rsid w:val="008F4209"/>
    <w:rsid w:val="008F6F17"/>
    <w:rsid w:val="00902E8D"/>
    <w:rsid w:val="00903BDC"/>
    <w:rsid w:val="00905788"/>
    <w:rsid w:val="009079E3"/>
    <w:rsid w:val="00912D89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7A94"/>
    <w:rsid w:val="009700A3"/>
    <w:rsid w:val="00970BD1"/>
    <w:rsid w:val="00972A53"/>
    <w:rsid w:val="00974225"/>
    <w:rsid w:val="00974ABA"/>
    <w:rsid w:val="00975017"/>
    <w:rsid w:val="00977185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7D0"/>
    <w:rsid w:val="00A568E9"/>
    <w:rsid w:val="00A60E01"/>
    <w:rsid w:val="00A6737D"/>
    <w:rsid w:val="00A76BC9"/>
    <w:rsid w:val="00A81F1A"/>
    <w:rsid w:val="00A93004"/>
    <w:rsid w:val="00A95104"/>
    <w:rsid w:val="00A95514"/>
    <w:rsid w:val="00A961C7"/>
    <w:rsid w:val="00A9766A"/>
    <w:rsid w:val="00AA54C3"/>
    <w:rsid w:val="00AB29AC"/>
    <w:rsid w:val="00AC1425"/>
    <w:rsid w:val="00AC4262"/>
    <w:rsid w:val="00AC5888"/>
    <w:rsid w:val="00AC68F4"/>
    <w:rsid w:val="00AD24F1"/>
    <w:rsid w:val="00AD2F85"/>
    <w:rsid w:val="00AD55E1"/>
    <w:rsid w:val="00AD5703"/>
    <w:rsid w:val="00AD7FF2"/>
    <w:rsid w:val="00AE0C84"/>
    <w:rsid w:val="00AE6F58"/>
    <w:rsid w:val="00AF1298"/>
    <w:rsid w:val="00AF19A9"/>
    <w:rsid w:val="00AF4206"/>
    <w:rsid w:val="00AF4A8E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21CB5"/>
    <w:rsid w:val="00B221B8"/>
    <w:rsid w:val="00B26B81"/>
    <w:rsid w:val="00B3135B"/>
    <w:rsid w:val="00B35D5B"/>
    <w:rsid w:val="00B372D9"/>
    <w:rsid w:val="00B423B0"/>
    <w:rsid w:val="00B45F1A"/>
    <w:rsid w:val="00B46211"/>
    <w:rsid w:val="00B52F92"/>
    <w:rsid w:val="00B555EF"/>
    <w:rsid w:val="00B64BAF"/>
    <w:rsid w:val="00B7145C"/>
    <w:rsid w:val="00B806AC"/>
    <w:rsid w:val="00B812E1"/>
    <w:rsid w:val="00B907BC"/>
    <w:rsid w:val="00B93043"/>
    <w:rsid w:val="00B9341B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5AC9"/>
    <w:rsid w:val="00BF5CF7"/>
    <w:rsid w:val="00BF6747"/>
    <w:rsid w:val="00C008F3"/>
    <w:rsid w:val="00C13C2A"/>
    <w:rsid w:val="00C147BD"/>
    <w:rsid w:val="00C166A1"/>
    <w:rsid w:val="00C245A4"/>
    <w:rsid w:val="00C32266"/>
    <w:rsid w:val="00C35EC9"/>
    <w:rsid w:val="00C37F38"/>
    <w:rsid w:val="00C4037E"/>
    <w:rsid w:val="00C51508"/>
    <w:rsid w:val="00C53B12"/>
    <w:rsid w:val="00C54D96"/>
    <w:rsid w:val="00C619DC"/>
    <w:rsid w:val="00C62812"/>
    <w:rsid w:val="00C66FA1"/>
    <w:rsid w:val="00C770F0"/>
    <w:rsid w:val="00C805EA"/>
    <w:rsid w:val="00C83AF1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2881"/>
    <w:rsid w:val="00CD72FE"/>
    <w:rsid w:val="00CE74CF"/>
    <w:rsid w:val="00CF047B"/>
    <w:rsid w:val="00D023E8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4EE"/>
    <w:rsid w:val="00D67E86"/>
    <w:rsid w:val="00D70800"/>
    <w:rsid w:val="00D73B71"/>
    <w:rsid w:val="00D807DA"/>
    <w:rsid w:val="00D8549B"/>
    <w:rsid w:val="00D863CE"/>
    <w:rsid w:val="00DA261F"/>
    <w:rsid w:val="00DA6E0B"/>
    <w:rsid w:val="00DB5EE6"/>
    <w:rsid w:val="00DC4DE3"/>
    <w:rsid w:val="00DC6316"/>
    <w:rsid w:val="00DD125A"/>
    <w:rsid w:val="00DD620E"/>
    <w:rsid w:val="00DE54E6"/>
    <w:rsid w:val="00DE7AAC"/>
    <w:rsid w:val="00DF5E3B"/>
    <w:rsid w:val="00DF7928"/>
    <w:rsid w:val="00E04310"/>
    <w:rsid w:val="00E07392"/>
    <w:rsid w:val="00E10F47"/>
    <w:rsid w:val="00E11B90"/>
    <w:rsid w:val="00E24235"/>
    <w:rsid w:val="00E26BB4"/>
    <w:rsid w:val="00E50E8C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92F1F"/>
    <w:rsid w:val="00E95304"/>
    <w:rsid w:val="00EA59CA"/>
    <w:rsid w:val="00EB4609"/>
    <w:rsid w:val="00EB6253"/>
    <w:rsid w:val="00EC1B21"/>
    <w:rsid w:val="00EC229E"/>
    <w:rsid w:val="00EC6B8A"/>
    <w:rsid w:val="00EC70C9"/>
    <w:rsid w:val="00EC710C"/>
    <w:rsid w:val="00ED53F6"/>
    <w:rsid w:val="00ED7315"/>
    <w:rsid w:val="00ED738E"/>
    <w:rsid w:val="00ED7EC4"/>
    <w:rsid w:val="00EE0974"/>
    <w:rsid w:val="00EE4F14"/>
    <w:rsid w:val="00EF0AA3"/>
    <w:rsid w:val="00EF0D6A"/>
    <w:rsid w:val="00EF100F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49D4"/>
    <w:rsid w:val="00F45583"/>
    <w:rsid w:val="00F5485C"/>
    <w:rsid w:val="00F561B1"/>
    <w:rsid w:val="00F569B1"/>
    <w:rsid w:val="00F57F7B"/>
    <w:rsid w:val="00F619A2"/>
    <w:rsid w:val="00F63DE8"/>
    <w:rsid w:val="00F66FB0"/>
    <w:rsid w:val="00F711A4"/>
    <w:rsid w:val="00F843E6"/>
    <w:rsid w:val="00F8555D"/>
    <w:rsid w:val="00F85EE0"/>
    <w:rsid w:val="00F9717B"/>
    <w:rsid w:val="00FA07BF"/>
    <w:rsid w:val="00FA1644"/>
    <w:rsid w:val="00FA47B2"/>
    <w:rsid w:val="00FB2CD0"/>
    <w:rsid w:val="00FB3C71"/>
    <w:rsid w:val="00FB5F05"/>
    <w:rsid w:val="00FC21FF"/>
    <w:rsid w:val="00FD3FA4"/>
    <w:rsid w:val="00FD7F77"/>
    <w:rsid w:val="00FE1B1D"/>
    <w:rsid w:val="00FE6B05"/>
    <w:rsid w:val="00FE7075"/>
    <w:rsid w:val="00FF6282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Normal (Web)"/>
    <w:basedOn w:val="a"/>
    <w:rsid w:val="004E3E46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446B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446BA6"/>
    <w:rPr>
      <w:rFonts w:cs="Times New Roman"/>
      <w:color w:val="106BBE"/>
    </w:rPr>
  </w:style>
  <w:style w:type="paragraph" w:customStyle="1" w:styleId="formattext">
    <w:name w:val="formattext"/>
    <w:basedOn w:val="a"/>
    <w:rsid w:val="003B0EFA"/>
    <w:pPr>
      <w:spacing w:before="100" w:beforeAutospacing="1" w:after="100" w:afterAutospacing="1"/>
    </w:pPr>
  </w:style>
  <w:style w:type="paragraph" w:customStyle="1" w:styleId="1">
    <w:name w:val="Без интервала1"/>
    <w:rsid w:val="00445CC6"/>
    <w:pPr>
      <w:suppressAutoHyphens/>
      <w:ind w:firstLine="539"/>
      <w:jc w:val="both"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999E-35E9-4120-802B-12E7D8E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2159</Words>
  <Characters>16900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19021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Екатерина А. Шило</cp:lastModifiedBy>
  <cp:revision>3</cp:revision>
  <cp:lastPrinted>2017-06-19T01:11:00Z</cp:lastPrinted>
  <dcterms:created xsi:type="dcterms:W3CDTF">2017-06-19T01:14:00Z</dcterms:created>
  <dcterms:modified xsi:type="dcterms:W3CDTF">2017-07-24T23:47:00Z</dcterms:modified>
</cp:coreProperties>
</file>