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04" w:rsidRDefault="00191F04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</w:t>
      </w: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«  </w:t>
      </w:r>
      <w:r w:rsidR="001B2DE0">
        <w:rPr>
          <w:b w:val="0"/>
          <w:bCs w:val="0"/>
        </w:rPr>
        <w:t>15</w:t>
      </w:r>
      <w:r>
        <w:rPr>
          <w:b w:val="0"/>
          <w:bCs w:val="0"/>
        </w:rPr>
        <w:t xml:space="preserve">  »  </w:t>
      </w:r>
      <w:r w:rsidR="009665B8">
        <w:rPr>
          <w:b w:val="0"/>
          <w:bCs w:val="0"/>
        </w:rPr>
        <w:t>марта</w:t>
      </w:r>
      <w:r w:rsidR="00191F04">
        <w:rPr>
          <w:b w:val="0"/>
          <w:bCs w:val="0"/>
        </w:rPr>
        <w:t xml:space="preserve">       </w:t>
      </w:r>
      <w:r>
        <w:rPr>
          <w:b w:val="0"/>
          <w:bCs w:val="0"/>
        </w:rPr>
        <w:t>2017 год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</w:t>
      </w:r>
      <w:r w:rsidR="00191F04">
        <w:rPr>
          <w:b w:val="0"/>
          <w:bCs w:val="0"/>
        </w:rPr>
        <w:t xml:space="preserve">             </w:t>
      </w:r>
      <w:r>
        <w:rPr>
          <w:b w:val="0"/>
          <w:bCs w:val="0"/>
        </w:rPr>
        <w:t xml:space="preserve">             №</w:t>
      </w:r>
      <w:r w:rsidR="001B2DE0">
        <w:rPr>
          <w:b w:val="0"/>
          <w:bCs w:val="0"/>
        </w:rPr>
        <w:t xml:space="preserve"> 41</w:t>
      </w:r>
    </w:p>
    <w:p w:rsidR="00A41CA8" w:rsidRDefault="00A41CA8" w:rsidP="00A41CA8">
      <w:pPr>
        <w:pStyle w:val="ConsPlusTitle"/>
        <w:widowControl/>
        <w:spacing w:line="480" w:lineRule="auto"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«Предварительное согласование предоставления земельных участков, находящихся в муниципальной собственности»</w:t>
      </w:r>
      <w:r w:rsidR="00B22E8D" w:rsidRPr="003F3D09">
        <w:rPr>
          <w:b/>
          <w:bCs/>
          <w:sz w:val="28"/>
          <w:szCs w:val="28"/>
        </w:rPr>
        <w:t>,</w:t>
      </w:r>
      <w:r w:rsidRPr="003F3D09">
        <w:rPr>
          <w:b/>
          <w:bCs/>
          <w:sz w:val="28"/>
          <w:szCs w:val="28"/>
        </w:rPr>
        <w:t xml:space="preserve"> утвержденный постановлением Администрации муниципального района «Город Краснокаменск и Краснокаменский район» Забайкальского края от 18.01.2016 года № 5 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B071D8" w:rsidRPr="003F3D09" w:rsidRDefault="00B071D8" w:rsidP="00B071D8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proofErr w:type="gramStart"/>
      <w:r w:rsidRPr="003F3D09">
        <w:rPr>
          <w:rFonts w:eastAsia="Arial Unicode MS"/>
          <w:sz w:val="28"/>
          <w:szCs w:val="28"/>
        </w:rPr>
        <w:t xml:space="preserve">В целях </w:t>
      </w:r>
      <w:r w:rsidR="00051ECF" w:rsidRPr="003F3D09">
        <w:rPr>
          <w:rFonts w:eastAsia="Arial Unicode MS"/>
          <w:sz w:val="28"/>
          <w:szCs w:val="28"/>
        </w:rPr>
        <w:t xml:space="preserve">приведения Административного регламента </w:t>
      </w:r>
      <w:r w:rsidR="00051ECF" w:rsidRPr="003F3D09">
        <w:rPr>
          <w:sz w:val="28"/>
          <w:szCs w:val="28"/>
        </w:rPr>
        <w:t xml:space="preserve">предоставления муниципальной услуги «Предварительное согласование предоставления </w:t>
      </w:r>
      <w:r w:rsidR="003F3D09" w:rsidRPr="003F3D09">
        <w:rPr>
          <w:bCs/>
          <w:sz w:val="28"/>
          <w:szCs w:val="28"/>
        </w:rPr>
        <w:t>земельных участков, находящихся в муниципальной собственности»</w:t>
      </w:r>
      <w:r w:rsidR="00051ECF" w:rsidRPr="003F3D09">
        <w:rPr>
          <w:sz w:val="28"/>
          <w:szCs w:val="28"/>
        </w:rPr>
        <w:t xml:space="preserve">, </w:t>
      </w:r>
      <w:r w:rsidR="009E720A" w:rsidRPr="003F3D09">
        <w:rPr>
          <w:sz w:val="28"/>
          <w:szCs w:val="28"/>
        </w:rPr>
        <w:t xml:space="preserve">утвержденного </w:t>
      </w:r>
      <w:r w:rsidR="00686B4A" w:rsidRPr="003F3D09">
        <w:rPr>
          <w:bCs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18.01.2016 года № 5</w:t>
      </w:r>
      <w:r w:rsidR="002E58ED">
        <w:rPr>
          <w:bCs/>
          <w:sz w:val="28"/>
          <w:szCs w:val="28"/>
        </w:rPr>
        <w:t>,</w:t>
      </w:r>
      <w:r w:rsidR="00686B4A" w:rsidRPr="003F3D09">
        <w:rPr>
          <w:sz w:val="28"/>
          <w:szCs w:val="28"/>
        </w:rPr>
        <w:t xml:space="preserve"> в соответстви</w:t>
      </w:r>
      <w:r w:rsidR="002E58ED">
        <w:rPr>
          <w:sz w:val="28"/>
          <w:szCs w:val="28"/>
        </w:rPr>
        <w:t>е</w:t>
      </w:r>
      <w:r w:rsidR="00686B4A" w:rsidRPr="003F3D09">
        <w:rPr>
          <w:sz w:val="28"/>
          <w:szCs w:val="28"/>
        </w:rPr>
        <w:t xml:space="preserve"> с требованиями Земельного кодекса</w:t>
      </w:r>
      <w:r w:rsidR="001C4867" w:rsidRPr="003F3D09">
        <w:rPr>
          <w:sz w:val="28"/>
          <w:szCs w:val="28"/>
        </w:rPr>
        <w:t xml:space="preserve"> РФ, </w:t>
      </w:r>
      <w:r w:rsidR="008726D6" w:rsidRPr="003F3D09">
        <w:rPr>
          <w:sz w:val="28"/>
          <w:szCs w:val="28"/>
        </w:rPr>
        <w:t xml:space="preserve">статьей 3.3 </w:t>
      </w:r>
      <w:r w:rsidR="001C4867" w:rsidRPr="003F3D09">
        <w:rPr>
          <w:sz w:val="28"/>
          <w:szCs w:val="28"/>
        </w:rPr>
        <w:t xml:space="preserve">Федерального </w:t>
      </w:r>
      <w:r w:rsidR="008726D6" w:rsidRPr="003F3D09">
        <w:rPr>
          <w:sz w:val="28"/>
          <w:szCs w:val="28"/>
        </w:rPr>
        <w:t>закона «О введении в действие Земельного кодекса РФ»,</w:t>
      </w:r>
      <w:r w:rsidR="00686B4A" w:rsidRPr="003F3D09">
        <w:rPr>
          <w:sz w:val="28"/>
          <w:szCs w:val="28"/>
        </w:rPr>
        <w:t xml:space="preserve"> </w:t>
      </w:r>
      <w:r w:rsidRPr="003F3D09">
        <w:rPr>
          <w:rFonts w:eastAsia="Arial Unicode MS"/>
          <w:sz w:val="28"/>
          <w:szCs w:val="28"/>
        </w:rPr>
        <w:t>Федерального закона от 27.07.2010 года № 210-ФЗ «Об организации предоставления</w:t>
      </w:r>
      <w:proofErr w:type="gramEnd"/>
      <w:r w:rsidRPr="003F3D09">
        <w:rPr>
          <w:rFonts w:eastAsia="Arial Unicode MS"/>
          <w:sz w:val="28"/>
          <w:szCs w:val="28"/>
        </w:rPr>
        <w:t xml:space="preserve"> государственных и муниципальных услуг», </w:t>
      </w:r>
      <w:r w:rsidR="00926961" w:rsidRPr="003F3D09">
        <w:rPr>
          <w:sz w:val="28"/>
          <w:szCs w:val="28"/>
        </w:rPr>
        <w:t xml:space="preserve">Положением «О порядке предоставления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</w:t>
      </w:r>
      <w:proofErr w:type="gramStart"/>
      <w:r w:rsidR="00926961" w:rsidRPr="003F3D09">
        <w:rPr>
          <w:sz w:val="28"/>
          <w:szCs w:val="28"/>
        </w:rPr>
        <w:t xml:space="preserve">Забайкальского края», утвержденным решением Совета муниципального района «Город Краснокаменск и Краснокаменский район» Забайкальского края от 26.12.2016  № 120, </w:t>
      </w:r>
      <w:r w:rsidRPr="003F3D09">
        <w:rPr>
          <w:rFonts w:eastAsia="Arial Unicode MS"/>
          <w:sz w:val="28"/>
          <w:szCs w:val="28"/>
        </w:rPr>
        <w:t xml:space="preserve">руководствуясь постановлением Администрации 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</w:t>
      </w:r>
      <w:r w:rsidRPr="003F3D09">
        <w:rPr>
          <w:rFonts w:eastAsia="Arial Unicode MS"/>
          <w:sz w:val="28"/>
          <w:szCs w:val="28"/>
        </w:rPr>
        <w:lastRenderedPageBreak/>
        <w:t>подведомственных ей муниципальных учреждений», статьей</w:t>
      </w:r>
      <w:proofErr w:type="gramEnd"/>
      <w:r w:rsidRPr="003F3D09">
        <w:rPr>
          <w:rFonts w:eastAsia="Arial Unicode MS"/>
          <w:sz w:val="28"/>
          <w:szCs w:val="28"/>
        </w:rPr>
        <w:t xml:space="preserve"> 31 Устава Администраци</w:t>
      </w:r>
      <w:r w:rsidR="00B22E8D" w:rsidRPr="003F3D09">
        <w:rPr>
          <w:rFonts w:eastAsia="Arial Unicode MS"/>
          <w:sz w:val="28"/>
          <w:szCs w:val="28"/>
        </w:rPr>
        <w:t xml:space="preserve">и </w:t>
      </w:r>
      <w:r w:rsidRPr="003F3D09">
        <w:rPr>
          <w:rFonts w:eastAsia="Arial Unicode MS"/>
          <w:sz w:val="28"/>
          <w:szCs w:val="28"/>
        </w:rPr>
        <w:t>муниципального района «Город Краснокаменск и Краснокаменский район» Забайкальского края,  Администрация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B5174A">
      <w:pPr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3F3D09" w:rsidRDefault="003F054A" w:rsidP="00B5174A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1. Внести в  Постановление Администрации муниципального района «Город Краснокаменск и Краснокаменский район» Забайкальского края от 18.01.2016 года №5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</w:t>
      </w:r>
      <w:r w:rsidR="00B5174A" w:rsidRPr="003F3D09">
        <w:rPr>
          <w:sz w:val="28"/>
          <w:szCs w:val="28"/>
        </w:rPr>
        <w:t xml:space="preserve">» </w:t>
      </w:r>
      <w:r w:rsidR="00FE0D9C" w:rsidRPr="003F3D09">
        <w:rPr>
          <w:sz w:val="28"/>
          <w:szCs w:val="28"/>
        </w:rPr>
        <w:t xml:space="preserve">(далее – Административный регламент) </w:t>
      </w:r>
      <w:r w:rsidR="00B5174A" w:rsidRPr="003F3D09">
        <w:rPr>
          <w:sz w:val="28"/>
          <w:szCs w:val="28"/>
        </w:rPr>
        <w:t>следующие изменения:</w:t>
      </w:r>
    </w:p>
    <w:p w:rsidR="00B5174A" w:rsidRPr="003F3D09" w:rsidRDefault="00FE0D9C" w:rsidP="00FF4299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sz w:val="28"/>
          <w:szCs w:val="28"/>
        </w:rPr>
        <w:t xml:space="preserve">1.1. </w:t>
      </w:r>
      <w:r w:rsidR="006478CA" w:rsidRPr="003F3D09">
        <w:rPr>
          <w:sz w:val="28"/>
          <w:szCs w:val="28"/>
        </w:rPr>
        <w:t>Наименование</w:t>
      </w:r>
      <w:r w:rsidR="00FF4299" w:rsidRPr="003F3D09">
        <w:rPr>
          <w:sz w:val="28"/>
          <w:szCs w:val="28"/>
        </w:rPr>
        <w:t xml:space="preserve"> административного регламента </w:t>
      </w:r>
      <w:r w:rsidR="00B5174A" w:rsidRPr="003F3D09">
        <w:rPr>
          <w:sz w:val="28"/>
          <w:szCs w:val="28"/>
        </w:rPr>
        <w:t>изложить в следующей редакции: «</w:t>
      </w:r>
      <w:r w:rsidR="00FF4299" w:rsidRPr="003F3D09">
        <w:rPr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собственности, и земель</w:t>
      </w:r>
      <w:r w:rsidR="00E67A68" w:rsidRPr="003F3D09">
        <w:rPr>
          <w:sz w:val="28"/>
          <w:szCs w:val="28"/>
        </w:rPr>
        <w:t>,</w:t>
      </w:r>
      <w:r w:rsidR="00FF4299" w:rsidRPr="003F3D09">
        <w:rPr>
          <w:sz w:val="28"/>
          <w:szCs w:val="28"/>
        </w:rPr>
        <w:t xml:space="preserve">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</w:t>
      </w:r>
      <w:r w:rsidR="00B5174A" w:rsidRPr="003F3D09">
        <w:rPr>
          <w:sz w:val="28"/>
          <w:szCs w:val="28"/>
        </w:rPr>
        <w:t>.</w:t>
      </w:r>
    </w:p>
    <w:p w:rsidR="00B5174A" w:rsidRPr="003F3D09" w:rsidRDefault="00FE0D9C" w:rsidP="00B5174A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sz w:val="28"/>
          <w:szCs w:val="28"/>
        </w:rPr>
        <w:t xml:space="preserve">1.2. </w:t>
      </w:r>
      <w:r w:rsidR="00C732AF" w:rsidRPr="003F3D09">
        <w:rPr>
          <w:sz w:val="28"/>
          <w:szCs w:val="28"/>
        </w:rPr>
        <w:t>П</w:t>
      </w:r>
      <w:r w:rsidRPr="003F3D09">
        <w:rPr>
          <w:sz w:val="28"/>
          <w:szCs w:val="28"/>
        </w:rPr>
        <w:t>одпункт 1.1.1. административного регламента</w:t>
      </w:r>
      <w:r w:rsidR="00C732AF" w:rsidRPr="003F3D09">
        <w:rPr>
          <w:sz w:val="28"/>
          <w:szCs w:val="28"/>
        </w:rPr>
        <w:t xml:space="preserve"> после слов</w:t>
      </w:r>
      <w:r w:rsidR="008A7AD8" w:rsidRPr="003F3D09">
        <w:rPr>
          <w:sz w:val="28"/>
          <w:szCs w:val="28"/>
        </w:rPr>
        <w:t xml:space="preserve"> «муниципальной собственности» дополнить словами «</w:t>
      </w:r>
      <w:r w:rsidR="00D24DC0" w:rsidRPr="003F3D09">
        <w:rPr>
          <w:sz w:val="28"/>
          <w:szCs w:val="28"/>
        </w:rPr>
        <w:t>и земель</w:t>
      </w:r>
      <w:r w:rsidR="00F052A8" w:rsidRPr="003F3D09">
        <w:rPr>
          <w:sz w:val="28"/>
          <w:szCs w:val="28"/>
        </w:rPr>
        <w:t>,</w:t>
      </w:r>
      <w:r w:rsidR="00D24DC0" w:rsidRPr="003F3D09">
        <w:rPr>
          <w:sz w:val="28"/>
          <w:szCs w:val="28"/>
        </w:rPr>
        <w:t xml:space="preserve">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</w:t>
      </w:r>
      <w:r w:rsidR="00B5174A" w:rsidRPr="003F3D09">
        <w:rPr>
          <w:sz w:val="28"/>
          <w:szCs w:val="28"/>
        </w:rPr>
        <w:t>».</w:t>
      </w:r>
    </w:p>
    <w:p w:rsidR="00405033" w:rsidRPr="003F3D09" w:rsidRDefault="00C628ED" w:rsidP="00B23C1C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sz w:val="28"/>
          <w:szCs w:val="28"/>
        </w:rPr>
        <w:t xml:space="preserve">1.3. </w:t>
      </w:r>
      <w:r w:rsidR="00492EF0" w:rsidRPr="003F3D09">
        <w:rPr>
          <w:sz w:val="28"/>
          <w:szCs w:val="28"/>
        </w:rPr>
        <w:t>Подпункт</w:t>
      </w:r>
      <w:r w:rsidR="00F55A8C" w:rsidRPr="003F3D09">
        <w:rPr>
          <w:sz w:val="28"/>
          <w:szCs w:val="28"/>
        </w:rPr>
        <w:t xml:space="preserve"> 2</w:t>
      </w:r>
      <w:r w:rsidR="006478CA" w:rsidRPr="003F3D09">
        <w:rPr>
          <w:sz w:val="28"/>
          <w:szCs w:val="28"/>
        </w:rPr>
        <w:t>.</w:t>
      </w:r>
      <w:r w:rsidR="00F55A8C" w:rsidRPr="003F3D09">
        <w:rPr>
          <w:sz w:val="28"/>
          <w:szCs w:val="28"/>
        </w:rPr>
        <w:t>1.</w:t>
      </w:r>
      <w:r w:rsidR="006478CA" w:rsidRPr="003F3D09">
        <w:rPr>
          <w:sz w:val="28"/>
          <w:szCs w:val="28"/>
        </w:rPr>
        <w:t xml:space="preserve"> </w:t>
      </w:r>
      <w:r w:rsidR="00B23C1C" w:rsidRPr="003F3D09">
        <w:rPr>
          <w:sz w:val="28"/>
          <w:szCs w:val="28"/>
        </w:rPr>
        <w:t>административного регламента после слов «муниципальной собственности» дополнить словами «и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края».</w:t>
      </w:r>
      <w:r w:rsidR="009E50C7" w:rsidRPr="003F3D09">
        <w:rPr>
          <w:sz w:val="28"/>
          <w:szCs w:val="28"/>
        </w:rPr>
        <w:t xml:space="preserve"> </w:t>
      </w:r>
    </w:p>
    <w:p w:rsidR="00B27826" w:rsidRPr="003F3D09" w:rsidRDefault="00B27826" w:rsidP="00B23C1C">
      <w:pPr>
        <w:autoSpaceDE w:val="0"/>
        <w:ind w:firstLine="567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F3D09">
        <w:rPr>
          <w:sz w:val="28"/>
          <w:szCs w:val="28"/>
        </w:rPr>
        <w:t xml:space="preserve">1.4. </w:t>
      </w:r>
      <w:r w:rsidR="00216282" w:rsidRPr="003F3D09">
        <w:rPr>
          <w:sz w:val="28"/>
          <w:szCs w:val="28"/>
        </w:rPr>
        <w:t>В а</w:t>
      </w:r>
      <w:r w:rsidRPr="003F3D09">
        <w:rPr>
          <w:sz w:val="28"/>
          <w:szCs w:val="28"/>
        </w:rPr>
        <w:t>бзац</w:t>
      </w:r>
      <w:r w:rsidR="00216282" w:rsidRPr="003F3D09">
        <w:rPr>
          <w:sz w:val="28"/>
          <w:szCs w:val="28"/>
        </w:rPr>
        <w:t>е</w:t>
      </w:r>
      <w:r w:rsidRPr="003F3D09">
        <w:rPr>
          <w:sz w:val="28"/>
          <w:szCs w:val="28"/>
        </w:rPr>
        <w:t xml:space="preserve"> </w:t>
      </w:r>
      <w:r w:rsidR="007F2F7C" w:rsidRPr="003F3D09">
        <w:rPr>
          <w:sz w:val="28"/>
          <w:szCs w:val="28"/>
        </w:rPr>
        <w:t>2</w:t>
      </w:r>
      <w:r w:rsidRPr="003F3D09">
        <w:rPr>
          <w:sz w:val="28"/>
          <w:szCs w:val="28"/>
        </w:rPr>
        <w:t xml:space="preserve"> подпункта </w:t>
      </w:r>
      <w:r w:rsidR="007F2F7C" w:rsidRPr="003F3D09">
        <w:rPr>
          <w:sz w:val="28"/>
          <w:szCs w:val="28"/>
        </w:rPr>
        <w:t>2.3.</w:t>
      </w:r>
      <w:r w:rsidR="00127A31" w:rsidRPr="003F3D09">
        <w:rPr>
          <w:sz w:val="28"/>
          <w:szCs w:val="28"/>
        </w:rPr>
        <w:t xml:space="preserve"> слово «постановление»</w:t>
      </w:r>
      <w:r w:rsidR="00330B9B" w:rsidRPr="003F3D09">
        <w:rPr>
          <w:sz w:val="28"/>
          <w:szCs w:val="28"/>
        </w:rPr>
        <w:t xml:space="preserve"> </w:t>
      </w:r>
      <w:r w:rsidR="00F82707" w:rsidRPr="003F3D09">
        <w:rPr>
          <w:sz w:val="28"/>
          <w:szCs w:val="28"/>
        </w:rPr>
        <w:t>заменить на слово «</w:t>
      </w:r>
      <w:r w:rsidR="00F82707" w:rsidRPr="003F3D09">
        <w:rPr>
          <w:rFonts w:eastAsia="SimSun" w:cs="Mangal"/>
          <w:kern w:val="1"/>
          <w:sz w:val="28"/>
          <w:szCs w:val="28"/>
          <w:lang w:eastAsia="zh-CN" w:bidi="hi-IN"/>
        </w:rPr>
        <w:t>соглашение</w:t>
      </w:r>
      <w:r w:rsidR="00A6134D" w:rsidRPr="003F3D09">
        <w:rPr>
          <w:rFonts w:eastAsia="SimSun" w:cs="Mangal"/>
          <w:kern w:val="1"/>
          <w:sz w:val="28"/>
          <w:szCs w:val="28"/>
          <w:lang w:eastAsia="zh-CN" w:bidi="hi-IN"/>
        </w:rPr>
        <w:t>».</w:t>
      </w:r>
    </w:p>
    <w:p w:rsidR="000005BA" w:rsidRPr="003F3D09" w:rsidRDefault="00C9486F" w:rsidP="000005BA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rFonts w:eastAsia="SimSun" w:cs="Mangal"/>
          <w:kern w:val="1"/>
          <w:sz w:val="28"/>
          <w:szCs w:val="28"/>
          <w:lang w:eastAsia="zh-CN" w:bidi="hi-IN"/>
        </w:rPr>
        <w:t xml:space="preserve">1.5. </w:t>
      </w:r>
      <w:r w:rsidR="002E58ED"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Pr="003F3D09">
        <w:rPr>
          <w:sz w:val="28"/>
          <w:szCs w:val="28"/>
        </w:rPr>
        <w:t>бзац 5 подпункта 2.5.1</w:t>
      </w:r>
      <w:r w:rsidR="000005BA" w:rsidRPr="003F3D09">
        <w:rPr>
          <w:sz w:val="28"/>
          <w:szCs w:val="28"/>
        </w:rPr>
        <w:t xml:space="preserve"> административного регламента изложить </w:t>
      </w:r>
      <w:r w:rsidR="000005BA" w:rsidRPr="003F3D09">
        <w:rPr>
          <w:color w:val="FF0000"/>
          <w:sz w:val="28"/>
          <w:szCs w:val="28"/>
        </w:rPr>
        <w:t xml:space="preserve"> </w:t>
      </w:r>
      <w:r w:rsidR="000005BA" w:rsidRPr="003F3D09">
        <w:rPr>
          <w:sz w:val="28"/>
          <w:szCs w:val="28"/>
        </w:rPr>
        <w:t>в следующей редакции:</w:t>
      </w:r>
      <w:r w:rsidR="000005BA" w:rsidRPr="003F3D09">
        <w:t xml:space="preserve"> </w:t>
      </w:r>
      <w:r w:rsidR="000005BA" w:rsidRPr="003F3D09">
        <w:rPr>
          <w:sz w:val="28"/>
          <w:szCs w:val="28"/>
        </w:rPr>
        <w:t xml:space="preserve">«Федеральным законом </w:t>
      </w:r>
      <w:r w:rsidR="00C64834" w:rsidRPr="003F3D09">
        <w:rPr>
          <w:sz w:val="28"/>
          <w:szCs w:val="28"/>
        </w:rPr>
        <w:t>от 13 июля 2015 года №218-ФЗ «</w:t>
      </w:r>
      <w:r w:rsidR="007929B8" w:rsidRPr="003F3D09">
        <w:rPr>
          <w:sz w:val="28"/>
          <w:szCs w:val="28"/>
        </w:rPr>
        <w:t xml:space="preserve">О государственной регистрации </w:t>
      </w:r>
      <w:r w:rsidR="00C64834" w:rsidRPr="003F3D09">
        <w:rPr>
          <w:sz w:val="28"/>
          <w:szCs w:val="28"/>
        </w:rPr>
        <w:t>недвижимости»</w:t>
      </w:r>
      <w:r w:rsidR="007929B8" w:rsidRPr="003F3D09">
        <w:t xml:space="preserve"> </w:t>
      </w:r>
      <w:r w:rsidR="000005BA" w:rsidRPr="003F3D09">
        <w:rPr>
          <w:sz w:val="28"/>
          <w:szCs w:val="28"/>
        </w:rPr>
        <w:t xml:space="preserve">(«Собрание законодательства РФ», 20 июля 2015 года, № 29 (часть </w:t>
      </w:r>
      <w:r w:rsidR="000005BA" w:rsidRPr="003F3D09">
        <w:rPr>
          <w:sz w:val="28"/>
          <w:szCs w:val="28"/>
          <w:lang w:val="en-US"/>
        </w:rPr>
        <w:t>I</w:t>
      </w:r>
      <w:r w:rsidR="000005BA" w:rsidRPr="003F3D09">
        <w:rPr>
          <w:sz w:val="28"/>
          <w:szCs w:val="28"/>
        </w:rPr>
        <w:t>), ст.4344)</w:t>
      </w:r>
      <w:r w:rsidR="007929B8" w:rsidRPr="003F3D09">
        <w:rPr>
          <w:sz w:val="28"/>
          <w:szCs w:val="28"/>
        </w:rPr>
        <w:t>.</w:t>
      </w:r>
    </w:p>
    <w:p w:rsidR="003F69C6" w:rsidRPr="003F3D09" w:rsidRDefault="00755CB3" w:rsidP="000005BA">
      <w:pPr>
        <w:autoSpaceDE w:val="0"/>
        <w:ind w:firstLine="567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F3D09">
        <w:rPr>
          <w:rFonts w:eastAsia="SimSun" w:cs="Mangal"/>
          <w:kern w:val="1"/>
          <w:sz w:val="28"/>
          <w:szCs w:val="28"/>
          <w:lang w:eastAsia="zh-CN" w:bidi="hi-IN"/>
        </w:rPr>
        <w:t>1.</w:t>
      </w:r>
      <w:r w:rsidR="004D0F85" w:rsidRPr="003F3D09">
        <w:rPr>
          <w:rFonts w:eastAsia="SimSun" w:cs="Mangal"/>
          <w:kern w:val="1"/>
          <w:sz w:val="28"/>
          <w:szCs w:val="28"/>
          <w:lang w:eastAsia="zh-CN" w:bidi="hi-IN"/>
        </w:rPr>
        <w:t>6</w:t>
      </w:r>
      <w:r w:rsidRPr="003F3D09">
        <w:rPr>
          <w:rFonts w:eastAsia="SimSun" w:cs="Mangal"/>
          <w:kern w:val="1"/>
          <w:sz w:val="28"/>
          <w:szCs w:val="28"/>
          <w:lang w:eastAsia="zh-CN" w:bidi="hi-IN"/>
        </w:rPr>
        <w:t xml:space="preserve">. </w:t>
      </w:r>
      <w:r w:rsidR="008C2A0E" w:rsidRPr="003F3D09">
        <w:rPr>
          <w:sz w:val="28"/>
          <w:szCs w:val="28"/>
        </w:rPr>
        <w:t xml:space="preserve">Подпункт 2.7.1. административного регламента изложить </w:t>
      </w:r>
      <w:r w:rsidR="008C2A0E" w:rsidRPr="003F3D09">
        <w:rPr>
          <w:color w:val="FF0000"/>
          <w:sz w:val="28"/>
          <w:szCs w:val="28"/>
        </w:rPr>
        <w:t xml:space="preserve"> </w:t>
      </w:r>
      <w:r w:rsidR="008C2A0E" w:rsidRPr="003F3D09">
        <w:rPr>
          <w:sz w:val="28"/>
          <w:szCs w:val="28"/>
        </w:rPr>
        <w:t>в следующей редакции: «</w:t>
      </w:r>
      <w:r w:rsidR="003F69C6" w:rsidRPr="003F3D09">
        <w:rPr>
          <w:rFonts w:eastAsia="SimSun" w:cs="Mangal"/>
          <w:kern w:val="1"/>
          <w:sz w:val="28"/>
          <w:szCs w:val="28"/>
          <w:lang w:eastAsia="zh-CN" w:bidi="hi-IN"/>
        </w:rPr>
        <w:t>При необходимости Комитет может запросить в уполномоченных государственных органах,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материалы, необходимые для проведения муниципальной услуги посредством использования единой системы межведомственного электронного взаимодействия:</w:t>
      </w:r>
    </w:p>
    <w:p w:rsidR="00605BDF" w:rsidRPr="003F3D09" w:rsidRDefault="003F69C6" w:rsidP="00605B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D09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1)</w:t>
      </w:r>
      <w:r w:rsidR="00C41FF0" w:rsidRPr="003F3D09">
        <w:rPr>
          <w:sz w:val="28"/>
          <w:szCs w:val="28"/>
        </w:rPr>
        <w:t xml:space="preserve"> </w:t>
      </w:r>
      <w:r w:rsidR="00384418" w:rsidRPr="003F3D09">
        <w:rPr>
          <w:rFonts w:eastAsiaTheme="minorHAnsi"/>
          <w:sz w:val="28"/>
          <w:szCs w:val="28"/>
          <w:lang w:eastAsia="en-US"/>
        </w:rPr>
        <w:t>с</w:t>
      </w:r>
      <w:r w:rsidR="00605BDF" w:rsidRPr="003F3D09">
        <w:rPr>
          <w:rFonts w:eastAsiaTheme="minorHAnsi"/>
          <w:sz w:val="28"/>
          <w:szCs w:val="28"/>
          <w:lang w:eastAsia="en-US"/>
        </w:rPr>
        <w:t>ведения, содержащиеся в Едином государственном реестре недвижимости</w:t>
      </w:r>
      <w:r w:rsidR="00384418" w:rsidRPr="003F3D09">
        <w:rPr>
          <w:rFonts w:eastAsiaTheme="minorHAnsi"/>
          <w:sz w:val="28"/>
          <w:szCs w:val="28"/>
          <w:lang w:eastAsia="en-US"/>
        </w:rPr>
        <w:t>;</w:t>
      </w:r>
    </w:p>
    <w:p w:rsidR="00384418" w:rsidRPr="003F3D09" w:rsidRDefault="00384418" w:rsidP="00605BD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F3D09">
        <w:rPr>
          <w:rFonts w:eastAsiaTheme="minorHAnsi"/>
          <w:sz w:val="28"/>
          <w:szCs w:val="28"/>
          <w:lang w:eastAsia="en-US"/>
        </w:rPr>
        <w:t xml:space="preserve">2) </w:t>
      </w:r>
      <w:r w:rsidRPr="003F3D09">
        <w:rPr>
          <w:color w:val="000000"/>
          <w:sz w:val="28"/>
          <w:szCs w:val="28"/>
        </w:rPr>
        <w:t>в случае, если заявителем является юридическое лицо – выписку из Единого государственного реестра юридических лиц (ЕГРЮЛ) о юридическом лице, являющемся заявителем».</w:t>
      </w:r>
    </w:p>
    <w:p w:rsidR="004776B5" w:rsidRPr="003F3D09" w:rsidRDefault="009101A7" w:rsidP="00652D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F3D09">
        <w:rPr>
          <w:color w:val="000000"/>
          <w:sz w:val="28"/>
          <w:szCs w:val="28"/>
        </w:rPr>
        <w:t>1.</w:t>
      </w:r>
      <w:r w:rsidR="00A16F37" w:rsidRPr="003F3D09">
        <w:rPr>
          <w:color w:val="000000"/>
          <w:sz w:val="28"/>
          <w:szCs w:val="28"/>
        </w:rPr>
        <w:t>7</w:t>
      </w:r>
      <w:r w:rsidRPr="003F3D09">
        <w:rPr>
          <w:color w:val="000000"/>
          <w:sz w:val="28"/>
          <w:szCs w:val="28"/>
        </w:rPr>
        <w:t xml:space="preserve">. </w:t>
      </w:r>
      <w:r w:rsidR="00894C9C" w:rsidRPr="003F3D09">
        <w:rPr>
          <w:color w:val="000000"/>
          <w:sz w:val="28"/>
          <w:szCs w:val="28"/>
        </w:rPr>
        <w:t>П</w:t>
      </w:r>
      <w:r w:rsidR="00894C9C" w:rsidRPr="003F3D09">
        <w:rPr>
          <w:sz w:val="28"/>
          <w:szCs w:val="28"/>
        </w:rPr>
        <w:t>одпункт</w:t>
      </w:r>
      <w:r w:rsidRPr="003F3D09">
        <w:rPr>
          <w:sz w:val="28"/>
          <w:szCs w:val="28"/>
        </w:rPr>
        <w:t xml:space="preserve"> 3.6.4. </w:t>
      </w:r>
      <w:r w:rsidR="00A16F37" w:rsidRPr="003F3D09">
        <w:rPr>
          <w:sz w:val="28"/>
          <w:szCs w:val="28"/>
        </w:rPr>
        <w:t xml:space="preserve">административного регламента изложить </w:t>
      </w:r>
      <w:r w:rsidR="00A16F37" w:rsidRPr="003F3D09">
        <w:rPr>
          <w:color w:val="FF0000"/>
          <w:sz w:val="28"/>
          <w:szCs w:val="28"/>
        </w:rPr>
        <w:t xml:space="preserve"> </w:t>
      </w:r>
      <w:r w:rsidR="00A16F37" w:rsidRPr="003F3D09">
        <w:rPr>
          <w:sz w:val="28"/>
          <w:szCs w:val="28"/>
        </w:rPr>
        <w:t>в следующей редакции:</w:t>
      </w:r>
      <w:r w:rsidR="00652D24" w:rsidRPr="003F3D0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52D24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>«</w:t>
      </w:r>
      <w:r w:rsidR="004776B5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>В случае если отсутствуют основания для отказа в предварительном согласовании предоставления земельного участка, специалист, уполномоченный на рассмотрение обращения заявителя</w:t>
      </w:r>
      <w:r w:rsidR="005D7638">
        <w:rPr>
          <w:rFonts w:eastAsia="SimSun" w:cs="Mangal"/>
          <w:bCs/>
          <w:kern w:val="1"/>
          <w:sz w:val="28"/>
          <w:szCs w:val="28"/>
          <w:lang w:eastAsia="zh-CN" w:bidi="hi-IN"/>
        </w:rPr>
        <w:t>,</w:t>
      </w:r>
      <w:r w:rsidR="00DE22BE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 </w:t>
      </w:r>
      <w:r w:rsidR="004776B5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>готовит проект соглашения о предварительном согласовании предоставления земельного участка и, при необходимости, распоряжение об утверждении схемы расположения земельного участка на кадастровом плане территории</w:t>
      </w:r>
      <w:r w:rsidR="00DE22BE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>.</w:t>
      </w:r>
    </w:p>
    <w:p w:rsidR="00517CE8" w:rsidRPr="003F3D09" w:rsidRDefault="00652D24" w:rsidP="00517C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 </w:t>
      </w:r>
      <w:r w:rsidR="00852DB4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      </w:t>
      </w:r>
      <w:r w:rsidR="004776B5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3.6.4.1. </w:t>
      </w:r>
      <w:r w:rsidR="00517CE8" w:rsidRPr="003F3D09">
        <w:rPr>
          <w:sz w:val="28"/>
          <w:szCs w:val="28"/>
        </w:rPr>
        <w:t>Подготовленный проект соглашения передается на согласование и подписание председателю Комитета.</w:t>
      </w:r>
    </w:p>
    <w:p w:rsidR="004776B5" w:rsidRPr="003F3D09" w:rsidRDefault="00852DB4" w:rsidP="00095471">
      <w:pPr>
        <w:suppressAutoHyphens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       </w:t>
      </w:r>
      <w:r w:rsidR="004776B5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3.6.4.2. Подписанное </w:t>
      </w:r>
      <w:r w:rsidR="00095471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>председателем Комитета</w:t>
      </w:r>
      <w:r w:rsidR="004776B5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 </w:t>
      </w:r>
      <w:r w:rsidR="00095471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>соглашени</w:t>
      </w:r>
      <w:r w:rsidR="005D7638">
        <w:rPr>
          <w:rFonts w:eastAsia="SimSun" w:cs="Mangal"/>
          <w:bCs/>
          <w:kern w:val="1"/>
          <w:sz w:val="28"/>
          <w:szCs w:val="28"/>
          <w:lang w:eastAsia="zh-CN" w:bidi="hi-IN"/>
        </w:rPr>
        <w:t>е</w:t>
      </w:r>
      <w:r w:rsidR="004776B5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 о предварительном согласовании предоставления земельного участка передается </w:t>
      </w:r>
      <w:r w:rsidR="00642E1E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>специалисту Комитета</w:t>
      </w:r>
      <w:r w:rsidR="004776B5"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 на регистрацию.</w:t>
      </w:r>
    </w:p>
    <w:p w:rsidR="00755CB3" w:rsidRPr="003F3D09" w:rsidRDefault="00852DB4" w:rsidP="00852DB4">
      <w:pPr>
        <w:autoSpaceDE w:val="0"/>
        <w:jc w:val="both"/>
        <w:rPr>
          <w:rFonts w:eastAsia="SimSun" w:cs="Mangal"/>
          <w:bCs/>
          <w:kern w:val="1"/>
          <w:sz w:val="28"/>
          <w:szCs w:val="28"/>
          <w:lang w:eastAsia="zh-CN" w:bidi="hi-IN"/>
        </w:rPr>
      </w:pPr>
      <w:r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       Продолжительность административной процедуры</w:t>
      </w:r>
      <w:r w:rsidR="007055A4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 состовляет</w:t>
      </w:r>
      <w:r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 не более 23 дней</w:t>
      </w:r>
      <w:proofErr w:type="gramStart"/>
      <w:r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>.».</w:t>
      </w:r>
      <w:proofErr w:type="gramEnd"/>
    </w:p>
    <w:p w:rsidR="005333F5" w:rsidRPr="003F3D09" w:rsidRDefault="005333F5" w:rsidP="00852DB4">
      <w:pPr>
        <w:autoSpaceDE w:val="0"/>
        <w:jc w:val="both"/>
        <w:rPr>
          <w:rFonts w:eastAsia="SimSun" w:cs="Mangal"/>
          <w:kern w:val="1"/>
          <w:sz w:val="28"/>
          <w:szCs w:val="28"/>
          <w:lang w:eastAsia="zh-CN" w:bidi="hi-IN"/>
        </w:rPr>
      </w:pPr>
      <w:r w:rsidRPr="003F3D09">
        <w:rPr>
          <w:rFonts w:eastAsia="SimSun" w:cs="Mangal"/>
          <w:bCs/>
          <w:kern w:val="1"/>
          <w:sz w:val="28"/>
          <w:szCs w:val="28"/>
          <w:lang w:eastAsia="zh-CN" w:bidi="hi-IN"/>
        </w:rPr>
        <w:t xml:space="preserve">       1.8.</w:t>
      </w:r>
      <w:r w:rsidRPr="003F3D09">
        <w:rPr>
          <w:sz w:val="28"/>
          <w:szCs w:val="28"/>
        </w:rPr>
        <w:t xml:space="preserve"> </w:t>
      </w:r>
      <w:r w:rsidR="00216282" w:rsidRPr="003F3D09">
        <w:rPr>
          <w:sz w:val="28"/>
          <w:szCs w:val="28"/>
        </w:rPr>
        <w:t>В а</w:t>
      </w:r>
      <w:r w:rsidRPr="003F3D09">
        <w:rPr>
          <w:sz w:val="28"/>
          <w:szCs w:val="28"/>
        </w:rPr>
        <w:t>бзац</w:t>
      </w:r>
      <w:r w:rsidR="00216282" w:rsidRPr="003F3D09">
        <w:rPr>
          <w:sz w:val="28"/>
          <w:szCs w:val="28"/>
        </w:rPr>
        <w:t>е</w:t>
      </w:r>
      <w:r w:rsidRPr="003F3D09">
        <w:rPr>
          <w:sz w:val="28"/>
          <w:szCs w:val="28"/>
        </w:rPr>
        <w:t xml:space="preserve"> </w:t>
      </w:r>
      <w:r w:rsidR="00112D5D" w:rsidRPr="003F3D09">
        <w:rPr>
          <w:sz w:val="28"/>
          <w:szCs w:val="28"/>
        </w:rPr>
        <w:t>6</w:t>
      </w:r>
      <w:r w:rsidRPr="003F3D09">
        <w:rPr>
          <w:sz w:val="28"/>
          <w:szCs w:val="28"/>
        </w:rPr>
        <w:t xml:space="preserve"> подпункта </w:t>
      </w:r>
      <w:r w:rsidR="00112D5D" w:rsidRPr="003F3D09">
        <w:rPr>
          <w:sz w:val="28"/>
          <w:szCs w:val="28"/>
        </w:rPr>
        <w:t>3.6.6</w:t>
      </w:r>
      <w:r w:rsidRPr="003F3D09">
        <w:rPr>
          <w:sz w:val="28"/>
          <w:szCs w:val="28"/>
        </w:rPr>
        <w:t>. слово «постановление» заменить на слово «</w:t>
      </w:r>
      <w:r w:rsidRPr="003F3D09">
        <w:rPr>
          <w:rFonts w:eastAsia="SimSun" w:cs="Mangal"/>
          <w:kern w:val="1"/>
          <w:sz w:val="28"/>
          <w:szCs w:val="28"/>
          <w:lang w:eastAsia="zh-CN" w:bidi="hi-IN"/>
        </w:rPr>
        <w:t>соглашение».</w:t>
      </w:r>
    </w:p>
    <w:p w:rsidR="00112D5D" w:rsidRDefault="00112D5D" w:rsidP="00852DB4">
      <w:pPr>
        <w:autoSpaceDE w:val="0"/>
        <w:jc w:val="both"/>
        <w:rPr>
          <w:sz w:val="28"/>
          <w:szCs w:val="28"/>
        </w:rPr>
      </w:pPr>
      <w:r w:rsidRPr="003F3D09">
        <w:rPr>
          <w:rFonts w:eastAsia="SimSun" w:cs="Mangal"/>
          <w:kern w:val="1"/>
          <w:sz w:val="28"/>
          <w:szCs w:val="28"/>
          <w:lang w:eastAsia="zh-CN" w:bidi="hi-IN"/>
        </w:rPr>
        <w:t xml:space="preserve">       1.9.</w:t>
      </w:r>
      <w:r w:rsidR="00D87863" w:rsidRPr="003F3D09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="00216282" w:rsidRPr="003F3D09">
        <w:rPr>
          <w:sz w:val="28"/>
          <w:szCs w:val="28"/>
        </w:rPr>
        <w:t>В подпункт</w:t>
      </w:r>
      <w:r w:rsidR="006B16ED" w:rsidRPr="003F3D09">
        <w:rPr>
          <w:sz w:val="28"/>
          <w:szCs w:val="28"/>
        </w:rPr>
        <w:t>е</w:t>
      </w:r>
      <w:r w:rsidR="00216282" w:rsidRPr="003F3D09">
        <w:rPr>
          <w:sz w:val="28"/>
          <w:szCs w:val="28"/>
        </w:rPr>
        <w:t xml:space="preserve"> </w:t>
      </w:r>
      <w:r w:rsidR="006B16ED" w:rsidRPr="003F3D09">
        <w:rPr>
          <w:sz w:val="28"/>
          <w:szCs w:val="28"/>
        </w:rPr>
        <w:t>3.7.1</w:t>
      </w:r>
      <w:r w:rsidR="00216282" w:rsidRPr="003F3D09">
        <w:rPr>
          <w:sz w:val="28"/>
          <w:szCs w:val="28"/>
        </w:rPr>
        <w:t>. слово «постановление» заменить на слово «</w:t>
      </w:r>
      <w:r w:rsidR="00216282" w:rsidRPr="003F3D09">
        <w:rPr>
          <w:rFonts w:eastAsia="SimSun" w:cs="Mangal"/>
          <w:kern w:val="1"/>
          <w:sz w:val="28"/>
          <w:szCs w:val="28"/>
          <w:lang w:eastAsia="zh-CN" w:bidi="hi-IN"/>
        </w:rPr>
        <w:t>соглашение».</w:t>
      </w:r>
    </w:p>
    <w:p w:rsidR="00A73EF9" w:rsidRPr="00B51590" w:rsidRDefault="009E50C7" w:rsidP="00B23C1C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EF9" w:rsidRPr="009D01EB">
        <w:rPr>
          <w:sz w:val="28"/>
          <w:szCs w:val="28"/>
        </w:rPr>
        <w:t>. Настоящее постановление обнародова</w:t>
      </w:r>
      <w:r w:rsidR="00A73EF9">
        <w:rPr>
          <w:sz w:val="28"/>
          <w:szCs w:val="28"/>
        </w:rPr>
        <w:t>ть</w:t>
      </w:r>
      <w:r w:rsidR="00A73EF9" w:rsidRPr="009D01EB">
        <w:rPr>
          <w:sz w:val="28"/>
          <w:szCs w:val="28"/>
        </w:rPr>
        <w:t xml:space="preserve"> </w:t>
      </w:r>
      <w:r w:rsidR="00A73EF9">
        <w:rPr>
          <w:sz w:val="28"/>
          <w:szCs w:val="28"/>
        </w:rPr>
        <w:t xml:space="preserve">на официальном сайте </w:t>
      </w:r>
      <w:r w:rsidR="00A73EF9" w:rsidRPr="00B5159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73EF9">
        <w:rPr>
          <w:sz w:val="28"/>
          <w:szCs w:val="28"/>
        </w:rPr>
        <w:t xml:space="preserve"> </w:t>
      </w:r>
      <w:r w:rsidR="00A73EF9" w:rsidRPr="00B51590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4" w:history="1">
        <w:r w:rsidR="00A73EF9" w:rsidRPr="005C30C1">
          <w:rPr>
            <w:rStyle w:val="a3"/>
            <w:sz w:val="28"/>
            <w:szCs w:val="28"/>
          </w:rPr>
          <w:t>www.adminkr.ru</w:t>
        </w:r>
      </w:hyperlink>
      <w:r w:rsidR="00A73EF9" w:rsidRPr="005C30C1">
        <w:rPr>
          <w:sz w:val="28"/>
          <w:szCs w:val="28"/>
        </w:rPr>
        <w:t>.</w:t>
      </w:r>
    </w:p>
    <w:p w:rsidR="00B5174A" w:rsidRPr="00081139" w:rsidRDefault="009E50C7" w:rsidP="00B517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74A">
        <w:rPr>
          <w:sz w:val="28"/>
          <w:szCs w:val="28"/>
        </w:rPr>
        <w:t xml:space="preserve">. </w:t>
      </w:r>
      <w:proofErr w:type="gramStart"/>
      <w:r w:rsidR="00B5174A" w:rsidRPr="00081139">
        <w:rPr>
          <w:sz w:val="28"/>
          <w:szCs w:val="28"/>
        </w:rPr>
        <w:t>Контроль за</w:t>
      </w:r>
      <w:proofErr w:type="gramEnd"/>
      <w:r w:rsidR="00B5174A" w:rsidRPr="00081139">
        <w:rPr>
          <w:sz w:val="28"/>
          <w:szCs w:val="28"/>
        </w:rPr>
        <w:t xml:space="preserve"> исполнением настоящего постановления возложить на председателя Комитета </w:t>
      </w:r>
      <w:r w:rsidR="00B5174A">
        <w:rPr>
          <w:sz w:val="28"/>
          <w:szCs w:val="28"/>
        </w:rPr>
        <w:t xml:space="preserve">по управлению муниципальным имуществом Администрации </w:t>
      </w:r>
      <w:r w:rsidR="00B5174A" w:rsidRPr="00081139">
        <w:rPr>
          <w:sz w:val="28"/>
          <w:szCs w:val="28"/>
        </w:rPr>
        <w:t>муниципального района «Город Краснокаменск и Краснокаменский район» Забайкальского края (</w:t>
      </w:r>
      <w:r w:rsidR="00B5174A">
        <w:rPr>
          <w:sz w:val="28"/>
          <w:szCs w:val="28"/>
        </w:rPr>
        <w:t>Г.В. Федосеев</w:t>
      </w:r>
      <w:r w:rsidR="00B5174A" w:rsidRPr="00081139">
        <w:rPr>
          <w:sz w:val="28"/>
          <w:szCs w:val="28"/>
        </w:rPr>
        <w:t>).</w:t>
      </w:r>
    </w:p>
    <w:p w:rsidR="00B5174A" w:rsidRDefault="00B5174A" w:rsidP="00B5174A">
      <w:pPr>
        <w:suppressAutoHyphens/>
        <w:ind w:right="98"/>
        <w:jc w:val="both"/>
        <w:rPr>
          <w:sz w:val="28"/>
          <w:szCs w:val="28"/>
        </w:rPr>
      </w:pPr>
    </w:p>
    <w:p w:rsidR="00E60A51" w:rsidRDefault="00E60A51" w:rsidP="00B5174A">
      <w:pPr>
        <w:suppressAutoHyphens/>
        <w:ind w:right="98"/>
        <w:jc w:val="both"/>
        <w:rPr>
          <w:sz w:val="28"/>
          <w:szCs w:val="28"/>
        </w:rPr>
      </w:pPr>
    </w:p>
    <w:p w:rsidR="00B5174A" w:rsidRDefault="00B5174A" w:rsidP="00B5174A">
      <w:pPr>
        <w:suppressAutoHyphens/>
        <w:ind w:right="98"/>
        <w:rPr>
          <w:sz w:val="28"/>
          <w:szCs w:val="28"/>
        </w:rPr>
      </w:pPr>
    </w:p>
    <w:p w:rsidR="00B5174A" w:rsidRPr="00902E23" w:rsidRDefault="00E60A51" w:rsidP="00E60A51">
      <w:pPr>
        <w:autoSpaceDE w:val="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И.о. Главы муниципального района</w:t>
      </w:r>
      <w:r>
        <w:t xml:space="preserve">                                         С</w:t>
      </w:r>
      <w:r>
        <w:rPr>
          <w:sz w:val="28"/>
          <w:szCs w:val="28"/>
        </w:rPr>
        <w:t xml:space="preserve">.Н.Колпаков </w:t>
      </w:r>
      <w:r w:rsidR="00B5174A">
        <w:rPr>
          <w:rFonts w:cs="Arial"/>
          <w:sz w:val="28"/>
          <w:szCs w:val="28"/>
        </w:rPr>
        <w:t xml:space="preserve"> </w:t>
      </w:r>
    </w:p>
    <w:p w:rsidR="00386FDA" w:rsidRDefault="00386FDA"/>
    <w:sectPr w:rsidR="00386FDA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174A"/>
    <w:rsid w:val="000005BA"/>
    <w:rsid w:val="00001C4F"/>
    <w:rsid w:val="00050710"/>
    <w:rsid w:val="00051ECF"/>
    <w:rsid w:val="0007033C"/>
    <w:rsid w:val="00095471"/>
    <w:rsid w:val="000A38E7"/>
    <w:rsid w:val="00112D5D"/>
    <w:rsid w:val="00113479"/>
    <w:rsid w:val="00127A31"/>
    <w:rsid w:val="001311B9"/>
    <w:rsid w:val="00191F04"/>
    <w:rsid w:val="001B2DE0"/>
    <w:rsid w:val="001C4867"/>
    <w:rsid w:val="00216282"/>
    <w:rsid w:val="002929BF"/>
    <w:rsid w:val="002E58ED"/>
    <w:rsid w:val="00330B9B"/>
    <w:rsid w:val="00332696"/>
    <w:rsid w:val="00350C4B"/>
    <w:rsid w:val="003706BC"/>
    <w:rsid w:val="00370FBF"/>
    <w:rsid w:val="00384418"/>
    <w:rsid w:val="00386FDA"/>
    <w:rsid w:val="003F054A"/>
    <w:rsid w:val="003F3D09"/>
    <w:rsid w:val="003F69C6"/>
    <w:rsid w:val="00405033"/>
    <w:rsid w:val="004776B5"/>
    <w:rsid w:val="00492EF0"/>
    <w:rsid w:val="004D0F85"/>
    <w:rsid w:val="00517CE8"/>
    <w:rsid w:val="005333F5"/>
    <w:rsid w:val="005D7638"/>
    <w:rsid w:val="00603B3E"/>
    <w:rsid w:val="00605BDF"/>
    <w:rsid w:val="0063294B"/>
    <w:rsid w:val="00642E1E"/>
    <w:rsid w:val="006478CA"/>
    <w:rsid w:val="00652D24"/>
    <w:rsid w:val="006613DC"/>
    <w:rsid w:val="00686B4A"/>
    <w:rsid w:val="00692948"/>
    <w:rsid w:val="006B16ED"/>
    <w:rsid w:val="006C1897"/>
    <w:rsid w:val="007055A4"/>
    <w:rsid w:val="00755CB3"/>
    <w:rsid w:val="007929B8"/>
    <w:rsid w:val="007F2F7C"/>
    <w:rsid w:val="00851861"/>
    <w:rsid w:val="00852DB4"/>
    <w:rsid w:val="0086414F"/>
    <w:rsid w:val="008726D6"/>
    <w:rsid w:val="00887859"/>
    <w:rsid w:val="00894C9C"/>
    <w:rsid w:val="008A7AD8"/>
    <w:rsid w:val="008C2A0E"/>
    <w:rsid w:val="008E1305"/>
    <w:rsid w:val="009101A7"/>
    <w:rsid w:val="00926961"/>
    <w:rsid w:val="009665B8"/>
    <w:rsid w:val="009E50C7"/>
    <w:rsid w:val="009E720A"/>
    <w:rsid w:val="00A05007"/>
    <w:rsid w:val="00A16F37"/>
    <w:rsid w:val="00A40838"/>
    <w:rsid w:val="00A41CA8"/>
    <w:rsid w:val="00A6134D"/>
    <w:rsid w:val="00A73EF9"/>
    <w:rsid w:val="00A864A5"/>
    <w:rsid w:val="00AA71B3"/>
    <w:rsid w:val="00B071D8"/>
    <w:rsid w:val="00B22E8D"/>
    <w:rsid w:val="00B23C1C"/>
    <w:rsid w:val="00B27826"/>
    <w:rsid w:val="00B5174A"/>
    <w:rsid w:val="00B71C34"/>
    <w:rsid w:val="00BC142C"/>
    <w:rsid w:val="00C118B0"/>
    <w:rsid w:val="00C172EE"/>
    <w:rsid w:val="00C41FF0"/>
    <w:rsid w:val="00C628ED"/>
    <w:rsid w:val="00C64834"/>
    <w:rsid w:val="00C732AF"/>
    <w:rsid w:val="00C81DBE"/>
    <w:rsid w:val="00C9486F"/>
    <w:rsid w:val="00CB5821"/>
    <w:rsid w:val="00D24DC0"/>
    <w:rsid w:val="00D53841"/>
    <w:rsid w:val="00D62A32"/>
    <w:rsid w:val="00D8378E"/>
    <w:rsid w:val="00D87863"/>
    <w:rsid w:val="00DC6FBA"/>
    <w:rsid w:val="00DE22BE"/>
    <w:rsid w:val="00DE6842"/>
    <w:rsid w:val="00DF343A"/>
    <w:rsid w:val="00E053E4"/>
    <w:rsid w:val="00E05F18"/>
    <w:rsid w:val="00E60A51"/>
    <w:rsid w:val="00E67A68"/>
    <w:rsid w:val="00E75C6E"/>
    <w:rsid w:val="00EC3B88"/>
    <w:rsid w:val="00F052A8"/>
    <w:rsid w:val="00F32FAC"/>
    <w:rsid w:val="00F55A8C"/>
    <w:rsid w:val="00F6576C"/>
    <w:rsid w:val="00F82707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24</cp:revision>
  <cp:lastPrinted>2017-03-15T01:21:00Z</cp:lastPrinted>
  <dcterms:created xsi:type="dcterms:W3CDTF">2016-02-18T23:47:00Z</dcterms:created>
  <dcterms:modified xsi:type="dcterms:W3CDTF">2017-03-16T02:41:00Z</dcterms:modified>
</cp:coreProperties>
</file>