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24C" w:rsidRPr="00A61A5F" w:rsidRDefault="004A324C" w:rsidP="004A324C">
      <w:pPr>
        <w:jc w:val="center"/>
        <w:rPr>
          <w:b/>
          <w:sz w:val="28"/>
          <w:szCs w:val="28"/>
        </w:rPr>
      </w:pPr>
      <w:r w:rsidRPr="00A61A5F">
        <w:rPr>
          <w:b/>
          <w:sz w:val="28"/>
          <w:szCs w:val="28"/>
        </w:rPr>
        <w:t>РОССИЙСКАЯ  ФЕДЕРАЦИЯ</w:t>
      </w:r>
    </w:p>
    <w:p w:rsidR="004A324C" w:rsidRPr="00A61A5F" w:rsidRDefault="004A324C" w:rsidP="004A324C">
      <w:pPr>
        <w:jc w:val="center"/>
        <w:rPr>
          <w:b/>
          <w:sz w:val="28"/>
          <w:szCs w:val="28"/>
        </w:rPr>
      </w:pPr>
    </w:p>
    <w:p w:rsidR="004A324C" w:rsidRPr="00A61A5F" w:rsidRDefault="004A324C" w:rsidP="004A324C">
      <w:pPr>
        <w:jc w:val="center"/>
        <w:rPr>
          <w:b/>
          <w:sz w:val="28"/>
          <w:szCs w:val="28"/>
        </w:rPr>
      </w:pPr>
      <w:r w:rsidRPr="00A61A5F">
        <w:rPr>
          <w:b/>
          <w:sz w:val="28"/>
          <w:szCs w:val="28"/>
        </w:rPr>
        <w:t>АДМИНИСТРАЦИЯ  МУНИЦИПАЛЬНОГО РАЙОНА</w:t>
      </w:r>
    </w:p>
    <w:p w:rsidR="004A324C" w:rsidRPr="00A61A5F" w:rsidRDefault="004A324C" w:rsidP="004A324C">
      <w:pPr>
        <w:jc w:val="center"/>
        <w:rPr>
          <w:b/>
          <w:sz w:val="28"/>
          <w:szCs w:val="28"/>
        </w:rPr>
      </w:pPr>
      <w:r w:rsidRPr="00A61A5F">
        <w:rPr>
          <w:b/>
          <w:sz w:val="28"/>
          <w:szCs w:val="28"/>
        </w:rPr>
        <w:t>«ГОРОД КРАСНОКАМЕНСК И КРАСНОКАМЕНСКИЙ РАЙОН»</w:t>
      </w:r>
    </w:p>
    <w:p w:rsidR="004A324C" w:rsidRPr="00A61A5F" w:rsidRDefault="004A324C" w:rsidP="004A324C">
      <w:pPr>
        <w:jc w:val="center"/>
        <w:rPr>
          <w:b/>
          <w:sz w:val="28"/>
          <w:szCs w:val="28"/>
        </w:rPr>
      </w:pPr>
      <w:r w:rsidRPr="00A61A5F">
        <w:rPr>
          <w:b/>
          <w:sz w:val="28"/>
          <w:szCs w:val="28"/>
        </w:rPr>
        <w:t>ЗАБАЙКАЛЬСКОГО КРАЯ</w:t>
      </w:r>
    </w:p>
    <w:p w:rsidR="004A324C" w:rsidRDefault="004A324C" w:rsidP="004A324C">
      <w:pPr>
        <w:rPr>
          <w:sz w:val="28"/>
          <w:szCs w:val="28"/>
        </w:rPr>
      </w:pPr>
    </w:p>
    <w:p w:rsidR="00DD7D62" w:rsidRPr="00A61A5F" w:rsidRDefault="00DD7D62" w:rsidP="004A324C">
      <w:pPr>
        <w:rPr>
          <w:sz w:val="28"/>
          <w:szCs w:val="28"/>
        </w:rPr>
      </w:pPr>
    </w:p>
    <w:p w:rsidR="004A324C" w:rsidRPr="00A61A5F" w:rsidRDefault="004A324C" w:rsidP="004A324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A324C" w:rsidRDefault="00451109" w:rsidP="004A324C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EA13C8">
        <w:rPr>
          <w:sz w:val="28"/>
          <w:szCs w:val="28"/>
        </w:rPr>
        <w:t>15</w:t>
      </w:r>
      <w:r>
        <w:rPr>
          <w:sz w:val="28"/>
          <w:szCs w:val="28"/>
        </w:rPr>
        <w:t>»</w:t>
      </w:r>
      <w:r w:rsidR="00EA13C8">
        <w:rPr>
          <w:sz w:val="28"/>
          <w:szCs w:val="28"/>
        </w:rPr>
        <w:t xml:space="preserve"> февраля</w:t>
      </w:r>
      <w:r w:rsidR="008D6642">
        <w:rPr>
          <w:sz w:val="28"/>
          <w:szCs w:val="28"/>
        </w:rPr>
        <w:t xml:space="preserve"> </w:t>
      </w:r>
      <w:r w:rsidR="004A324C" w:rsidRPr="00A61A5F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="004A324C" w:rsidRPr="00A61A5F">
        <w:rPr>
          <w:sz w:val="28"/>
          <w:szCs w:val="28"/>
        </w:rPr>
        <w:t xml:space="preserve"> г.                                             </w:t>
      </w:r>
      <w:r w:rsidR="00EA13C8">
        <w:rPr>
          <w:sz w:val="28"/>
          <w:szCs w:val="28"/>
        </w:rPr>
        <w:t xml:space="preserve">                            №  19</w:t>
      </w:r>
    </w:p>
    <w:p w:rsidR="004A324C" w:rsidRPr="00A61A5F" w:rsidRDefault="004A324C" w:rsidP="004A324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раснокаменск</w:t>
      </w:r>
      <w:proofErr w:type="spellEnd"/>
    </w:p>
    <w:p w:rsidR="004A324C" w:rsidRDefault="004A324C" w:rsidP="004A324C">
      <w:pPr>
        <w:rPr>
          <w:sz w:val="28"/>
          <w:szCs w:val="28"/>
        </w:rPr>
      </w:pPr>
    </w:p>
    <w:p w:rsidR="004A324C" w:rsidRDefault="004A324C" w:rsidP="00BE5075">
      <w:pPr>
        <w:jc w:val="center"/>
        <w:rPr>
          <w:b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О </w:t>
      </w:r>
      <w:r w:rsidR="00BE5075">
        <w:rPr>
          <w:b/>
          <w:bCs/>
          <w:sz w:val="28"/>
          <w:szCs w:val="28"/>
        </w:rPr>
        <w:t>внесении изменений в</w:t>
      </w:r>
      <w:r>
        <w:rPr>
          <w:b/>
          <w:bCs/>
          <w:sz w:val="28"/>
          <w:szCs w:val="28"/>
        </w:rPr>
        <w:t xml:space="preserve"> </w:t>
      </w:r>
      <w:r w:rsidR="00BE5075">
        <w:rPr>
          <w:b/>
          <w:bCs/>
          <w:sz w:val="28"/>
          <w:szCs w:val="28"/>
        </w:rPr>
        <w:t xml:space="preserve">Положение о </w:t>
      </w:r>
      <w:r w:rsidR="00BE5075" w:rsidRPr="000866B6">
        <w:rPr>
          <w:b/>
          <w:sz w:val="28"/>
          <w:szCs w:val="28"/>
        </w:rPr>
        <w:t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в отношении жилого фонда, находящегося в собственности  муниципального района «Город Краснокаменск и Краснокаменский район» Забайкальского края</w:t>
      </w:r>
      <w:r w:rsidR="00BE5075">
        <w:rPr>
          <w:b/>
          <w:sz w:val="28"/>
          <w:szCs w:val="28"/>
        </w:rPr>
        <w:t xml:space="preserve">, утвержденное </w:t>
      </w:r>
      <w:r>
        <w:rPr>
          <w:b/>
          <w:bCs/>
          <w:sz w:val="28"/>
          <w:szCs w:val="28"/>
        </w:rPr>
        <w:t>постановлени</w:t>
      </w:r>
      <w:r w:rsidR="00BE5075">
        <w:rPr>
          <w:b/>
          <w:bCs/>
          <w:sz w:val="28"/>
          <w:szCs w:val="28"/>
        </w:rPr>
        <w:t>ем</w:t>
      </w:r>
      <w:r>
        <w:rPr>
          <w:b/>
          <w:bCs/>
          <w:sz w:val="28"/>
          <w:szCs w:val="28"/>
        </w:rPr>
        <w:t xml:space="preserve"> </w:t>
      </w:r>
      <w:r w:rsidR="00BE5075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дминистрации </w:t>
      </w:r>
      <w:r>
        <w:rPr>
          <w:b/>
          <w:sz w:val="28"/>
          <w:szCs w:val="28"/>
        </w:rPr>
        <w:t xml:space="preserve">муниципального района «Город Краснокаменск и Краснокаменский район» </w:t>
      </w:r>
      <w:r w:rsidR="00BE5075">
        <w:rPr>
          <w:b/>
          <w:sz w:val="28"/>
          <w:szCs w:val="28"/>
        </w:rPr>
        <w:t>Забайкальского края</w:t>
      </w:r>
      <w:r>
        <w:rPr>
          <w:b/>
          <w:sz w:val="28"/>
          <w:szCs w:val="28"/>
        </w:rPr>
        <w:t xml:space="preserve"> от </w:t>
      </w:r>
      <w:r w:rsidR="00BE507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451109">
        <w:rPr>
          <w:b/>
          <w:sz w:val="28"/>
          <w:szCs w:val="28"/>
        </w:rPr>
        <w:t>апреля</w:t>
      </w:r>
      <w:r>
        <w:rPr>
          <w:b/>
          <w:sz w:val="28"/>
          <w:szCs w:val="28"/>
        </w:rPr>
        <w:t xml:space="preserve"> 20</w:t>
      </w:r>
      <w:r w:rsidR="00BE5075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 xml:space="preserve"> года</w:t>
      </w:r>
      <w:proofErr w:type="gramEnd"/>
      <w:r>
        <w:rPr>
          <w:b/>
          <w:sz w:val="28"/>
          <w:szCs w:val="28"/>
        </w:rPr>
        <w:t xml:space="preserve"> № </w:t>
      </w:r>
      <w:r w:rsidR="00BE5075">
        <w:rPr>
          <w:b/>
          <w:sz w:val="28"/>
          <w:szCs w:val="28"/>
        </w:rPr>
        <w:t>53</w:t>
      </w:r>
    </w:p>
    <w:p w:rsidR="00BE5075" w:rsidRPr="00A61A5F" w:rsidRDefault="00BE5075" w:rsidP="00BE5075">
      <w:pPr>
        <w:jc w:val="center"/>
        <w:rPr>
          <w:sz w:val="28"/>
          <w:szCs w:val="28"/>
        </w:rPr>
      </w:pPr>
    </w:p>
    <w:p w:rsidR="00F41E87" w:rsidRPr="00A61A5F" w:rsidRDefault="004A324C" w:rsidP="00F41E8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приведения правовых актов </w:t>
      </w:r>
      <w:r w:rsidR="00FC4609">
        <w:rPr>
          <w:sz w:val="28"/>
          <w:szCs w:val="28"/>
        </w:rPr>
        <w:t>А</w:t>
      </w:r>
      <w:r>
        <w:rPr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 в соответствие с</w:t>
      </w:r>
      <w:r>
        <w:rPr>
          <w:bCs/>
          <w:sz w:val="28"/>
          <w:szCs w:val="28"/>
        </w:rPr>
        <w:t xml:space="preserve"> законодательством Российской Федерации</w:t>
      </w:r>
      <w:r w:rsidR="00F41E87">
        <w:rPr>
          <w:bCs/>
          <w:sz w:val="28"/>
          <w:szCs w:val="28"/>
        </w:rPr>
        <w:t>,</w:t>
      </w:r>
      <w:r w:rsidR="00FC4609">
        <w:rPr>
          <w:bCs/>
          <w:sz w:val="28"/>
          <w:szCs w:val="28"/>
        </w:rPr>
        <w:t xml:space="preserve"> </w:t>
      </w:r>
      <w:r w:rsidR="001A6C93">
        <w:rPr>
          <w:bCs/>
          <w:sz w:val="28"/>
          <w:szCs w:val="28"/>
        </w:rPr>
        <w:t xml:space="preserve">руководствуясь </w:t>
      </w:r>
      <w:r w:rsidR="00BE5075">
        <w:rPr>
          <w:bCs/>
          <w:sz w:val="28"/>
          <w:szCs w:val="28"/>
        </w:rPr>
        <w:t>ч.ч.3 и 4 ст.15 Жилищного кодекса Российской федерации,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</w:t>
      </w:r>
      <w:proofErr w:type="gramEnd"/>
      <w:r w:rsidR="00BE5075">
        <w:rPr>
          <w:bCs/>
          <w:sz w:val="28"/>
          <w:szCs w:val="28"/>
        </w:rPr>
        <w:t xml:space="preserve"> и подлежащим сносу или реконструкции</w:t>
      </w:r>
      <w:r w:rsidR="00FC4609">
        <w:rPr>
          <w:bCs/>
          <w:sz w:val="28"/>
          <w:szCs w:val="28"/>
        </w:rPr>
        <w:t xml:space="preserve">, </w:t>
      </w:r>
      <w:r w:rsidR="007928D9">
        <w:rPr>
          <w:bCs/>
          <w:sz w:val="28"/>
          <w:szCs w:val="28"/>
        </w:rPr>
        <w:t xml:space="preserve">статьей </w:t>
      </w:r>
      <w:r w:rsidR="00BE5075">
        <w:rPr>
          <w:bCs/>
          <w:sz w:val="28"/>
          <w:szCs w:val="28"/>
        </w:rPr>
        <w:t>31</w:t>
      </w:r>
      <w:r w:rsidR="007928D9">
        <w:rPr>
          <w:bCs/>
          <w:sz w:val="28"/>
          <w:szCs w:val="28"/>
        </w:rPr>
        <w:t xml:space="preserve"> </w:t>
      </w:r>
      <w:r w:rsidR="00FC4609">
        <w:rPr>
          <w:bCs/>
          <w:sz w:val="28"/>
          <w:szCs w:val="28"/>
        </w:rPr>
        <w:t>Устав</w:t>
      </w:r>
      <w:r w:rsidR="007928D9">
        <w:rPr>
          <w:bCs/>
          <w:sz w:val="28"/>
          <w:szCs w:val="28"/>
        </w:rPr>
        <w:t>а</w:t>
      </w:r>
      <w:r w:rsidR="00FC4609">
        <w:rPr>
          <w:bCs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края,</w:t>
      </w:r>
      <w:r>
        <w:rPr>
          <w:bCs/>
          <w:sz w:val="28"/>
          <w:szCs w:val="28"/>
        </w:rPr>
        <w:t xml:space="preserve"> </w:t>
      </w:r>
      <w:r w:rsidR="00F41E87">
        <w:rPr>
          <w:sz w:val="28"/>
          <w:szCs w:val="28"/>
        </w:rPr>
        <w:t>Администрация муниципального района «Город Краснокаменск и Краснокаменский район» Забайкальского края</w:t>
      </w:r>
    </w:p>
    <w:p w:rsidR="00F41E87" w:rsidRPr="00A61A5F" w:rsidRDefault="00F41E87" w:rsidP="00F41E87">
      <w:pPr>
        <w:rPr>
          <w:b/>
          <w:sz w:val="28"/>
          <w:szCs w:val="28"/>
        </w:rPr>
      </w:pPr>
      <w:r w:rsidRPr="00A61A5F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A61A5F">
        <w:rPr>
          <w:b/>
          <w:sz w:val="28"/>
          <w:szCs w:val="28"/>
        </w:rPr>
        <w:t>:</w:t>
      </w:r>
    </w:p>
    <w:p w:rsidR="004A324C" w:rsidRDefault="004A324C" w:rsidP="004A324C">
      <w:pPr>
        <w:pStyle w:val="Default"/>
        <w:ind w:firstLine="900"/>
        <w:jc w:val="both"/>
        <w:rPr>
          <w:bCs/>
          <w:sz w:val="28"/>
          <w:szCs w:val="28"/>
        </w:rPr>
      </w:pPr>
    </w:p>
    <w:p w:rsidR="00BE5075" w:rsidRDefault="004A324C" w:rsidP="004A324C">
      <w:pPr>
        <w:pStyle w:val="Defaul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BE5075">
        <w:rPr>
          <w:sz w:val="28"/>
          <w:szCs w:val="28"/>
        </w:rPr>
        <w:t>Изложить п. 4.5 Положения о межведом</w:t>
      </w:r>
      <w:r w:rsidR="00AC133A">
        <w:rPr>
          <w:sz w:val="28"/>
          <w:szCs w:val="28"/>
        </w:rPr>
        <w:t>с</w:t>
      </w:r>
      <w:r w:rsidR="00BE5075">
        <w:rPr>
          <w:sz w:val="28"/>
          <w:szCs w:val="28"/>
        </w:rPr>
        <w:t>т</w:t>
      </w:r>
      <w:r w:rsidR="00AC133A">
        <w:rPr>
          <w:sz w:val="28"/>
          <w:szCs w:val="28"/>
        </w:rPr>
        <w:t>в</w:t>
      </w:r>
      <w:r w:rsidR="00BE5075">
        <w:rPr>
          <w:sz w:val="28"/>
          <w:szCs w:val="28"/>
        </w:rPr>
        <w:t>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в отношении жилого фонда, находящегося в собственности муниципального района «</w:t>
      </w:r>
      <w:r w:rsidR="00AC133A">
        <w:rPr>
          <w:sz w:val="28"/>
          <w:szCs w:val="28"/>
        </w:rPr>
        <w:t>Г</w:t>
      </w:r>
      <w:r w:rsidR="00BE5075">
        <w:rPr>
          <w:sz w:val="28"/>
          <w:szCs w:val="28"/>
        </w:rPr>
        <w:t>ород Краснокаменск и Краснокаменский район» Забайкальского края</w:t>
      </w:r>
      <w:r w:rsidR="00AC133A">
        <w:rPr>
          <w:sz w:val="28"/>
          <w:szCs w:val="28"/>
        </w:rPr>
        <w:t>, утвержденного постановлением Администрации муниципального района «Город Краснокаменск и Краснокаменский район» Забайкальского края</w:t>
      </w:r>
      <w:r w:rsidR="00BE5075">
        <w:rPr>
          <w:sz w:val="28"/>
          <w:szCs w:val="28"/>
        </w:rPr>
        <w:t xml:space="preserve"> от 4 апреля 2013 года № 53</w:t>
      </w:r>
      <w:proofErr w:type="gramEnd"/>
      <w:r w:rsidR="00BE5075">
        <w:rPr>
          <w:sz w:val="28"/>
          <w:szCs w:val="28"/>
        </w:rPr>
        <w:t xml:space="preserve"> в следующей редакции:</w:t>
      </w:r>
    </w:p>
    <w:p w:rsidR="004A324C" w:rsidRDefault="00AC133A" w:rsidP="00AC133A">
      <w:pPr>
        <w:pStyle w:val="ConsPlusNormal"/>
        <w:ind w:firstLine="540"/>
        <w:jc w:val="both"/>
      </w:pPr>
      <w:r>
        <w:lastRenderedPageBreak/>
        <w:t>«4.5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</w:t>
      </w:r>
      <w:proofErr w:type="gramStart"/>
      <w:r>
        <w:t>.»</w:t>
      </w:r>
      <w:r w:rsidR="00F3104E">
        <w:t>.</w:t>
      </w:r>
      <w:proofErr w:type="gramEnd"/>
    </w:p>
    <w:p w:rsidR="00F41E87" w:rsidRDefault="00F41E87" w:rsidP="00F41E8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>Н</w:t>
      </w:r>
      <w:r w:rsidRPr="00F51246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постановление</w:t>
      </w:r>
      <w:r w:rsidRPr="00F51246">
        <w:rPr>
          <w:sz w:val="28"/>
          <w:szCs w:val="28"/>
        </w:rPr>
        <w:t xml:space="preserve"> подлежит опубликованию (обнародованию) на </w:t>
      </w:r>
      <w:proofErr w:type="gramStart"/>
      <w:r w:rsidRPr="00F51246">
        <w:rPr>
          <w:sz w:val="28"/>
          <w:szCs w:val="28"/>
        </w:rPr>
        <w:t>официальном</w:t>
      </w:r>
      <w:proofErr w:type="gramEnd"/>
      <w:r w:rsidRPr="00F51246">
        <w:rPr>
          <w:sz w:val="28"/>
          <w:szCs w:val="28"/>
        </w:rPr>
        <w:t xml:space="preserve"> </w:t>
      </w:r>
      <w:proofErr w:type="spellStart"/>
      <w:r w:rsidRPr="00F51246">
        <w:rPr>
          <w:sz w:val="28"/>
          <w:szCs w:val="28"/>
        </w:rPr>
        <w:t>веб-сайте</w:t>
      </w:r>
      <w:proofErr w:type="spellEnd"/>
      <w:r w:rsidRPr="00F51246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края: </w:t>
      </w:r>
      <w:r w:rsidRPr="00F51246">
        <w:rPr>
          <w:sz w:val="28"/>
          <w:szCs w:val="28"/>
          <w:lang w:val="en-US"/>
        </w:rPr>
        <w:t>www</w:t>
      </w:r>
      <w:r w:rsidRPr="00F51246">
        <w:rPr>
          <w:sz w:val="28"/>
          <w:szCs w:val="28"/>
        </w:rPr>
        <w:t>:</w:t>
      </w:r>
      <w:proofErr w:type="spellStart"/>
      <w:r w:rsidRPr="00F51246">
        <w:rPr>
          <w:sz w:val="28"/>
          <w:szCs w:val="28"/>
          <w:lang w:val="en-US"/>
        </w:rPr>
        <w:t>adminkr</w:t>
      </w:r>
      <w:proofErr w:type="spellEnd"/>
      <w:r w:rsidRPr="00F51246">
        <w:rPr>
          <w:sz w:val="28"/>
          <w:szCs w:val="28"/>
        </w:rPr>
        <w:t>.</w:t>
      </w:r>
      <w:proofErr w:type="spellStart"/>
      <w:r w:rsidRPr="00F51246">
        <w:rPr>
          <w:sz w:val="28"/>
          <w:szCs w:val="28"/>
          <w:lang w:val="en-US"/>
        </w:rPr>
        <w:t>ru</w:t>
      </w:r>
      <w:proofErr w:type="spellEnd"/>
      <w:r w:rsidRPr="00F5124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вступает в силу после дня его опубликования (обнародования)</w:t>
      </w:r>
      <w:r w:rsidRPr="003865C6">
        <w:rPr>
          <w:sz w:val="28"/>
          <w:szCs w:val="28"/>
        </w:rPr>
        <w:t>.</w:t>
      </w:r>
    </w:p>
    <w:p w:rsidR="00F41E87" w:rsidRPr="00081139" w:rsidRDefault="00F41E87" w:rsidP="00F41E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081139">
        <w:rPr>
          <w:sz w:val="28"/>
          <w:szCs w:val="28"/>
        </w:rPr>
        <w:t>Контроль за</w:t>
      </w:r>
      <w:proofErr w:type="gramEnd"/>
      <w:r w:rsidRPr="00081139">
        <w:rPr>
          <w:sz w:val="28"/>
          <w:szCs w:val="28"/>
        </w:rPr>
        <w:t xml:space="preserve"> исполнением настоящего постановления возложить на председателя Комитета экономического и территориального развития муниципального района «Город Краснокаменск и Краснокаменский район» Забайкальского края (С.Н.</w:t>
      </w:r>
      <w:r>
        <w:rPr>
          <w:sz w:val="28"/>
          <w:szCs w:val="28"/>
        </w:rPr>
        <w:t xml:space="preserve"> </w:t>
      </w:r>
      <w:proofErr w:type="spellStart"/>
      <w:r w:rsidRPr="00081139">
        <w:rPr>
          <w:sz w:val="28"/>
          <w:szCs w:val="28"/>
        </w:rPr>
        <w:t>Колпакова</w:t>
      </w:r>
      <w:proofErr w:type="spellEnd"/>
      <w:r w:rsidRPr="00081139">
        <w:rPr>
          <w:sz w:val="28"/>
          <w:szCs w:val="28"/>
        </w:rPr>
        <w:t>).</w:t>
      </w:r>
    </w:p>
    <w:p w:rsidR="00F41E87" w:rsidRDefault="00F41E87" w:rsidP="00F41E87">
      <w:pPr>
        <w:suppressAutoHyphens/>
        <w:ind w:right="98"/>
        <w:jc w:val="both"/>
        <w:rPr>
          <w:sz w:val="28"/>
          <w:szCs w:val="28"/>
        </w:rPr>
      </w:pPr>
    </w:p>
    <w:p w:rsidR="00F41E87" w:rsidRDefault="00F41E87" w:rsidP="00F41E87">
      <w:pPr>
        <w:suppressAutoHyphens/>
        <w:ind w:right="98"/>
        <w:rPr>
          <w:sz w:val="28"/>
          <w:szCs w:val="28"/>
        </w:rPr>
      </w:pPr>
    </w:p>
    <w:p w:rsidR="00F41E87" w:rsidRDefault="00F41E87" w:rsidP="00F41E87">
      <w:pPr>
        <w:suppressAutoHyphens/>
        <w:ind w:right="-2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Г.Н.Колов</w:t>
      </w:r>
    </w:p>
    <w:sectPr w:rsidR="00F41E87" w:rsidSect="00071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C6FC3"/>
    <w:multiLevelType w:val="multilevel"/>
    <w:tmpl w:val="4BB84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24C"/>
    <w:rsid w:val="000426CB"/>
    <w:rsid w:val="00071E01"/>
    <w:rsid w:val="000B1055"/>
    <w:rsid w:val="001A6C93"/>
    <w:rsid w:val="00243A08"/>
    <w:rsid w:val="00335917"/>
    <w:rsid w:val="00451109"/>
    <w:rsid w:val="004A324C"/>
    <w:rsid w:val="005160A6"/>
    <w:rsid w:val="007928D9"/>
    <w:rsid w:val="008D6642"/>
    <w:rsid w:val="00AC133A"/>
    <w:rsid w:val="00BE5075"/>
    <w:rsid w:val="00BF4793"/>
    <w:rsid w:val="00CC32AC"/>
    <w:rsid w:val="00DC152E"/>
    <w:rsid w:val="00DD7D62"/>
    <w:rsid w:val="00E173FA"/>
    <w:rsid w:val="00E455C6"/>
    <w:rsid w:val="00EA13C8"/>
    <w:rsid w:val="00F3104E"/>
    <w:rsid w:val="00F41E87"/>
    <w:rsid w:val="00FC4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324C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ConsPlusNormal">
    <w:name w:val="ConsPlusNormal"/>
    <w:rsid w:val="00AC13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Сердюк Вита Владимировна</cp:lastModifiedBy>
  <cp:revision>12</cp:revision>
  <cp:lastPrinted>2016-02-01T01:09:00Z</cp:lastPrinted>
  <dcterms:created xsi:type="dcterms:W3CDTF">2015-12-08T01:32:00Z</dcterms:created>
  <dcterms:modified xsi:type="dcterms:W3CDTF">2016-02-15T06:08:00Z</dcterms:modified>
</cp:coreProperties>
</file>