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РоссийскаяФедерация</w:t>
      </w: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82D62" w:rsidRPr="00682D62" w:rsidRDefault="009B51BD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 мая </w:t>
      </w:r>
      <w:r w:rsidR="00682D62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2021  года</w:t>
      </w:r>
      <w:r w:rsidR="00682D62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2D62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2D62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2D62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2D62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2D62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682D62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682D62" w:rsidRPr="00682D62" w:rsidRDefault="00EB6316" w:rsidP="00682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63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FC5E4F" w:rsidRPr="00070D2D" w:rsidRDefault="00FC5E4F" w:rsidP="00682D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 края от 12.12.2016 года № 151</w:t>
                  </w:r>
                </w:p>
                <w:p w:rsidR="00FC5E4F" w:rsidRDefault="00FC5E4F" w:rsidP="00682D62">
                  <w:pPr>
                    <w:jc w:val="center"/>
                  </w:pPr>
                </w:p>
                <w:p w:rsidR="00FC5E4F" w:rsidRDefault="00FC5E4F" w:rsidP="00682D62">
                  <w:pPr>
                    <w:jc w:val="center"/>
                  </w:pPr>
                </w:p>
              </w:txbxContent>
            </v:textbox>
          </v:shape>
        </w:pict>
      </w: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ст. 17 Федерального закона от 06.10.2003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82D62" w:rsidRPr="00682D62" w:rsidRDefault="00682D62" w:rsidP="00682D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>1. Внести в муниципальную программу «Развитие образования муниципального района «Город Краснокаменск и Краснокамен</w:t>
      </w:r>
      <w:r>
        <w:rPr>
          <w:rFonts w:ascii="Times New Roman" w:hAnsi="Times New Roman" w:cs="Times New Roman"/>
          <w:bCs/>
          <w:sz w:val="28"/>
          <w:szCs w:val="28"/>
        </w:rPr>
        <w:t>ский район» Забайкальского края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», утвержденную 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года № 151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682D62" w:rsidRPr="00682D62" w:rsidRDefault="00682D62" w:rsidP="00682D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«Потребность в финансировании муниципальной программы» паспорта муниципальной программы  изложить в редакции согласно </w:t>
      </w:r>
      <w:hyperlink r:id="rId8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82D62" w:rsidRPr="00682D62" w:rsidRDefault="00682D62" w:rsidP="00682D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82D62" w:rsidRPr="00682D62" w:rsidRDefault="00682D62" w:rsidP="00682D62">
      <w:pPr>
        <w:numPr>
          <w:ilvl w:val="0"/>
          <w:numId w:val="3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Краснокаменск и Краснокаменский район» Забайкальского края в информационно-телекоммуникационной сети «Интернет»: </w:t>
      </w:r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вступает в силу после  его  подписания и обнародования.</w:t>
      </w:r>
    </w:p>
    <w:p w:rsidR="00682D62" w:rsidRPr="00682D62" w:rsidRDefault="00682D62" w:rsidP="00682D6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682D62" w:rsidRPr="00682D62" w:rsidRDefault="00682D62" w:rsidP="00682D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D62" w:rsidRPr="00682D62" w:rsidRDefault="00682D62" w:rsidP="00682D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82D62" w:rsidRPr="00682D62" w:rsidRDefault="00682D62" w:rsidP="00682D62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Глава  муниципального района                                                    С.Н.Колпаков</w:t>
      </w: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Default="00682D62" w:rsidP="00682D62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682D62" w:rsidRPr="00682D62" w:rsidRDefault="00682D62" w:rsidP="00682D62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682D62" w:rsidRPr="00682D62" w:rsidRDefault="00682D62" w:rsidP="00682D62">
      <w:pPr>
        <w:tabs>
          <w:tab w:val="left" w:pos="5954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B5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20.05.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  года № </w:t>
      </w:r>
      <w:r w:rsidR="009B51BD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682D62" w:rsidTr="00FC5E4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За счет средств федерального бюджета в сумме – 364 454,2тыс.рублей, в том числе по годам: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2019 год – 11 388,6 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2020 год – 37 617,3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2021 год – 94 884,5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127 322,2 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93 241,6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За счет средств бюджета Забайкальского края в сумме 3 654 263,7  тыс. рублей, в том числе по годам: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2019 год – 817 885,2 тыс. рублей;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2020 год – 862 190,8 тыс. рублей;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2021 год – 722 891,3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618 436,6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632 859,8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За счет средств муниципального бюджета в сумме 1 567 613,2 тыс. рублей, в том числе по годам: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2019 год – 385 835,7 тыс. рублей;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2020 год – 291 601,1 тыс. рублей;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2021 год – 314 917,4 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288 260,2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286 998,8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В том числе по подпрограммам: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1 956 718,10 тыс. рублей, в том числе по годам: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2019 год – 470 008,0 тыс. рублей;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2020 год – 435 469,2 тыс. 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2021 год – 373 445,1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336 084,9 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341 710,9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2 717 775,8 тыс. рублей, в том числе по годам: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2019 год – 529 702,4 тыс. рублей;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2020 год – 555 048,9 тыс. рублей;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2021 год – 581 205,0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539 562,8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512 256,7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Подпрограмма № 3: «Повышение качества и доступности дополнительного образования детей»: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 xml:space="preserve"> объем средств, необходимый для финансирования подпрограммы, составляет 339 100,0 тыс. рублей, в том числе по годам: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2019 год – 70 887,4 тыс. рублей;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2020 год – 85 003,3 тыс. рублей;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2021 год – 63 632,3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59 927,8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59 649,2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Подпрограмма № 4: «Организация отдыха и оздоровления детей  в каникулярное время»: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8 545,8  тыс. рублей, в том числе по годам: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2019 год – 1 931,5  тыс. рублей;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2020 год – 1 589,9  тыс. 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2021 год – 2 295,8 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1 350,9  тыс. 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1 377,7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42 601,8   тыс. рублей, в том числе по годам: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2019 год – 42 601,8 тыс. рублей;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Подпрограмма № 6:  «Обеспечивающая подпрограмма»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 520 176,6      тыс. рублей, в том числе по годам: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2019 год – 99 978,4  тыс. рублей;</w:t>
            </w: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2020 год – 114 297,9  тыс. рублей;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2021 год – 111 644,0 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96 621,6 тыс. рублей</w:t>
            </w:r>
          </w:p>
          <w:p w:rsid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97 634,7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D62" w:rsidRPr="00682D62" w:rsidRDefault="00682D62" w:rsidP="00682D62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682D62">
              <w:rPr>
                <w:rFonts w:ascii="Times New Roman" w:hAnsi="Times New Roman" w:cs="Times New Roman"/>
                <w:lang w:eastAsia="en-US"/>
              </w:rPr>
              <w:t>Подпрограмма № 7: "Снижение уровня преступности на территории муниципального района "Город Краснокаменск и Краснокаменский район" Забайкальского края» объем средств, необходимый для финансирования подпрограммы, составляет  1 413,0      тыс. рублей, в том числе по годам: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2021 год – 471,0 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2022 год – 471,0 тыс. рублей</w:t>
            </w:r>
          </w:p>
          <w:p w:rsidR="00682D62" w:rsidRPr="00682D62" w:rsidRDefault="00682D62" w:rsidP="0068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62">
              <w:rPr>
                <w:rFonts w:ascii="Times New Roman" w:hAnsi="Times New Roman" w:cs="Times New Roman"/>
              </w:rPr>
              <w:t>2023 год – 471,0 тыс. рублей</w:t>
            </w:r>
          </w:p>
        </w:tc>
      </w:tr>
    </w:tbl>
    <w:p w:rsidR="00682D62" w:rsidRPr="00682D62" w:rsidRDefault="00682D62" w:rsidP="0068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682D62" w:rsidRDefault="00682D62" w:rsidP="00682D62">
      <w:pPr>
        <w:spacing w:after="200" w:line="276" w:lineRule="auto"/>
      </w:pPr>
    </w:p>
    <w:p w:rsidR="00682D62" w:rsidRPr="00682D62" w:rsidRDefault="00682D62" w:rsidP="00682D62">
      <w:pPr>
        <w:spacing w:after="200" w:line="276" w:lineRule="auto"/>
      </w:pPr>
    </w:p>
    <w:p w:rsidR="00682D62" w:rsidRPr="00682D62" w:rsidRDefault="00682D62" w:rsidP="00682D62">
      <w:pPr>
        <w:spacing w:after="200" w:line="276" w:lineRule="auto"/>
      </w:pPr>
    </w:p>
    <w:p w:rsidR="00682D62" w:rsidRPr="00682D62" w:rsidRDefault="00682D62" w:rsidP="00682D62">
      <w:pPr>
        <w:spacing w:after="200" w:line="276" w:lineRule="auto"/>
      </w:pPr>
    </w:p>
    <w:p w:rsidR="00682D62" w:rsidRPr="00682D62" w:rsidRDefault="00682D62" w:rsidP="00682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2D62" w:rsidRPr="00682D62" w:rsidSect="00FC5E4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2D62" w:rsidRPr="00682D62" w:rsidRDefault="00682D62" w:rsidP="00682D62">
      <w:pPr>
        <w:tabs>
          <w:tab w:val="left" w:pos="10632"/>
        </w:tabs>
        <w:suppressAutoHyphens/>
        <w:spacing w:after="0" w:line="240" w:lineRule="auto"/>
        <w:ind w:left="10632"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                                                      </w:t>
      </w:r>
    </w:p>
    <w:p w:rsidR="00682D62" w:rsidRPr="00682D62" w:rsidRDefault="00682D62" w:rsidP="00FC5E4F">
      <w:pPr>
        <w:tabs>
          <w:tab w:val="left" w:pos="10632"/>
        </w:tabs>
        <w:suppressAutoHyphens/>
        <w:spacing w:after="0" w:line="240" w:lineRule="auto"/>
        <w:ind w:left="10632"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                    муниципального района  «Город Краснокаменск и Краснокаменский район» Забайкальского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9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78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9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</w:p>
    <w:p w:rsidR="00682D62" w:rsidRPr="00682D62" w:rsidRDefault="00682D62" w:rsidP="00FC5E4F">
      <w:pPr>
        <w:tabs>
          <w:tab w:val="left" w:pos="10632"/>
        </w:tabs>
        <w:suppressAutoHyphens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D62" w:rsidRPr="00FC5E4F" w:rsidRDefault="00FC5E4F" w:rsidP="00FC5E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5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Финансовое обеспечение реализации отдельных мероприятий по муниципальной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FC5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образования  на территории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FC5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 Красно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каменск и Краснокаменский район» Забайкальского края»</w:t>
      </w:r>
    </w:p>
    <w:p w:rsidR="00682D62" w:rsidRDefault="00FC5E4F" w:rsidP="00FC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4F">
        <w:rPr>
          <w:rFonts w:ascii="Times New Roman" w:hAnsi="Times New Roman" w:cs="Times New Roman"/>
          <w:b/>
          <w:sz w:val="24"/>
          <w:szCs w:val="24"/>
        </w:rPr>
        <w:t>Единица измерения: тыс. руб.</w:t>
      </w:r>
    </w:p>
    <w:p w:rsidR="00D03374" w:rsidRPr="00FC5E4F" w:rsidRDefault="00D03374" w:rsidP="00FC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291" w:type="dxa"/>
        <w:tblInd w:w="-289" w:type="dxa"/>
        <w:tblLayout w:type="fixed"/>
        <w:tblLook w:val="04A0"/>
      </w:tblPr>
      <w:tblGrid>
        <w:gridCol w:w="3686"/>
        <w:gridCol w:w="851"/>
        <w:gridCol w:w="851"/>
        <w:gridCol w:w="925"/>
        <w:gridCol w:w="1418"/>
        <w:gridCol w:w="1181"/>
        <w:gridCol w:w="1276"/>
        <w:gridCol w:w="1276"/>
        <w:gridCol w:w="1275"/>
        <w:gridCol w:w="1276"/>
        <w:gridCol w:w="1276"/>
      </w:tblGrid>
      <w:tr w:rsidR="00FC5E4F" w:rsidRPr="00FC5E4F" w:rsidTr="00DD78F0">
        <w:trPr>
          <w:trHeight w:val="255"/>
        </w:trPr>
        <w:tc>
          <w:tcPr>
            <w:tcW w:w="3686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925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Раздел, подраздел.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Цел.ст.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2019год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2019-2023</w:t>
            </w:r>
          </w:p>
        </w:tc>
      </w:tr>
      <w:tr w:rsidR="00FC5E4F" w:rsidRPr="00FC5E4F" w:rsidTr="00DD78F0">
        <w:trPr>
          <w:trHeight w:val="509"/>
        </w:trPr>
        <w:tc>
          <w:tcPr>
            <w:tcW w:w="3686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5E4F" w:rsidRPr="00FC5E4F" w:rsidTr="00DD78F0">
        <w:trPr>
          <w:trHeight w:val="509"/>
        </w:trPr>
        <w:tc>
          <w:tcPr>
            <w:tcW w:w="3686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5E4F" w:rsidRPr="00FC5E4F" w:rsidTr="00DD78F0">
        <w:trPr>
          <w:trHeight w:val="93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Учреждение: Комитет по управлению образованием Админ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истрации муниципального района «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Красно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каменск и Краснокаменский район»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Забайкальского края всего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1191409,20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1132693,20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1034019,00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1013100,20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5586331,10</w:t>
            </w:r>
          </w:p>
        </w:tc>
      </w:tr>
      <w:tr w:rsidR="00FC5E4F" w:rsidRPr="00FC5E4F" w:rsidTr="00DD78F0">
        <w:trPr>
          <w:trHeight w:val="4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средства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11388,60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37617,30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94884,50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127322,20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93241,60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364454,20</w:t>
            </w:r>
          </w:p>
        </w:tc>
      </w:tr>
      <w:tr w:rsidR="00FC5E4F" w:rsidRPr="00FC5E4F" w:rsidTr="00DD78F0">
        <w:trPr>
          <w:trHeight w:val="3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385835,70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291601,10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314917,40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288260,20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286998,80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1567613,20</w:t>
            </w:r>
          </w:p>
        </w:tc>
      </w:tr>
      <w:tr w:rsidR="00FC5E4F" w:rsidRPr="00FC5E4F" w:rsidTr="00DD78F0">
        <w:trPr>
          <w:trHeight w:val="3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817885,20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862190,80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722891,30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618436,60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632859,80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3654263,70</w:t>
            </w:r>
          </w:p>
        </w:tc>
      </w:tr>
      <w:tr w:rsidR="00FC5E4F" w:rsidRPr="00FC5E4F" w:rsidTr="00DD78F0">
        <w:trPr>
          <w:trHeight w:val="39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1191409,20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1132693,20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1034019,00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1013100,20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5586331,10</w:t>
            </w:r>
          </w:p>
        </w:tc>
      </w:tr>
      <w:tr w:rsidR="00FC5E4F" w:rsidRPr="00FC5E4F" w:rsidTr="00DD78F0">
        <w:trPr>
          <w:trHeight w:val="76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 «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образования  на 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рритории муниципального района «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Красно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каменск и Краснокаменский район»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Забайкальского края 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1191409,20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1132693,20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1034019,00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1013100,20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5586331,10</w:t>
            </w:r>
          </w:p>
        </w:tc>
      </w:tr>
      <w:tr w:rsidR="00FC5E4F" w:rsidRPr="00FC5E4F" w:rsidTr="00DD78F0">
        <w:trPr>
          <w:trHeight w:val="5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 № 1 «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качества и дост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упности дошкольного образования»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470008,00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435469,20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373445,10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336084,90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341710,90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1956718,10</w:t>
            </w:r>
          </w:p>
        </w:tc>
      </w:tr>
      <w:tr w:rsidR="00FC5E4F" w:rsidRPr="00FC5E4F" w:rsidTr="00DD78F0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 средства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1489,40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1489,40</w:t>
            </w:r>
          </w:p>
        </w:tc>
      </w:tr>
      <w:tr w:rsidR="00FC5E4F" w:rsidRPr="00FC5E4F" w:rsidTr="00DD78F0">
        <w:trPr>
          <w:trHeight w:val="3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121702,70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93357,00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97064,00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95939,40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95493,50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503556,60</w:t>
            </w:r>
          </w:p>
        </w:tc>
      </w:tr>
      <w:tr w:rsidR="00FC5E4F" w:rsidRPr="00FC5E4F" w:rsidTr="00DD78F0">
        <w:trPr>
          <w:trHeight w:val="3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346815,90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342112,20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276381,10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240145,50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246217,40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1451672,10</w:t>
            </w:r>
          </w:p>
        </w:tc>
      </w:tr>
      <w:tr w:rsidR="00FC5E4F" w:rsidRPr="00FC5E4F" w:rsidTr="00DD78F0">
        <w:trPr>
          <w:trHeight w:val="8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№ 1 «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Финансовое обеспечение выполнения муниципального задания на оказание муницип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альных услуг (выполнение работ)»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456063,60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435469,20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373445,10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336084,90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341710,90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1942773,70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18087,30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18275,40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19210,80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16597,50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16520,40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88691,40</w:t>
            </w:r>
          </w:p>
        </w:tc>
      </w:tr>
      <w:tr w:rsidR="00FC5E4F" w:rsidRPr="00FC5E4F" w:rsidTr="00DD78F0">
        <w:trPr>
          <w:trHeight w:val="5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16815,60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18275,40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19210,80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16597,50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16520,40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87419,70</w:t>
            </w:r>
          </w:p>
        </w:tc>
      </w:tr>
      <w:tr w:rsidR="00FC5E4F" w:rsidRPr="00FC5E4F" w:rsidTr="00DD78F0">
        <w:trPr>
          <w:trHeight w:val="57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1271,70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1271,70</w:t>
            </w:r>
          </w:p>
        </w:tc>
      </w:tr>
      <w:tr w:rsidR="00FC5E4F" w:rsidRPr="00FC5E4F" w:rsidTr="00DD78F0">
        <w:trPr>
          <w:trHeight w:val="6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83165,90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71100,80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77812,40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79341,90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78973,10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390394,10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72656,20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71100,80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77812,40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79341,90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78973,10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379884,40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10509,70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10509,70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3. Субсидия  на развитие социальной инфраструкту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городского поселения «Город К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раснокаменск" и муниципального района "Город Красно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каменск и Краснокаменский район»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6540,00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2040,80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16580,80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264,80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264,80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автономнымучреждениям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6144,20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16144,20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125,50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166,30</w:t>
            </w:r>
          </w:p>
        </w:tc>
      </w:tr>
      <w:tr w:rsidR="00FC5E4F" w:rsidRPr="00FC5E4F" w:rsidTr="00DD78F0">
        <w:trPr>
          <w:trHeight w:val="8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4.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31981,40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32904,90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64886,30</w:t>
            </w:r>
          </w:p>
        </w:tc>
      </w:tr>
      <w:tr w:rsidR="00FC5E4F" w:rsidRPr="00FC5E4F" w:rsidTr="00D03374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4144,10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657,80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4801,90</w:t>
            </w:r>
          </w:p>
        </w:tc>
      </w:tr>
      <w:tr w:rsidR="00FC5E4F" w:rsidRPr="00FC5E4F" w:rsidTr="00DD78F0">
        <w:trPr>
          <w:trHeight w:val="102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4964,50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4964,50</w:t>
            </w:r>
          </w:p>
        </w:tc>
      </w:tr>
      <w:tr w:rsidR="00FC5E4F" w:rsidRPr="00FC5E4F" w:rsidTr="00DD78F0">
        <w:trPr>
          <w:trHeight w:val="121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27837,30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3192,00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31029,30</w:t>
            </w:r>
          </w:p>
        </w:tc>
      </w:tr>
      <w:tr w:rsidR="00FC5E4F" w:rsidRPr="00FC5E4F" w:rsidTr="00DD78F0">
        <w:trPr>
          <w:trHeight w:val="121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24090,60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24090,60</w:t>
            </w:r>
          </w:p>
        </w:tc>
      </w:tr>
      <w:tr w:rsidR="00FC5E4F" w:rsidRPr="00FC5E4F" w:rsidTr="00DD78F0">
        <w:trPr>
          <w:trHeight w:val="7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5.  Обеспечение государственных гарантий прав граждан на получение общедоступного и 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латного дошкольного образования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317370,70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306648,10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274381,10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236145,50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242217,40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1376762,80</w:t>
            </w:r>
          </w:p>
        </w:tc>
      </w:tr>
      <w:tr w:rsidR="00FC5E4F" w:rsidRPr="00FC5E4F" w:rsidTr="00DD78F0">
        <w:trPr>
          <w:trHeight w:val="8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13838,30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13035,60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17123,90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20425,30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20514,20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84937,30</w:t>
            </w:r>
          </w:p>
        </w:tc>
      </w:tr>
      <w:tr w:rsidR="00FC5E4F" w:rsidRPr="00FC5E4F" w:rsidTr="00DD78F0">
        <w:trPr>
          <w:trHeight w:val="117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303532,40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293612,50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257257,20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215720,20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221703,20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1291825,50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6 Субсидии 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5458,30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5458,30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799,40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799,40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44,80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4533,80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4533,80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80,30</w:t>
            </w:r>
          </w:p>
        </w:tc>
      </w:tr>
      <w:tr w:rsidR="00FC5E4F" w:rsidRPr="00FC5E4F" w:rsidTr="00DD78F0">
        <w:trPr>
          <w:trHeight w:val="121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№ 2.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дошкольного образования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01.1.06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12440,00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12440,00</w:t>
            </w:r>
          </w:p>
        </w:tc>
      </w:tr>
      <w:tr w:rsidR="00FC5E4F" w:rsidRPr="00FC5E4F" w:rsidTr="00DD78F0">
        <w:trPr>
          <w:trHeight w:val="11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01.1.06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01106S1440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3714,60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3714,60</w:t>
            </w:r>
          </w:p>
        </w:tc>
      </w:tr>
      <w:tr w:rsidR="00FC5E4F" w:rsidRPr="00FC5E4F" w:rsidTr="00DD78F0">
        <w:trPr>
          <w:trHeight w:val="12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01.1.06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01106S1440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37,50</w:t>
            </w:r>
          </w:p>
        </w:tc>
      </w:tr>
      <w:tr w:rsidR="00FC5E4F" w:rsidRPr="00FC5E4F" w:rsidTr="00DD78F0">
        <w:trPr>
          <w:trHeight w:val="108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01.1.06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01106S1439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8601,00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8601,00</w:t>
            </w:r>
          </w:p>
        </w:tc>
      </w:tr>
      <w:tr w:rsidR="00FC5E4F" w:rsidRPr="00FC5E4F" w:rsidTr="00DD78F0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01.1.06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01106S1439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86,90</w:t>
            </w:r>
          </w:p>
        </w:tc>
      </w:tr>
      <w:tr w:rsidR="00FC5E4F" w:rsidRPr="00FC5E4F" w:rsidTr="00DD78F0">
        <w:trPr>
          <w:trHeight w:val="100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№ 3.  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1504,40</w:t>
            </w:r>
          </w:p>
        </w:tc>
      </w:tr>
      <w:tr w:rsidR="00FC5E4F" w:rsidRPr="00FC5E4F" w:rsidTr="00DD78F0">
        <w:trPr>
          <w:trHeight w:val="102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чного федерального округа муници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льного автономного учреждения за счет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011075505М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1489,40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1489,40</w:t>
            </w:r>
          </w:p>
        </w:tc>
      </w:tr>
      <w:tr w:rsidR="00FC5E4F" w:rsidRPr="00FC5E4F" w:rsidTr="00DD78F0">
        <w:trPr>
          <w:trHeight w:val="11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Субсидии на капитальный ремонт муниципальной собственности в рамках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мероприятий.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Плана социального развития центров экономического роста Забайкальского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01107Ц505М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FC5E4F" w:rsidRPr="00FC5E4F" w:rsidTr="00DD78F0">
        <w:trPr>
          <w:trHeight w:val="57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№ 2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качества 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доступности общего образования»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529702,40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555048,90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581205,00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539562,80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512256,70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2717775,80</w:t>
            </w:r>
          </w:p>
        </w:tc>
      </w:tr>
      <w:tr w:rsidR="00FC5E4F" w:rsidRPr="00FC5E4F" w:rsidTr="00DD78F0">
        <w:trPr>
          <w:trHeight w:val="4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средства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37617,30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94884,50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127322,20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93241,60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362964,80</w:t>
            </w:r>
          </w:p>
        </w:tc>
      </w:tr>
      <w:tr w:rsidR="00FC5E4F" w:rsidRPr="00FC5E4F" w:rsidTr="00DD78F0">
        <w:trPr>
          <w:trHeight w:val="3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106501,90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94858,70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99155,90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83958,60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83618,70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468093,80</w:t>
            </w:r>
          </w:p>
        </w:tc>
      </w:tr>
      <w:tr w:rsidR="00FC5E4F" w:rsidRPr="00FC5E4F" w:rsidTr="00DD78F0">
        <w:trPr>
          <w:trHeight w:val="3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413301,30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422572,90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387164,60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328282,00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335396,40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1886717,20</w:t>
            </w:r>
          </w:p>
        </w:tc>
      </w:tr>
      <w:tr w:rsidR="00FC5E4F" w:rsidRPr="00FC5E4F" w:rsidTr="00DD78F0">
        <w:trPr>
          <w:trHeight w:val="12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№ 1 "Обеспечение бесплатным питанием детей из малоимущих семей, обучающихся в общеобразовательных учр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еждениях муниципального района «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Красно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каменск и Краснокаменский район»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20446,00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29370,80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66943,60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68372,20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66326,90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251459,50</w:t>
            </w:r>
          </w:p>
        </w:tc>
      </w:tr>
      <w:tr w:rsidR="00FC5E4F" w:rsidRPr="00FC5E4F" w:rsidTr="00DD78F0">
        <w:trPr>
          <w:trHeight w:val="108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1.  Дополнительные меры социальной поддержки детей из малоимущих семей, обучающихся в общеобразовательных учреждениях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каменск и Краснокаменский район»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0120142191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13580,20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6608,50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12066,70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12046,10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12067,70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56369,20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 Исполнение государственных полномочий по  обеспечению бесплатным питанием детей из малоимущих семей, обучающихся в общеобразовательных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еждениях муниципального района 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каменск и Краснокаменский район»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0120171218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6865,80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5657,20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4422,60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3805,70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3902,40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24653,70</w:t>
            </w:r>
          </w:p>
        </w:tc>
      </w:tr>
      <w:tr w:rsidR="00FC5E4F" w:rsidRPr="00FC5E4F" w:rsidTr="00DD78F0">
        <w:trPr>
          <w:trHeight w:val="6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3. Субсидии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01201L3040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17105,10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50454,30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52520,40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50356,80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170436,60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01201L3040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15918,00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46952,80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47315,50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45366,50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155552,80</w:t>
            </w:r>
          </w:p>
        </w:tc>
      </w:tr>
      <w:tr w:rsidR="00FC5E4F" w:rsidRPr="00FC5E4F" w:rsidTr="00DD78F0">
        <w:trPr>
          <w:trHeight w:val="102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01201L3040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1016,00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2997,00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4679,70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4486,70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13179,40</w:t>
            </w:r>
          </w:p>
        </w:tc>
      </w:tr>
      <w:tr w:rsidR="00FC5E4F" w:rsidRPr="00FC5E4F" w:rsidTr="00DD78F0">
        <w:trPr>
          <w:trHeight w:val="102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01201L3040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171,10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504,50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525,20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503,60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1704,40</w:t>
            </w:r>
          </w:p>
        </w:tc>
      </w:tr>
      <w:tr w:rsidR="00FC5E4F" w:rsidRPr="00FC5E4F" w:rsidTr="00DD78F0">
        <w:trPr>
          <w:trHeight w:val="160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DD7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Красно</w:t>
            </w:r>
            <w:r w:rsidR="00DD7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каменск и Краснокаменский район»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493898,00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518283,80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512082,20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435101,40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442576,10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2401941,50</w:t>
            </w:r>
          </w:p>
        </w:tc>
      </w:tr>
      <w:tr w:rsidR="00FC5E4F" w:rsidRPr="00FC5E4F" w:rsidTr="00DD78F0">
        <w:trPr>
          <w:trHeight w:val="114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Субсидия на предупреждение и ликвидацию последствий чрезвычайных ситуаций и стихийных бедствий природного и техногенного характера (из бюджета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0120221801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236,90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236,90</w:t>
            </w:r>
          </w:p>
        </w:tc>
      </w:tr>
      <w:tr w:rsidR="00FC5E4F" w:rsidRPr="00FC5E4F" w:rsidTr="00DD78F0">
        <w:trPr>
          <w:trHeight w:val="12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 Финансовое обеспечение выполнения функций (оказание услуг) деятельности муниципальных образовательных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еждений муниципального района  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116560,30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86172,30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86224,00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71387,30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71026,20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431370,10</w:t>
            </w:r>
          </w:p>
        </w:tc>
      </w:tr>
      <w:tr w:rsidR="00FC5E4F" w:rsidRPr="00FC5E4F" w:rsidTr="00DD78F0">
        <w:trPr>
          <w:trHeight w:val="121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функций (оказание услуг) деятельности муниципальных казённых образовательных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реждений муниципального района 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каменск и Краснокаменский район»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4954,30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3956,10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3915,00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3363,70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3347,90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19537,00</w:t>
            </w:r>
          </w:p>
        </w:tc>
      </w:tr>
      <w:tr w:rsidR="00FC5E4F" w:rsidRPr="00FC5E4F" w:rsidTr="00DD78F0">
        <w:trPr>
          <w:trHeight w:val="121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482,40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482,40</w:t>
            </w:r>
          </w:p>
        </w:tc>
      </w:tr>
      <w:tr w:rsidR="00FC5E4F" w:rsidRPr="00FC5E4F" w:rsidTr="00DD78F0">
        <w:trPr>
          <w:trHeight w:val="556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функций (оказание услуг) деятельности муниципальных бюджетных общеобразовательных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реждений муниципального района 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Город Краснокаменск и Краснокаменский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22911,20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36028,40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33072,50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30640,40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30477,10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153129,60</w:t>
            </w:r>
          </w:p>
        </w:tc>
      </w:tr>
      <w:tr w:rsidR="00FC5E4F" w:rsidRPr="00FC5E4F" w:rsidTr="00DD78F0">
        <w:trPr>
          <w:trHeight w:val="10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4625,20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4625,20</w:t>
            </w:r>
          </w:p>
        </w:tc>
      </w:tr>
      <w:tr w:rsidR="00FC5E4F" w:rsidRPr="00FC5E4F" w:rsidTr="00DD78F0">
        <w:trPr>
          <w:trHeight w:val="100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43701,40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46187,80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49236,50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37383,20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37201,20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213710,10</w:t>
            </w:r>
          </w:p>
        </w:tc>
      </w:tr>
      <w:tr w:rsidR="00FC5E4F" w:rsidRPr="00FC5E4F" w:rsidTr="00DD78F0">
        <w:trPr>
          <w:trHeight w:val="11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39885,80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39885,80</w:t>
            </w:r>
          </w:p>
        </w:tc>
      </w:tr>
      <w:tr w:rsidR="00FC5E4F" w:rsidRPr="00FC5E4F" w:rsidTr="00DD78F0">
        <w:trPr>
          <w:trHeight w:val="6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3.  Трудоустройство детей в летний период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314,00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471,90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785,90</w:t>
            </w:r>
          </w:p>
        </w:tc>
      </w:tr>
      <w:tr w:rsidR="00FC5E4F" w:rsidRPr="00FC5E4F" w:rsidTr="00DD78F0">
        <w:trPr>
          <w:trHeight w:val="84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детей в летний период в казённых образовательных учреждениях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49,40</w:t>
            </w:r>
          </w:p>
        </w:tc>
      </w:tr>
      <w:tr w:rsidR="00FC5E4F" w:rsidRPr="00FC5E4F" w:rsidTr="00DD78F0">
        <w:trPr>
          <w:trHeight w:val="8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детей в летний период в бюджетных образовательных учреждениях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232,70</w:t>
            </w:r>
          </w:p>
        </w:tc>
      </w:tr>
      <w:tr w:rsidR="00FC5E4F" w:rsidRPr="00FC5E4F" w:rsidTr="00DD78F0">
        <w:trPr>
          <w:trHeight w:val="84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Трудоустройство детей в летний период в автономных образовательных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еждениях муниципального района 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каменск и Краснокаменский район»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197,10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306,70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503,80</w:t>
            </w:r>
          </w:p>
        </w:tc>
      </w:tr>
      <w:tr w:rsidR="00FC5E4F" w:rsidRPr="00FC5E4F" w:rsidTr="00DD78F0">
        <w:trPr>
          <w:trHeight w:val="11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Забайк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альского края на 2014-2025 годы»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0120253030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14818,20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45817,40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45817,40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45817,40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152270,40</w:t>
            </w:r>
          </w:p>
        </w:tc>
      </w:tr>
      <w:tr w:rsidR="00FC5E4F" w:rsidRPr="00FC5E4F" w:rsidTr="00DD78F0">
        <w:trPr>
          <w:trHeight w:val="11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0120253030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1015,50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5082,50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5082,50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5082,50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16263,00</w:t>
            </w:r>
          </w:p>
        </w:tc>
      </w:tr>
      <w:tr w:rsidR="00FC5E4F" w:rsidRPr="00FC5E4F" w:rsidTr="00DD78F0">
        <w:trPr>
          <w:trHeight w:val="11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0120253030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2911,40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10648,00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10648,00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10648,00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34855,40</w:t>
            </w:r>
          </w:p>
        </w:tc>
      </w:tr>
      <w:tr w:rsidR="00FC5E4F" w:rsidRPr="00FC5E4F" w:rsidTr="00DD78F0">
        <w:trPr>
          <w:trHeight w:val="11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0120253030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10891,30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30086,90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30086,90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30086,90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101152,00</w:t>
            </w:r>
          </w:p>
        </w:tc>
      </w:tr>
      <w:tr w:rsidR="00FC5E4F" w:rsidRPr="00FC5E4F" w:rsidTr="00DD78F0">
        <w:trPr>
          <w:trHeight w:val="556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Субсидия на финансовое обеспечение муниципального задания на оказание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0120271030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1975,80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6108,90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5256,90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5390,50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18732,10</w:t>
            </w:r>
          </w:p>
        </w:tc>
      </w:tr>
      <w:tr w:rsidR="00FC5E4F" w:rsidRPr="00FC5E4F" w:rsidTr="00DD78F0">
        <w:trPr>
          <w:trHeight w:val="79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 на финансовое обеспечение муниципального задания муниципального  казенного учреждения  на оказание муниципальных услуг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0120271030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135,40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406,60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355,20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1261,20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муниципального задания муниципального  бюджетного  учреждения  на оказание муниципальных услуг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0120271030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388,20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1189,80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1024,50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3652,50</w:t>
            </w:r>
          </w:p>
        </w:tc>
      </w:tr>
      <w:tr w:rsidR="00FC5E4F" w:rsidRPr="00FC5E4F" w:rsidTr="00DD78F0">
        <w:trPr>
          <w:trHeight w:val="82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муниципального задания муниципального  автономного учреждения  на оказание муниципальных услуг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0120271030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1452,20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4512,50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3877,20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3976,50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13818,40</w:t>
            </w:r>
          </w:p>
        </w:tc>
      </w:tr>
      <w:tr w:rsidR="00FC5E4F" w:rsidRPr="00FC5E4F" w:rsidTr="00DD78F0">
        <w:trPr>
          <w:trHeight w:val="11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6.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347722,30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382275,20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358710,80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308639,80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316342,00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1713690,10</w:t>
            </w:r>
          </w:p>
        </w:tc>
      </w:tr>
      <w:tr w:rsidR="00FC5E4F" w:rsidRPr="00FC5E4F" w:rsidTr="00DD78F0">
        <w:trPr>
          <w:trHeight w:val="12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30058,90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31966,60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29282,10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29236,30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29228,00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149771,90</w:t>
            </w:r>
          </w:p>
        </w:tc>
      </w:tr>
      <w:tr w:rsidR="00FC5E4F" w:rsidRPr="00FC5E4F" w:rsidTr="00DD78F0">
        <w:trPr>
          <w:trHeight w:val="12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67104,20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73788,50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80053,50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87555,60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87354,80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395856,60</w:t>
            </w:r>
          </w:p>
        </w:tc>
      </w:tr>
      <w:tr w:rsidR="00FC5E4F" w:rsidRPr="00FC5E4F" w:rsidTr="00DD78F0">
        <w:trPr>
          <w:trHeight w:val="144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250559,20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276520,10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249375,20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191847,90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199759,20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1168061,60</w:t>
            </w:r>
          </w:p>
        </w:tc>
      </w:tr>
      <w:tr w:rsidR="00FC5E4F" w:rsidRPr="00FC5E4F" w:rsidTr="00DD78F0">
        <w:trPr>
          <w:trHeight w:val="129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7. 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0120271444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1826,10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1918,10</w:t>
            </w:r>
          </w:p>
        </w:tc>
      </w:tr>
      <w:tr w:rsidR="00FC5E4F" w:rsidRPr="00FC5E4F" w:rsidTr="00DD78F0">
        <w:trPr>
          <w:trHeight w:val="129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8. Субсидия автономнымучреждениям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0120271444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8056,00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8056,00</w:t>
            </w:r>
          </w:p>
        </w:tc>
      </w:tr>
      <w:tr w:rsidR="00FC5E4F" w:rsidRPr="00FC5E4F" w:rsidTr="00DD78F0">
        <w:trPr>
          <w:trHeight w:val="9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9.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0120278200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5960,30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5960,30</w:t>
            </w:r>
          </w:p>
        </w:tc>
      </w:tr>
      <w:tr w:rsidR="00FC5E4F" w:rsidRPr="00FC5E4F" w:rsidTr="00DD78F0">
        <w:trPr>
          <w:trHeight w:val="9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 бюджетным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0120278200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5960,30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5960,30</w:t>
            </w:r>
          </w:p>
        </w:tc>
      </w:tr>
      <w:tr w:rsidR="00FC5E4F" w:rsidRPr="00FC5E4F" w:rsidTr="00DD78F0">
        <w:trPr>
          <w:trHeight w:val="9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10. Субсидия  на развитие социальной инфраструкту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городского поселения "Город К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раснокаменск" и муниципального района "Город Краснокаменск и Краснокаменский район"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17955,60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5102,10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31057,70</w:t>
            </w:r>
          </w:p>
        </w:tc>
      </w:tr>
      <w:tr w:rsidR="00FC5E4F" w:rsidRPr="00FC5E4F" w:rsidTr="00DD78F0">
        <w:trPr>
          <w:trHeight w:val="9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17596,50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30596,50</w:t>
            </w:r>
          </w:p>
        </w:tc>
      </w:tr>
      <w:tr w:rsidR="00FC5E4F" w:rsidRPr="00FC5E4F" w:rsidTr="00DD78F0">
        <w:trPr>
          <w:trHeight w:val="9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359,10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102,10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461,20</w:t>
            </w:r>
          </w:p>
        </w:tc>
      </w:tr>
      <w:tr w:rsidR="00FC5E4F" w:rsidRPr="00FC5E4F" w:rsidTr="00DD78F0">
        <w:trPr>
          <w:trHeight w:val="120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11. 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20914,20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8562,50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29476,70</w:t>
            </w:r>
          </w:p>
        </w:tc>
      </w:tr>
      <w:tr w:rsidR="00FC5E4F" w:rsidRPr="00FC5E4F" w:rsidTr="00DD78F0">
        <w:trPr>
          <w:trHeight w:val="120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3251,40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3251,40</w:t>
            </w:r>
          </w:p>
        </w:tc>
      </w:tr>
      <w:tr w:rsidR="00FC5E4F" w:rsidRPr="00FC5E4F" w:rsidTr="00DD78F0">
        <w:trPr>
          <w:trHeight w:val="12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6209,60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430,80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6640,40</w:t>
            </w:r>
          </w:p>
        </w:tc>
      </w:tr>
      <w:tr w:rsidR="00FC5E4F" w:rsidRPr="00FC5E4F" w:rsidTr="00DD78F0">
        <w:trPr>
          <w:trHeight w:val="697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4309,30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4309,30</w:t>
            </w:r>
          </w:p>
        </w:tc>
      </w:tr>
      <w:tr w:rsidR="00FC5E4F" w:rsidRPr="00FC5E4F" w:rsidTr="00DD78F0">
        <w:trPr>
          <w:trHeight w:val="12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14704,60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15275,60</w:t>
            </w:r>
          </w:p>
        </w:tc>
      </w:tr>
      <w:tr w:rsidR="00FC5E4F" w:rsidRPr="00FC5E4F" w:rsidTr="00DD78F0">
        <w:trPr>
          <w:trHeight w:val="99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12.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3557,50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3557,50</w:t>
            </w:r>
          </w:p>
        </w:tc>
      </w:tr>
      <w:tr w:rsidR="00FC5E4F" w:rsidRPr="00FC5E4F" w:rsidTr="00D03374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13.   Субсидия на выравнивание обеспеченности муниципальных районов на реализацию отдельных расходных обязательств из бюджета Забайкальского края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автономного учреждения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1829,70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1829,70</w:t>
            </w:r>
          </w:p>
        </w:tc>
      </w:tr>
      <w:tr w:rsidR="00FC5E4F" w:rsidRPr="00FC5E4F" w:rsidTr="00DD78F0">
        <w:trPr>
          <w:trHeight w:val="160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14.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012025505М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2970,00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2970,00</w:t>
            </w:r>
          </w:p>
        </w:tc>
      </w:tr>
      <w:tr w:rsidR="00FC5E4F" w:rsidRPr="00FC5E4F" w:rsidTr="00DD78F0">
        <w:trPr>
          <w:trHeight w:val="12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15.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  (за счет средств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01202Ц505М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FC5E4F" w:rsidRPr="00FC5E4F" w:rsidTr="00DD78F0">
        <w:trPr>
          <w:trHeight w:val="11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№ 3. Реализация 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13172,70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13172,70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№ 1.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01204L6480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4830,00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4830,00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№ 2.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01204L6480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48,80</w:t>
            </w:r>
          </w:p>
        </w:tc>
      </w:tr>
      <w:tr w:rsidR="00FC5E4F" w:rsidRPr="00FC5E4F" w:rsidTr="00DD78F0">
        <w:trPr>
          <w:trHeight w:val="5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5239,60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5239,60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234,40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234,40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55,30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55,30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2591,40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2591,40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7.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бюджетного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145,60</w:t>
            </w:r>
          </w:p>
        </w:tc>
      </w:tr>
      <w:tr w:rsidR="00FC5E4F" w:rsidRPr="00FC5E4F" w:rsidTr="00DD78F0">
        <w:trPr>
          <w:trHeight w:val="556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27,60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№ 4. 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5338,00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5338,00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автономном учреждении (за счет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01207L2550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2418,80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2418,80</w:t>
            </w:r>
          </w:p>
        </w:tc>
      </w:tr>
      <w:tr w:rsidR="00FC5E4F" w:rsidRPr="00FC5E4F" w:rsidTr="00847AD9">
        <w:trPr>
          <w:trHeight w:val="272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автономном учреждении (за счет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01.2.07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01207L2550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154,40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154,40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 в муниципальном автономном учреждении (за счет бюджета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01207L2550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4.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бюджетном учреждении (за счет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01207L2550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2548,70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2548,70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5.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бюджетном учреждении (за счет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01207L2550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162,70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162,70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6.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 в муниципальном бюджетном учреждении (за счет бюджета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01207L2550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27,40</w:t>
            </w:r>
          </w:p>
        </w:tc>
      </w:tr>
      <w:tr w:rsidR="00FC5E4F" w:rsidRPr="00FC5E4F" w:rsidTr="00DD78F0">
        <w:trPr>
          <w:trHeight w:val="70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№ 5. Реализация регионального проекта "Успех каждого ребенка"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2056,30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2179,20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2120,90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6356,40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Субсидия на реализацию мероприятия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 xml:space="preserve">портом»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 (за счет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012Е250970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1913,60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1913,60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Субсидия на реализацию мероприятия 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 спортом»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 (за счет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012Е250970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122,10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122,10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Субсидия на реализацию мероприятия 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 спортом»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 (за счет бюджета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012Е250970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20,60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Субсидия на реализацию мероприятия 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012Е250970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2114,30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2057,70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4172,00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5. Субсидия на реализацию мероприятия 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012Е250970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85,20</w:t>
            </w:r>
          </w:p>
        </w:tc>
      </w:tr>
      <w:tr w:rsidR="00FC5E4F" w:rsidRPr="00FC5E4F" w:rsidTr="00DD78F0">
        <w:trPr>
          <w:trHeight w:val="697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 Субсидия на реализацию мероприятия 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012Е250970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42,90</w:t>
            </w:r>
          </w:p>
        </w:tc>
      </w:tr>
      <w:tr w:rsidR="00FC5E4F" w:rsidRPr="00FC5E4F" w:rsidTr="00DD78F0">
        <w:trPr>
          <w:trHeight w:val="8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№ 6. Реализация регионального проекта </w:t>
            </w:r>
            <w:r w:rsidR="00DD7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2185,70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36089,20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1232,80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39507,70</w:t>
            </w:r>
          </w:p>
        </w:tc>
      </w:tr>
      <w:tr w:rsidR="00FC5E4F" w:rsidRPr="00FC5E4F" w:rsidTr="00DD78F0">
        <w:trPr>
          <w:trHeight w:val="8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17094,70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17094,70</w:t>
            </w:r>
          </w:p>
        </w:tc>
      </w:tr>
      <w:tr w:rsidR="00FC5E4F" w:rsidRPr="00FC5E4F" w:rsidTr="00DD78F0">
        <w:trPr>
          <w:trHeight w:val="8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348,80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348,80</w:t>
            </w:r>
          </w:p>
        </w:tc>
      </w:tr>
      <w:tr w:rsidR="00FC5E4F" w:rsidRPr="00FC5E4F" w:rsidTr="00DD78F0">
        <w:trPr>
          <w:trHeight w:val="8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3.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2099,20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2099,20</w:t>
            </w:r>
          </w:p>
        </w:tc>
      </w:tr>
      <w:tr w:rsidR="00FC5E4F" w:rsidRPr="00FC5E4F" w:rsidTr="00DD78F0">
        <w:trPr>
          <w:trHeight w:val="9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4.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42,80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FC5E4F" w:rsidRPr="00FC5E4F" w:rsidTr="00DD78F0">
        <w:trPr>
          <w:trHeight w:val="11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5.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43,70</w:t>
            </w:r>
          </w:p>
        </w:tc>
      </w:tr>
      <w:tr w:rsidR="00FC5E4F" w:rsidRPr="00FC5E4F" w:rsidTr="00DD78F0">
        <w:trPr>
          <w:trHeight w:val="6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№ 6.  Реализация программы "Создание центров цифрового образования детей"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012Е452190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17443,50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17443,50</w:t>
            </w:r>
          </w:p>
        </w:tc>
      </w:tr>
      <w:tr w:rsidR="00FC5E4F" w:rsidRPr="00FC5E4F" w:rsidTr="00DD78F0">
        <w:trPr>
          <w:trHeight w:val="78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на создание центров цифрового образования (за счет средств федерального бюджета)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012Е452190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17094,60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17094,60</w:t>
            </w:r>
          </w:p>
        </w:tc>
      </w:tr>
      <w:tr w:rsidR="00FC5E4F" w:rsidRPr="00FC5E4F" w:rsidTr="00DD78F0">
        <w:trPr>
          <w:trHeight w:val="76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на создание центров цифрового образования (за счет средств бюджета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012Е452190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348,90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348,90</w:t>
            </w:r>
          </w:p>
        </w:tc>
      </w:tr>
      <w:tr w:rsidR="00FC5E4F" w:rsidRPr="00FC5E4F" w:rsidTr="00DD78F0">
        <w:trPr>
          <w:trHeight w:val="76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7.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012Е471442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1202,20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1232,80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2435,00</w:t>
            </w:r>
          </w:p>
        </w:tc>
      </w:tr>
      <w:tr w:rsidR="00FC5E4F" w:rsidRPr="00FC5E4F" w:rsidTr="00DD78F0">
        <w:trPr>
          <w:trHeight w:val="76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осуществлению расходов, связанных с созданием центров цифрового образования детей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01.2.Е4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012Е471442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1202,20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1232,80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2435,00</w:t>
            </w:r>
          </w:p>
        </w:tc>
      </w:tr>
      <w:tr w:rsidR="00FC5E4F" w:rsidRPr="00FC5E4F" w:rsidTr="00DD78F0">
        <w:trPr>
          <w:trHeight w:val="61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70887,40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85003,30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63632,30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59927,80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59649,20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339100,00</w:t>
            </w:r>
          </w:p>
        </w:tc>
      </w:tr>
      <w:tr w:rsidR="00FC5E4F" w:rsidRPr="00FC5E4F" w:rsidTr="00DD78F0">
        <w:trPr>
          <w:trHeight w:val="33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 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66953,50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56791,40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63632,30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59927,80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59649,20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306954,20</w:t>
            </w:r>
          </w:p>
        </w:tc>
      </w:tr>
      <w:tr w:rsidR="00FC5E4F" w:rsidRPr="00FC5E4F" w:rsidTr="00DD78F0">
        <w:trPr>
          <w:trHeight w:val="33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3933,90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28211,90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32145,80</w:t>
            </w:r>
          </w:p>
        </w:tc>
      </w:tr>
      <w:tr w:rsidR="00FC5E4F" w:rsidRPr="00FC5E4F" w:rsidTr="00DD78F0">
        <w:trPr>
          <w:trHeight w:val="12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69894,10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85003,30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63632,30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59927,80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59649,20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338106,70</w:t>
            </w:r>
          </w:p>
        </w:tc>
      </w:tr>
      <w:tr w:rsidR="00FC5E4F" w:rsidRPr="00FC5E4F" w:rsidTr="00DD78F0">
        <w:trPr>
          <w:trHeight w:val="272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50304,90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53394,50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63632,30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59927,80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59649,20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286908,70</w:t>
            </w:r>
          </w:p>
        </w:tc>
      </w:tr>
      <w:tr w:rsidR="00FC5E4F" w:rsidRPr="00FC5E4F" w:rsidTr="00DD78F0">
        <w:trPr>
          <w:trHeight w:val="11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15166,50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18588,40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19903,30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18817,30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18729,80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91205,30</w:t>
            </w:r>
          </w:p>
        </w:tc>
      </w:tr>
      <w:tr w:rsidR="00FC5E4F" w:rsidRPr="00FC5E4F" w:rsidTr="00DD78F0">
        <w:trPr>
          <w:trHeight w:val="102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128,00</w:t>
            </w:r>
          </w:p>
        </w:tc>
      </w:tr>
      <w:tr w:rsidR="00FC5E4F" w:rsidRPr="00FC5E4F" w:rsidTr="00847AD9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Краснокаменский район"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33854,10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34806,10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43729,00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41110,50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40919,40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194419,10</w:t>
            </w:r>
          </w:p>
        </w:tc>
      </w:tr>
      <w:tr w:rsidR="00FC5E4F" w:rsidRPr="00FC5E4F" w:rsidTr="00DD78F0">
        <w:trPr>
          <w:trHeight w:val="13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1156,30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1156,30</w:t>
            </w:r>
          </w:p>
        </w:tc>
      </w:tr>
      <w:tr w:rsidR="00FC5E4F" w:rsidRPr="00FC5E4F" w:rsidTr="00DD78F0">
        <w:trPr>
          <w:trHeight w:val="272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0130178200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977,70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977,70</w:t>
            </w:r>
          </w:p>
        </w:tc>
      </w:tr>
      <w:tr w:rsidR="00FC5E4F" w:rsidRPr="00FC5E4F" w:rsidTr="00DD78F0">
        <w:trPr>
          <w:trHeight w:val="9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автономным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0130178200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977,70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977,70</w:t>
            </w:r>
          </w:p>
        </w:tc>
      </w:tr>
      <w:tr w:rsidR="00FC5E4F" w:rsidRPr="00FC5E4F" w:rsidTr="00DD78F0">
        <w:trPr>
          <w:trHeight w:val="9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Субсидия  на развитие социальной инфраструктуры городского поселения "Город 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раснокаменск" и муниципального района "Город Краснокаменск и Краснокаменский район"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1926,20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1926,20</w:t>
            </w:r>
          </w:p>
        </w:tc>
      </w:tr>
      <w:tr w:rsidR="00FC5E4F" w:rsidRPr="00FC5E4F" w:rsidTr="00DD78F0">
        <w:trPr>
          <w:trHeight w:val="9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599,60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599,60</w:t>
            </w:r>
          </w:p>
        </w:tc>
      </w:tr>
      <w:tr w:rsidR="00FC5E4F" w:rsidRPr="00FC5E4F" w:rsidTr="00DD78F0">
        <w:trPr>
          <w:trHeight w:val="9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12,20</w:t>
            </w:r>
          </w:p>
        </w:tc>
      </w:tr>
      <w:tr w:rsidR="00FC5E4F" w:rsidRPr="00FC5E4F" w:rsidTr="00DD78F0">
        <w:trPr>
          <w:trHeight w:val="9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 автономнымучреждениям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1288,10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1288,10</w:t>
            </w:r>
          </w:p>
        </w:tc>
      </w:tr>
      <w:tr w:rsidR="00FC5E4F" w:rsidRPr="00FC5E4F" w:rsidTr="00DD78F0">
        <w:trPr>
          <w:trHeight w:val="9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26,30</w:t>
            </w:r>
          </w:p>
        </w:tc>
      </w:tr>
      <w:tr w:rsidR="00FC5E4F" w:rsidRPr="00FC5E4F" w:rsidTr="00DD78F0">
        <w:trPr>
          <w:trHeight w:val="11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4.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17923,10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28704,90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46628,00</w:t>
            </w:r>
          </w:p>
        </w:tc>
      </w:tr>
      <w:tr w:rsidR="00FC5E4F" w:rsidRPr="00FC5E4F" w:rsidTr="00DD78F0">
        <w:trPr>
          <w:trHeight w:val="14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7358,60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1133,00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8491,60</w:t>
            </w:r>
          </w:p>
        </w:tc>
      </w:tr>
      <w:tr w:rsidR="00FC5E4F" w:rsidRPr="00FC5E4F" w:rsidTr="00847AD9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8551,10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8551,10</w:t>
            </w:r>
          </w:p>
        </w:tc>
      </w:tr>
      <w:tr w:rsidR="00FC5E4F" w:rsidRPr="00FC5E4F" w:rsidTr="00DD78F0">
        <w:trPr>
          <w:trHeight w:val="981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10564,50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2225,40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12789,90</w:t>
            </w:r>
          </w:p>
        </w:tc>
      </w:tr>
      <w:tr w:rsidR="00FC5E4F" w:rsidRPr="00FC5E4F" w:rsidTr="00DD78F0">
        <w:trPr>
          <w:trHeight w:val="147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16795,40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16795,40</w:t>
            </w:r>
          </w:p>
        </w:tc>
      </w:tr>
      <w:tr w:rsidR="00FC5E4F" w:rsidRPr="00FC5E4F" w:rsidTr="00DD78F0">
        <w:trPr>
          <w:trHeight w:val="97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5.  Субсидия 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1666,10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1666,10</w:t>
            </w:r>
          </w:p>
        </w:tc>
      </w:tr>
      <w:tr w:rsidR="00FC5E4F" w:rsidRPr="00FC5E4F" w:rsidTr="00DD78F0">
        <w:trPr>
          <w:trHeight w:val="93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151,50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151,50</w:t>
            </w:r>
          </w:p>
        </w:tc>
      </w:tr>
      <w:tr w:rsidR="00FC5E4F" w:rsidRPr="00FC5E4F" w:rsidTr="00847AD9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01.3.01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1514,60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1514,60</w:t>
            </w:r>
          </w:p>
        </w:tc>
      </w:tr>
      <w:tr w:rsidR="00FC5E4F" w:rsidRPr="00FC5E4F" w:rsidTr="00DD78F0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№ 3.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дополнительного  образования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993,30</w:t>
            </w:r>
          </w:p>
        </w:tc>
      </w:tr>
      <w:tr w:rsidR="00FC5E4F" w:rsidRPr="00FC5E4F" w:rsidTr="00DD78F0">
        <w:trPr>
          <w:trHeight w:val="13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449,20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449,20</w:t>
            </w:r>
          </w:p>
        </w:tc>
      </w:tr>
      <w:tr w:rsidR="00FC5E4F" w:rsidRPr="00FC5E4F" w:rsidTr="00DD78F0">
        <w:trPr>
          <w:trHeight w:val="10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143,30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143,30</w:t>
            </w:r>
          </w:p>
        </w:tc>
      </w:tr>
      <w:tr w:rsidR="00FC5E4F" w:rsidRPr="00FC5E4F" w:rsidTr="00DD78F0">
        <w:trPr>
          <w:trHeight w:val="13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5,90</w:t>
            </w:r>
          </w:p>
        </w:tc>
      </w:tr>
      <w:tr w:rsidR="00FC5E4F" w:rsidRPr="00FC5E4F" w:rsidTr="00DD78F0">
        <w:trPr>
          <w:trHeight w:val="135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01307S1439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391,00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391,00</w:t>
            </w:r>
          </w:p>
        </w:tc>
      </w:tr>
      <w:tr w:rsidR="00FC5E4F" w:rsidRPr="00FC5E4F" w:rsidTr="00DD78F0">
        <w:trPr>
          <w:trHeight w:val="9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01.3.07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01307S1439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3,90</w:t>
            </w:r>
          </w:p>
        </w:tc>
      </w:tr>
      <w:tr w:rsidR="00FC5E4F" w:rsidRPr="00FC5E4F" w:rsidTr="00DD78F0">
        <w:trPr>
          <w:trHeight w:val="55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1931,50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1589,90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2295,80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1377,70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8545,80</w:t>
            </w:r>
          </w:p>
        </w:tc>
      </w:tr>
      <w:tr w:rsidR="00FC5E4F" w:rsidRPr="00FC5E4F" w:rsidTr="00DD78F0">
        <w:trPr>
          <w:trHeight w:val="33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 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760,70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3344,40</w:t>
            </w:r>
          </w:p>
        </w:tc>
      </w:tr>
      <w:tr w:rsidR="00FC5E4F" w:rsidRPr="00FC5E4F" w:rsidTr="00DD78F0">
        <w:trPr>
          <w:trHeight w:val="33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1251,30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1076,00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1104,10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5201,40</w:t>
            </w:r>
          </w:p>
        </w:tc>
      </w:tr>
      <w:tr w:rsidR="00FC5E4F" w:rsidRPr="00FC5E4F" w:rsidTr="00DD78F0">
        <w:trPr>
          <w:trHeight w:val="88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1931,50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1589,90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2295,80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1350,90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1377,70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8545,80</w:t>
            </w:r>
          </w:p>
        </w:tc>
      </w:tr>
      <w:tr w:rsidR="00FC5E4F" w:rsidRPr="00FC5E4F" w:rsidTr="00DD78F0">
        <w:trPr>
          <w:trHeight w:val="54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0140141432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990,70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760,70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1044,50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274,90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273,60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3344,40</w:t>
            </w:r>
          </w:p>
        </w:tc>
      </w:tr>
      <w:tr w:rsidR="00FC5E4F" w:rsidRPr="00FC5E4F" w:rsidTr="00DD78F0">
        <w:trPr>
          <w:trHeight w:val="9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0140171432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940,80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829,20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1251,30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1076,00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1104,10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5201,40</w:t>
            </w:r>
          </w:p>
        </w:tc>
      </w:tr>
      <w:tr w:rsidR="00FC5E4F" w:rsidRPr="00FC5E4F" w:rsidTr="00DD78F0">
        <w:trPr>
          <w:trHeight w:val="570"/>
        </w:trPr>
        <w:tc>
          <w:tcPr>
            <w:tcW w:w="368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</w:tr>
      <w:tr w:rsidR="00FC5E4F" w:rsidRPr="00FC5E4F" w:rsidTr="00DD78F0">
        <w:trPr>
          <w:trHeight w:val="31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средства федерального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5E4F" w:rsidRPr="00FC5E4F" w:rsidTr="00DD78F0">
        <w:trPr>
          <w:trHeight w:val="30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</w:tr>
      <w:tr w:rsidR="00FC5E4F" w:rsidRPr="00FC5E4F" w:rsidTr="00DD78F0">
        <w:trPr>
          <w:trHeight w:val="3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5E4F" w:rsidRPr="00FC5E4F" w:rsidTr="00DD78F0">
        <w:trPr>
          <w:trHeight w:val="60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№ 1. Обеспечение безопасности жизнедеятельности образовательных учреждений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0150142099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13819,90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13819,90</w:t>
            </w:r>
          </w:p>
        </w:tc>
      </w:tr>
      <w:tr w:rsidR="00FC5E4F" w:rsidRPr="00FC5E4F" w:rsidTr="00DD78F0">
        <w:trPr>
          <w:trHeight w:val="9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0150142199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25380,30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25380,30</w:t>
            </w:r>
          </w:p>
        </w:tc>
      </w:tr>
      <w:tr w:rsidR="00FC5E4F" w:rsidRPr="00FC5E4F" w:rsidTr="00DD78F0">
        <w:trPr>
          <w:trHeight w:val="87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3.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0150142399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3401,60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3401,60</w:t>
            </w:r>
          </w:p>
        </w:tc>
      </w:tr>
      <w:tr w:rsidR="00FC5E4F" w:rsidRPr="00FC5E4F" w:rsidTr="00DD78F0">
        <w:trPr>
          <w:trHeight w:val="576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6  Обеспечивающая подпрограмма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99978,40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114297,90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111644,00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96621,60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97634,70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520176,60</w:t>
            </w:r>
          </w:p>
        </w:tc>
      </w:tr>
      <w:tr w:rsidR="00FC5E4F" w:rsidRPr="00FC5E4F" w:rsidTr="00DD78F0">
        <w:trPr>
          <w:trHeight w:val="3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 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47085,10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45833,30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53549,70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47688,50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47492,80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241649,40</w:t>
            </w:r>
          </w:p>
        </w:tc>
      </w:tr>
      <w:tr w:rsidR="00FC5E4F" w:rsidRPr="00FC5E4F" w:rsidTr="00DD78F0">
        <w:trPr>
          <w:trHeight w:val="36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52893,30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68464,60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58094,30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48933,10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50141,90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278527,20</w:t>
            </w:r>
          </w:p>
        </w:tc>
      </w:tr>
      <w:tr w:rsidR="00FC5E4F" w:rsidRPr="00FC5E4F" w:rsidTr="00DD78F0">
        <w:trPr>
          <w:trHeight w:val="60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№ 1 Обеспечение установленных функций органов местного самоуправления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52155,40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63453,30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59013,60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52170,00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52109,60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278901,90</w:t>
            </w:r>
          </w:p>
        </w:tc>
      </w:tr>
      <w:tr w:rsidR="00FC5E4F" w:rsidRPr="00FC5E4F" w:rsidTr="00DD78F0">
        <w:trPr>
          <w:trHeight w:val="52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0160120400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7136,40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7221,80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5887,40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5498,10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5472,60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31216,30</w:t>
            </w:r>
          </w:p>
        </w:tc>
      </w:tr>
      <w:tr w:rsidR="00FC5E4F" w:rsidRPr="00FC5E4F" w:rsidTr="00DD78F0">
        <w:trPr>
          <w:trHeight w:val="52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0160120400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7045,80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7221,80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5887,40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5498,10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5472,60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31125,70</w:t>
            </w:r>
          </w:p>
        </w:tc>
      </w:tr>
      <w:tr w:rsidR="00FC5E4F" w:rsidRPr="00FC5E4F" w:rsidTr="00DD78F0">
        <w:trPr>
          <w:trHeight w:val="52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0160120400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90,60</w:t>
            </w:r>
          </w:p>
        </w:tc>
      </w:tr>
      <w:tr w:rsidR="00FC5E4F" w:rsidRPr="00FC5E4F" w:rsidTr="00DD78F0">
        <w:trPr>
          <w:trHeight w:val="70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34980,90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36611,80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46662,30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41190,40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41020,20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200465,60</w:t>
            </w:r>
          </w:p>
        </w:tc>
      </w:tr>
      <w:tr w:rsidR="00FC5E4F" w:rsidRPr="00FC5E4F" w:rsidTr="00DD78F0">
        <w:trPr>
          <w:trHeight w:val="54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34201,20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36611,80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46662,30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41190,40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41020,20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199685,90</w:t>
            </w:r>
          </w:p>
        </w:tc>
      </w:tr>
      <w:tr w:rsidR="00FC5E4F" w:rsidRPr="00FC5E4F" w:rsidTr="00DD78F0">
        <w:trPr>
          <w:trHeight w:val="52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содержания ремонтно-технической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эксплуатационной службы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779,70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779,70</w:t>
            </w:r>
          </w:p>
        </w:tc>
      </w:tr>
      <w:tr w:rsidR="00FC5E4F" w:rsidRPr="00FC5E4F" w:rsidTr="00DD78F0">
        <w:trPr>
          <w:trHeight w:val="414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3. Субсидия  на развитие социальной инфраструкту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ры городского поселения "Город К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раснокаменск" и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2106,80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2106,80</w:t>
            </w:r>
          </w:p>
        </w:tc>
      </w:tr>
      <w:tr w:rsidR="00FC5E4F" w:rsidRPr="00FC5E4F" w:rsidTr="00DD78F0">
        <w:trPr>
          <w:trHeight w:val="8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4. Субсидия  на развитие социальной инфраструкту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ры городского поселения "Город К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раснокаменск" и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01601S4770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43,00</w:t>
            </w:r>
          </w:p>
        </w:tc>
      </w:tr>
      <w:tr w:rsidR="00FC5E4F" w:rsidRPr="00FC5E4F" w:rsidTr="00DD78F0">
        <w:trPr>
          <w:trHeight w:val="112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5. 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4524,60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1344,00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5868,60</w:t>
            </w:r>
          </w:p>
        </w:tc>
      </w:tr>
      <w:tr w:rsidR="00FC5E4F" w:rsidRPr="00FC5E4F" w:rsidTr="00DD78F0">
        <w:trPr>
          <w:trHeight w:val="112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Субсидия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01601S8180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10143,50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10143,50</w:t>
            </w:r>
          </w:p>
        </w:tc>
      </w:tr>
      <w:tr w:rsidR="00FC5E4F" w:rsidRPr="00FC5E4F" w:rsidTr="00DD78F0">
        <w:trPr>
          <w:trHeight w:val="124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6. Субсидии на выравнивание обеспеченности муниципальных районов (городских округов) на реализацию отдельных расходных обязательств (покрытие дефицита бюджетных ассигнований на исполнение расходных обязательств муниципального образования) за счет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01601S8181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88,30</w:t>
            </w:r>
          </w:p>
        </w:tc>
      </w:tr>
      <w:tr w:rsidR="00FC5E4F" w:rsidRPr="00FC5E4F" w:rsidTr="00DD78F0">
        <w:trPr>
          <w:trHeight w:val="108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7.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нолетними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0160179211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5316,50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5900,10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6304,80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5344,60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5476,40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28342,40</w:t>
            </w:r>
          </w:p>
        </w:tc>
      </w:tr>
      <w:tr w:rsidR="00FC5E4F" w:rsidRPr="00FC5E4F" w:rsidTr="00DD78F0">
        <w:trPr>
          <w:trHeight w:val="1020"/>
        </w:trPr>
        <w:tc>
          <w:tcPr>
            <w:tcW w:w="3686" w:type="dxa"/>
            <w:vAlign w:val="center"/>
            <w:hideMark/>
          </w:tcPr>
          <w:p w:rsidR="00FC5E4F" w:rsidRPr="00FC5E4F" w:rsidRDefault="00FC5E4F" w:rsidP="00DD7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Субвенции бюджету муниципального района на администрир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0160179211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5316,50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5900,10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6304,80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5344,60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5476,40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28342,40</w:t>
            </w:r>
          </w:p>
        </w:tc>
      </w:tr>
      <w:tr w:rsidR="00FC5E4F" w:rsidRPr="00FC5E4F" w:rsidTr="00DD78F0">
        <w:trPr>
          <w:trHeight w:val="73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8. Осуществление государственных полномочий в области  образования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0160179230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108,70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159,10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136,90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140,40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627,40</w:t>
            </w:r>
          </w:p>
        </w:tc>
      </w:tr>
      <w:tr w:rsidR="00FC5E4F" w:rsidRPr="00FC5E4F" w:rsidTr="00DD78F0">
        <w:trPr>
          <w:trHeight w:val="555"/>
        </w:trPr>
        <w:tc>
          <w:tcPr>
            <w:tcW w:w="368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в области  образования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01.6.01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0160179230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108,70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159,10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136,90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140,40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627,40</w:t>
            </w:r>
          </w:p>
        </w:tc>
      </w:tr>
      <w:tr w:rsidR="00FC5E4F" w:rsidRPr="00FC5E4F" w:rsidTr="00DD78F0">
        <w:trPr>
          <w:trHeight w:val="30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 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1313,50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4926,20</w:t>
            </w:r>
          </w:p>
        </w:tc>
      </w:tr>
      <w:tr w:rsidR="00FC5E4F" w:rsidRPr="00FC5E4F" w:rsidTr="00DD78F0">
        <w:trPr>
          <w:trHeight w:val="30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46509,50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50231,90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51630,40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43451,60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44525,10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236348,50</w:t>
            </w:r>
          </w:p>
        </w:tc>
      </w:tr>
      <w:tr w:rsidR="00FC5E4F" w:rsidRPr="00FC5E4F" w:rsidTr="00DD78F0">
        <w:trPr>
          <w:trHeight w:val="69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47823,00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50844,60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52630,40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44451,60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45525,10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241274,70</w:t>
            </w:r>
          </w:p>
        </w:tc>
      </w:tr>
      <w:tr w:rsidR="00FC5E4F" w:rsidRPr="00FC5E4F" w:rsidTr="00DD78F0">
        <w:trPr>
          <w:trHeight w:val="138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0160225050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1313,50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612,70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4926,20</w:t>
            </w:r>
          </w:p>
        </w:tc>
      </w:tr>
      <w:tr w:rsidR="00FC5E4F" w:rsidRPr="00FC5E4F" w:rsidTr="00847AD9">
        <w:trPr>
          <w:trHeight w:val="556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дому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01.6.02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0160271228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565,00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580,60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554,90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477,50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489,60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2667,60</w:t>
            </w:r>
          </w:p>
        </w:tc>
      </w:tr>
      <w:tr w:rsidR="00FC5E4F" w:rsidRPr="00FC5E4F" w:rsidTr="00DD78F0">
        <w:trPr>
          <w:trHeight w:val="153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0160271230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2560,00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1596,50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2805,50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2414,10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2475,50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11851,60</w:t>
            </w:r>
          </w:p>
        </w:tc>
      </w:tr>
      <w:tr w:rsidR="00FC5E4F" w:rsidRPr="00FC5E4F" w:rsidTr="00DD78F0">
        <w:trPr>
          <w:trHeight w:val="84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мероприятий  по содержанию ребёнка в семье опекуна и пр</w:t>
            </w:r>
            <w:r w:rsidR="00DD78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ёмной семье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01.6.02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0160272400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43384,50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48054,80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48270,00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40560,00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41560,00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221829,30</w:t>
            </w:r>
          </w:p>
        </w:tc>
      </w:tr>
      <w:tr w:rsidR="00FC5E4F" w:rsidRPr="00FC5E4F" w:rsidTr="00DD78F0">
        <w:trPr>
          <w:trHeight w:val="585"/>
        </w:trPr>
        <w:tc>
          <w:tcPr>
            <w:tcW w:w="368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7 "Снижение уровня преступности на территории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05.1.02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1413,00</w:t>
            </w:r>
          </w:p>
        </w:tc>
      </w:tr>
      <w:tr w:rsidR="00FC5E4F" w:rsidRPr="00FC5E4F" w:rsidTr="00DD78F0">
        <w:trPr>
          <w:trHeight w:val="289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 средства муниципального бюджета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5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1413,00</w:t>
            </w:r>
          </w:p>
        </w:tc>
      </w:tr>
      <w:tr w:rsidR="00FC5E4F" w:rsidRPr="00FC5E4F" w:rsidTr="00DD78F0">
        <w:trPr>
          <w:trHeight w:val="30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 Забайкальского края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5E4F" w:rsidRPr="00FC5E4F" w:rsidTr="00DD78F0">
        <w:trPr>
          <w:trHeight w:val="5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№ 1 Организация летней занятости обучающихся, состоящих на всех видах учета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05.1.02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1413,00</w:t>
            </w:r>
          </w:p>
        </w:tc>
      </w:tr>
      <w:tr w:rsidR="00FC5E4F" w:rsidRPr="00FC5E4F" w:rsidTr="00DD78F0">
        <w:trPr>
          <w:trHeight w:val="510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Мероприятие 1. Организация летней занятости обучающихся, состоящих на всех видах учета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05.1.02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0510242199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471,00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1413,00</w:t>
            </w:r>
          </w:p>
        </w:tc>
      </w:tr>
      <w:tr w:rsidR="00FC5E4F" w:rsidRPr="00FC5E4F" w:rsidTr="00DD78F0">
        <w:trPr>
          <w:trHeight w:val="76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Организация летней занятости обучающихся, состоящих на всех видах учета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05.1.02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0510242199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21,00</w:t>
            </w:r>
          </w:p>
        </w:tc>
      </w:tr>
      <w:tr w:rsidR="00FC5E4F" w:rsidRPr="00FC5E4F" w:rsidTr="00DD78F0">
        <w:trPr>
          <w:trHeight w:val="556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летней занятости обучающихся, состоящих на всех видах учета в бюджетных образовательных учреждениях муниципального района </w:t>
            </w: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"Город Краснокаменск и Краснокаменский район"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0510242199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68,00</w:t>
            </w:r>
          </w:p>
        </w:tc>
      </w:tr>
      <w:tr w:rsidR="00FC5E4F" w:rsidRPr="00FC5E4F" w:rsidTr="00DD78F0">
        <w:trPr>
          <w:trHeight w:val="765"/>
        </w:trPr>
        <w:tc>
          <w:tcPr>
            <w:tcW w:w="3686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летней занятости обучающихся, состоящих на всех видах учета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51" w:type="dxa"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05.1.02</w:t>
            </w:r>
          </w:p>
        </w:tc>
        <w:tc>
          <w:tcPr>
            <w:tcW w:w="85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2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0510242199</w:t>
            </w:r>
          </w:p>
        </w:tc>
        <w:tc>
          <w:tcPr>
            <w:tcW w:w="1181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382,00</w:t>
            </w:r>
          </w:p>
        </w:tc>
        <w:tc>
          <w:tcPr>
            <w:tcW w:w="1275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sz w:val="20"/>
                <w:szCs w:val="20"/>
              </w:rPr>
              <w:t>471,00</w:t>
            </w:r>
          </w:p>
        </w:tc>
        <w:tc>
          <w:tcPr>
            <w:tcW w:w="1276" w:type="dxa"/>
            <w:noWrap/>
            <w:vAlign w:val="center"/>
            <w:hideMark/>
          </w:tcPr>
          <w:p w:rsidR="00FC5E4F" w:rsidRPr="00FC5E4F" w:rsidRDefault="00FC5E4F" w:rsidP="00FC5E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1324,00</w:t>
            </w:r>
          </w:p>
        </w:tc>
      </w:tr>
    </w:tbl>
    <w:p w:rsidR="00682D62" w:rsidRPr="00682D62" w:rsidRDefault="00682D62" w:rsidP="00FC5E4F">
      <w:pPr>
        <w:spacing w:after="0" w:line="240" w:lineRule="auto"/>
      </w:pPr>
    </w:p>
    <w:p w:rsidR="00682D62" w:rsidRPr="00682D62" w:rsidRDefault="00682D62" w:rsidP="00FC5E4F">
      <w:pPr>
        <w:spacing w:after="0" w:line="240" w:lineRule="auto"/>
      </w:pPr>
    </w:p>
    <w:p w:rsidR="00FC5E4F" w:rsidRDefault="00FC5E4F" w:rsidP="00FC5E4F">
      <w:pPr>
        <w:spacing w:after="0" w:line="240" w:lineRule="auto"/>
      </w:pPr>
      <w:bookmarkStart w:id="0" w:name="_GoBack"/>
      <w:bookmarkEnd w:id="0"/>
    </w:p>
    <w:sectPr w:rsidR="00FC5E4F" w:rsidSect="00FC5E4F">
      <w:headerReference w:type="first" r:id="rId11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A32" w:rsidRDefault="001D4A32" w:rsidP="00EB6316">
      <w:pPr>
        <w:spacing w:after="0" w:line="240" w:lineRule="auto"/>
      </w:pPr>
      <w:r>
        <w:separator/>
      </w:r>
    </w:p>
  </w:endnote>
  <w:endnote w:type="continuationSeparator" w:id="1">
    <w:p w:rsidR="001D4A32" w:rsidRDefault="001D4A32" w:rsidP="00EB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A32" w:rsidRDefault="001D4A32" w:rsidP="00EB6316">
      <w:pPr>
        <w:spacing w:after="0" w:line="240" w:lineRule="auto"/>
      </w:pPr>
      <w:r>
        <w:separator/>
      </w:r>
    </w:p>
  </w:footnote>
  <w:footnote w:type="continuationSeparator" w:id="1">
    <w:p w:rsidR="001D4A32" w:rsidRDefault="001D4A32" w:rsidP="00EB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E4F" w:rsidRDefault="00FC5E4F">
    <w:pPr>
      <w:pStyle w:val="a4"/>
    </w:pPr>
  </w:p>
  <w:p w:rsidR="00FC5E4F" w:rsidRPr="000411EC" w:rsidRDefault="00FC5E4F" w:rsidP="00FC5E4F">
    <w:pPr>
      <w:pStyle w:val="a4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5AD0"/>
    <w:multiLevelType w:val="multilevel"/>
    <w:tmpl w:val="73E0D35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D62"/>
    <w:rsid w:val="001D4A32"/>
    <w:rsid w:val="004F2854"/>
    <w:rsid w:val="00682D62"/>
    <w:rsid w:val="00847AD9"/>
    <w:rsid w:val="009B51BD"/>
    <w:rsid w:val="00D03374"/>
    <w:rsid w:val="00D225FC"/>
    <w:rsid w:val="00DD78F0"/>
    <w:rsid w:val="00E0747B"/>
    <w:rsid w:val="00EB6316"/>
    <w:rsid w:val="00FC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2D62"/>
  </w:style>
  <w:style w:type="numbering" w:customStyle="1" w:styleId="11">
    <w:name w:val="Нет списка11"/>
    <w:next w:val="a2"/>
    <w:uiPriority w:val="99"/>
    <w:semiHidden/>
    <w:unhideWhenUsed/>
    <w:rsid w:val="00682D62"/>
  </w:style>
  <w:style w:type="paragraph" w:styleId="a3">
    <w:name w:val="List Paragraph"/>
    <w:basedOn w:val="a"/>
    <w:uiPriority w:val="34"/>
    <w:qFormat/>
    <w:rsid w:val="00682D6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682D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68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82D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82D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semiHidden/>
    <w:unhideWhenUsed/>
    <w:rsid w:val="00682D6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82D62"/>
    <w:rPr>
      <w:color w:val="800080"/>
      <w:u w:val="single"/>
    </w:rPr>
  </w:style>
  <w:style w:type="paragraph" w:customStyle="1" w:styleId="xl97">
    <w:name w:val="xl97"/>
    <w:basedOn w:val="a"/>
    <w:rsid w:val="00682D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8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682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682D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682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82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C5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C5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C5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C5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C5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C5E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FC5E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FC5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b">
    <w:name w:val="Table Grid"/>
    <w:basedOn w:val="a1"/>
    <w:uiPriority w:val="39"/>
    <w:rsid w:val="00FC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8522</Words>
  <Characters>48582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4</cp:revision>
  <cp:lastPrinted>2021-05-04T04:58:00Z</cp:lastPrinted>
  <dcterms:created xsi:type="dcterms:W3CDTF">2021-05-04T04:14:00Z</dcterms:created>
  <dcterms:modified xsi:type="dcterms:W3CDTF">2021-05-20T04:45:00Z</dcterms:modified>
</cp:coreProperties>
</file>