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96" w:rsidRPr="001B1896" w:rsidRDefault="001B1896" w:rsidP="001B1896">
      <w:pPr>
        <w:jc w:val="center"/>
        <w:rPr>
          <w:sz w:val="20"/>
          <w:szCs w:val="20"/>
        </w:rPr>
      </w:pPr>
    </w:p>
    <w:p w:rsidR="001B1896" w:rsidRPr="001B1896" w:rsidRDefault="001B1896" w:rsidP="001B1896">
      <w:pPr>
        <w:jc w:val="center"/>
        <w:rPr>
          <w:b/>
          <w:bCs/>
          <w:sz w:val="32"/>
          <w:szCs w:val="32"/>
        </w:rPr>
      </w:pPr>
      <w:r w:rsidRPr="001B1896">
        <w:rPr>
          <w:b/>
          <w:bCs/>
          <w:sz w:val="32"/>
          <w:szCs w:val="32"/>
        </w:rPr>
        <w:t>Российская Федерация </w:t>
      </w:r>
    </w:p>
    <w:p w:rsidR="001B1896" w:rsidRPr="001B1896" w:rsidRDefault="001B1896" w:rsidP="001B1896">
      <w:pPr>
        <w:jc w:val="center"/>
        <w:rPr>
          <w:rFonts w:ascii="Arial" w:hAnsi="Arial" w:cs="Arial"/>
          <w:sz w:val="32"/>
          <w:szCs w:val="32"/>
        </w:rPr>
      </w:pPr>
    </w:p>
    <w:p w:rsidR="001B1896" w:rsidRPr="001B1896" w:rsidRDefault="001B1896" w:rsidP="001B1896">
      <w:pPr>
        <w:jc w:val="center"/>
        <w:rPr>
          <w:rFonts w:ascii="Arial" w:hAnsi="Arial" w:cs="Arial"/>
          <w:sz w:val="32"/>
          <w:szCs w:val="32"/>
        </w:rPr>
      </w:pPr>
      <w:r w:rsidRPr="001B1896">
        <w:rPr>
          <w:b/>
          <w:bCs/>
          <w:sz w:val="32"/>
          <w:szCs w:val="32"/>
        </w:rPr>
        <w:t>Администрация Краснокаменского муниципального округа</w:t>
      </w:r>
    </w:p>
    <w:p w:rsidR="001B1896" w:rsidRPr="001B1896" w:rsidRDefault="001B1896" w:rsidP="001B1896">
      <w:pPr>
        <w:jc w:val="center"/>
        <w:rPr>
          <w:rFonts w:ascii="Arial" w:hAnsi="Arial" w:cs="Arial"/>
          <w:sz w:val="32"/>
          <w:szCs w:val="32"/>
        </w:rPr>
      </w:pPr>
      <w:r w:rsidRPr="001B1896">
        <w:rPr>
          <w:b/>
          <w:bCs/>
          <w:sz w:val="32"/>
          <w:szCs w:val="32"/>
        </w:rPr>
        <w:t>Забайкальского края</w:t>
      </w:r>
    </w:p>
    <w:p w:rsidR="001B1896" w:rsidRPr="001B1896" w:rsidRDefault="001B1896" w:rsidP="001B1896">
      <w:pPr>
        <w:jc w:val="center"/>
        <w:rPr>
          <w:sz w:val="28"/>
          <w:szCs w:val="28"/>
        </w:rPr>
      </w:pPr>
    </w:p>
    <w:p w:rsidR="001B1896" w:rsidRPr="001B1896" w:rsidRDefault="001B1896" w:rsidP="001B1896">
      <w:pPr>
        <w:rPr>
          <w:sz w:val="20"/>
          <w:szCs w:val="20"/>
        </w:rPr>
      </w:pPr>
    </w:p>
    <w:p w:rsidR="001B1896" w:rsidRPr="001B1896" w:rsidRDefault="001B1896" w:rsidP="001B1896">
      <w:pPr>
        <w:keepNext/>
        <w:jc w:val="center"/>
        <w:outlineLvl w:val="1"/>
        <w:rPr>
          <w:b/>
          <w:sz w:val="32"/>
          <w:szCs w:val="32"/>
        </w:rPr>
      </w:pPr>
      <w:r w:rsidRPr="001B1896">
        <w:rPr>
          <w:b/>
          <w:sz w:val="32"/>
          <w:szCs w:val="32"/>
        </w:rPr>
        <w:t>ПОСТАНОВЛЕНИЕ</w:t>
      </w:r>
    </w:p>
    <w:p w:rsidR="0068270B" w:rsidRPr="00E048C4" w:rsidRDefault="0068270B" w:rsidP="0068270B">
      <w:pPr>
        <w:tabs>
          <w:tab w:val="left" w:pos="8364"/>
        </w:tabs>
        <w:spacing w:after="160" w:line="48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E048C4">
        <w:rPr>
          <w:sz w:val="28"/>
          <w:szCs w:val="28"/>
        </w:rPr>
        <w:t>«1</w:t>
      </w:r>
      <w:r>
        <w:rPr>
          <w:sz w:val="28"/>
          <w:szCs w:val="28"/>
        </w:rPr>
        <w:t>2</w:t>
      </w:r>
      <w:r w:rsidRPr="00E048C4">
        <w:rPr>
          <w:sz w:val="28"/>
          <w:szCs w:val="28"/>
        </w:rPr>
        <w:t>»  марта 2026 года</w:t>
      </w:r>
      <w:r w:rsidRPr="00E048C4">
        <w:rPr>
          <w:sz w:val="28"/>
          <w:szCs w:val="28"/>
        </w:rPr>
        <w:tab/>
        <w:t>№ 3</w:t>
      </w:r>
      <w:r>
        <w:rPr>
          <w:sz w:val="28"/>
          <w:szCs w:val="28"/>
        </w:rPr>
        <w:t>4</w:t>
      </w:r>
    </w:p>
    <w:p w:rsidR="001B1896" w:rsidRDefault="001B1896" w:rsidP="001B1896">
      <w:pPr>
        <w:spacing w:after="360"/>
        <w:jc w:val="center"/>
        <w:rPr>
          <w:b/>
        </w:rPr>
      </w:pPr>
      <w:r w:rsidRPr="001B1896">
        <w:rPr>
          <w:b/>
        </w:rPr>
        <w:t>г.Краснокаменск</w:t>
      </w:r>
    </w:p>
    <w:p w:rsidR="001B1896" w:rsidRDefault="00C637E0" w:rsidP="001B1896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</w:t>
      </w:r>
      <w:r w:rsidRPr="00C637E0">
        <w:rPr>
          <w:b/>
          <w:bCs/>
          <w:spacing w:val="-4"/>
          <w:sz w:val="28"/>
          <w:szCs w:val="28"/>
        </w:rPr>
        <w:t xml:space="preserve">б утверждении Перечня автомобильных дорог общего пользования местного </w:t>
      </w:r>
      <w:r w:rsidR="001B1896" w:rsidRPr="00C637E0">
        <w:rPr>
          <w:b/>
          <w:bCs/>
          <w:spacing w:val="-4"/>
          <w:sz w:val="28"/>
          <w:szCs w:val="28"/>
        </w:rPr>
        <w:t>значения</w:t>
      </w:r>
      <w:r w:rsidR="001B1896">
        <w:rPr>
          <w:b/>
          <w:bCs/>
          <w:spacing w:val="-4"/>
          <w:sz w:val="28"/>
          <w:szCs w:val="28"/>
        </w:rPr>
        <w:t xml:space="preserve"> с</w:t>
      </w:r>
      <w:r w:rsidR="001B1896" w:rsidRPr="001B1896">
        <w:rPr>
          <w:b/>
          <w:bCs/>
          <w:color w:val="000000"/>
          <w:sz w:val="28"/>
          <w:szCs w:val="28"/>
        </w:rPr>
        <w:t xml:space="preserve"> присвоением идентификационных номеров на территории</w:t>
      </w:r>
      <w:r w:rsidR="001B1896">
        <w:rPr>
          <w:b/>
          <w:bCs/>
          <w:spacing w:val="-4"/>
          <w:sz w:val="28"/>
          <w:szCs w:val="28"/>
        </w:rPr>
        <w:t xml:space="preserve"> Краснокаменского муниципального округа </w:t>
      </w:r>
    </w:p>
    <w:p w:rsidR="00402973" w:rsidRDefault="001B1896" w:rsidP="001B1896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Забайкальского</w:t>
      </w:r>
      <w:r w:rsidR="00C637E0">
        <w:rPr>
          <w:b/>
          <w:bCs/>
          <w:spacing w:val="-4"/>
          <w:sz w:val="28"/>
          <w:szCs w:val="28"/>
        </w:rPr>
        <w:t xml:space="preserve"> края</w:t>
      </w:r>
    </w:p>
    <w:p w:rsidR="001B1896" w:rsidRPr="001B1896" w:rsidRDefault="001B1896" w:rsidP="001B1896">
      <w:pPr>
        <w:jc w:val="center"/>
        <w:rPr>
          <w:b/>
          <w:bCs/>
          <w:spacing w:val="-4"/>
          <w:sz w:val="28"/>
          <w:szCs w:val="28"/>
        </w:rPr>
      </w:pPr>
    </w:p>
    <w:p w:rsidR="00AC2B95" w:rsidRPr="00AC2B95" w:rsidRDefault="00C637E0" w:rsidP="004D672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C637E0">
        <w:rPr>
          <w:rFonts w:eastAsia="Calibri"/>
          <w:sz w:val="28"/>
          <w:szCs w:val="28"/>
          <w:lang w:eastAsia="en-US"/>
        </w:rPr>
        <w:t>Федеральным</w:t>
      </w:r>
      <w:r>
        <w:rPr>
          <w:rFonts w:eastAsia="Calibri"/>
          <w:sz w:val="28"/>
          <w:szCs w:val="28"/>
          <w:lang w:eastAsia="en-US"/>
        </w:rPr>
        <w:t xml:space="preserve"> Закон</w:t>
      </w:r>
      <w:r w:rsidR="004D672E">
        <w:rPr>
          <w:rFonts w:eastAsia="Calibri"/>
          <w:sz w:val="28"/>
          <w:szCs w:val="28"/>
          <w:lang w:eastAsia="en-US"/>
        </w:rPr>
        <w:t>ом</w:t>
      </w:r>
      <w:r w:rsidRPr="00C637E0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47620">
        <w:rPr>
          <w:rFonts w:eastAsia="Calibri"/>
          <w:sz w:val="28"/>
          <w:szCs w:val="28"/>
          <w:lang w:eastAsia="en-US"/>
        </w:rPr>
        <w:t xml:space="preserve"> </w:t>
      </w:r>
      <w:r w:rsidRPr="00C637E0">
        <w:rPr>
          <w:rFonts w:eastAsia="Calibri"/>
          <w:sz w:val="28"/>
          <w:szCs w:val="28"/>
          <w:lang w:eastAsia="en-US"/>
        </w:rPr>
        <w:t>ч. 9 ст. 5, ст. 8 Федерального закона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«Об утверждении Правил присвоения автомобильным дорогам идентификационных номеров»</w:t>
      </w:r>
      <w:r w:rsidR="00402973" w:rsidRPr="00402973">
        <w:rPr>
          <w:bCs/>
          <w:sz w:val="28"/>
          <w:szCs w:val="28"/>
        </w:rPr>
        <w:t>,</w:t>
      </w:r>
      <w:r w:rsidR="00EC73FF">
        <w:rPr>
          <w:bCs/>
          <w:sz w:val="28"/>
          <w:szCs w:val="28"/>
        </w:rPr>
        <w:t xml:space="preserve"> </w:t>
      </w:r>
      <w:r w:rsidR="00AC2B95" w:rsidRPr="00AC2B95">
        <w:rPr>
          <w:sz w:val="28"/>
          <w:szCs w:val="28"/>
        </w:rPr>
        <w:t xml:space="preserve">руководствуясь Уставом </w:t>
      </w:r>
      <w:r w:rsidR="001B1896">
        <w:rPr>
          <w:sz w:val="28"/>
          <w:szCs w:val="28"/>
        </w:rPr>
        <w:t xml:space="preserve">Краснокаменского муниципального округа </w:t>
      </w:r>
      <w:r w:rsidR="00AC2B95" w:rsidRPr="00AC2B95">
        <w:rPr>
          <w:sz w:val="28"/>
          <w:szCs w:val="28"/>
        </w:rPr>
        <w:t xml:space="preserve">Забайкальского края, администрация </w:t>
      </w:r>
      <w:r w:rsidR="001B1896">
        <w:rPr>
          <w:sz w:val="28"/>
          <w:szCs w:val="28"/>
        </w:rPr>
        <w:t xml:space="preserve">Краснокаменского муниципального округа </w:t>
      </w:r>
      <w:r w:rsidR="00AC2B95" w:rsidRPr="00AC2B95">
        <w:rPr>
          <w:sz w:val="28"/>
          <w:szCs w:val="28"/>
        </w:rPr>
        <w:t>Забайкальского края</w:t>
      </w:r>
    </w:p>
    <w:p w:rsidR="00AC2B95" w:rsidRPr="00AC2B95" w:rsidRDefault="00AC2B95" w:rsidP="00AC2B95">
      <w:pPr>
        <w:jc w:val="both"/>
        <w:rPr>
          <w:sz w:val="28"/>
          <w:szCs w:val="28"/>
        </w:rPr>
      </w:pPr>
      <w:r w:rsidRPr="00AC2B95">
        <w:rPr>
          <w:sz w:val="28"/>
          <w:szCs w:val="28"/>
        </w:rPr>
        <w:t>ПОСТАНОВЛЯЕТ:</w:t>
      </w:r>
    </w:p>
    <w:p w:rsidR="00AC2B95" w:rsidRDefault="004D672E" w:rsidP="004D672E">
      <w:pPr>
        <w:ind w:firstLine="708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2B95" w:rsidRPr="004D672E">
        <w:rPr>
          <w:sz w:val="28"/>
          <w:szCs w:val="28"/>
        </w:rPr>
        <w:t xml:space="preserve">Утвердить Перечень </w:t>
      </w:r>
      <w:r w:rsidR="00AC2B95" w:rsidRPr="004D672E">
        <w:rPr>
          <w:bCs/>
          <w:sz w:val="28"/>
          <w:szCs w:val="28"/>
        </w:rPr>
        <w:t>автомобильных дорог общего пользования местного значения</w:t>
      </w:r>
      <w:r w:rsidRPr="004D672E">
        <w:rPr>
          <w:bCs/>
          <w:sz w:val="28"/>
          <w:szCs w:val="28"/>
        </w:rPr>
        <w:t xml:space="preserve"> </w:t>
      </w:r>
      <w:r w:rsidRPr="004D672E">
        <w:rPr>
          <w:bCs/>
          <w:spacing w:val="-4"/>
          <w:sz w:val="28"/>
          <w:szCs w:val="28"/>
        </w:rPr>
        <w:t>с</w:t>
      </w:r>
      <w:r w:rsidRPr="004D672E">
        <w:rPr>
          <w:bCs/>
          <w:color w:val="000000"/>
          <w:sz w:val="28"/>
          <w:szCs w:val="28"/>
        </w:rPr>
        <w:t xml:space="preserve"> присвоением идентификационных номеров на территории</w:t>
      </w:r>
      <w:r w:rsidRPr="004D672E">
        <w:rPr>
          <w:bCs/>
          <w:spacing w:val="-4"/>
          <w:sz w:val="28"/>
          <w:szCs w:val="28"/>
        </w:rPr>
        <w:t xml:space="preserve"> Краснокаменского муниципального округа Забайкальского края</w:t>
      </w:r>
      <w:r>
        <w:rPr>
          <w:bCs/>
          <w:spacing w:val="-4"/>
          <w:sz w:val="28"/>
          <w:szCs w:val="28"/>
        </w:rPr>
        <w:t xml:space="preserve"> в соответствии с приложение</w:t>
      </w:r>
      <w:bookmarkStart w:id="0" w:name="_GoBack"/>
      <w:bookmarkEnd w:id="0"/>
      <w:r>
        <w:rPr>
          <w:bCs/>
          <w:spacing w:val="-4"/>
          <w:sz w:val="28"/>
          <w:szCs w:val="28"/>
        </w:rPr>
        <w:t>м к настоящему постановлению.</w:t>
      </w:r>
    </w:p>
    <w:p w:rsidR="004D672E" w:rsidRDefault="004D672E" w:rsidP="004D672E">
      <w:pPr>
        <w:ind w:firstLine="708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 w:rsidR="00522135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522135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522135" w:rsidRDefault="004D672E" w:rsidP="004D672E">
      <w:pPr>
        <w:ind w:firstLine="708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522135">
        <w:rPr>
          <w:sz w:val="28"/>
          <w:szCs w:val="28"/>
        </w:rPr>
        <w:t xml:space="preserve"> </w:t>
      </w:r>
      <w:r w:rsidR="00522135">
        <w:rPr>
          <w:color w:val="000000"/>
          <w:sz w:val="28"/>
          <w:szCs w:val="28"/>
        </w:rPr>
        <w:t xml:space="preserve">постановление администрации городского поселения </w:t>
      </w:r>
      <w:r w:rsidR="004B0305">
        <w:rPr>
          <w:color w:val="000000"/>
          <w:sz w:val="28"/>
          <w:szCs w:val="28"/>
        </w:rPr>
        <w:t>«Г</w:t>
      </w:r>
      <w:r w:rsidR="00522135">
        <w:rPr>
          <w:color w:val="000000"/>
          <w:sz w:val="28"/>
          <w:szCs w:val="28"/>
        </w:rPr>
        <w:t>ород Краснокаменск</w:t>
      </w:r>
      <w:r w:rsidR="004B0305">
        <w:rPr>
          <w:color w:val="000000"/>
          <w:sz w:val="28"/>
          <w:szCs w:val="28"/>
        </w:rPr>
        <w:t>»</w:t>
      </w:r>
      <w:r w:rsidR="00522135">
        <w:rPr>
          <w:color w:val="000000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от 31.07.2019 № 690 </w:t>
      </w:r>
      <w:r w:rsidR="00522135" w:rsidRPr="001B1BEB">
        <w:rPr>
          <w:color w:val="000000"/>
          <w:sz w:val="28"/>
          <w:szCs w:val="28"/>
        </w:rPr>
        <w:t>«</w:t>
      </w:r>
      <w:r w:rsidR="00522135" w:rsidRPr="001B1BEB">
        <w:rPr>
          <w:spacing w:val="-4"/>
          <w:sz w:val="28"/>
          <w:szCs w:val="28"/>
        </w:rPr>
        <w:t>О</w:t>
      </w:r>
      <w:r w:rsidR="00522135" w:rsidRPr="001B1BEB">
        <w:rPr>
          <w:bCs/>
          <w:spacing w:val="-4"/>
          <w:sz w:val="28"/>
          <w:szCs w:val="28"/>
        </w:rPr>
        <w:t xml:space="preserve">б утверждении Перечня автомобильных дорог общего пользования местного значения </w:t>
      </w:r>
      <w:r w:rsidR="00522135">
        <w:rPr>
          <w:bCs/>
          <w:spacing w:val="-4"/>
          <w:sz w:val="28"/>
          <w:szCs w:val="28"/>
        </w:rPr>
        <w:t>на территории городского поселения</w:t>
      </w:r>
      <w:r w:rsidR="00522135" w:rsidRPr="001B1BEB">
        <w:rPr>
          <w:bCs/>
          <w:spacing w:val="-4"/>
          <w:sz w:val="28"/>
          <w:szCs w:val="28"/>
        </w:rPr>
        <w:t xml:space="preserve"> «Город Краснокаменск</w:t>
      </w:r>
      <w:r w:rsidR="00522135">
        <w:rPr>
          <w:bCs/>
          <w:spacing w:val="-4"/>
          <w:sz w:val="28"/>
          <w:szCs w:val="28"/>
        </w:rPr>
        <w:t>»</w:t>
      </w:r>
      <w:r>
        <w:rPr>
          <w:bCs/>
          <w:spacing w:val="-4"/>
          <w:sz w:val="28"/>
          <w:szCs w:val="28"/>
        </w:rPr>
        <w:t>;</w:t>
      </w:r>
    </w:p>
    <w:p w:rsidR="00EF059D" w:rsidRDefault="004D672E" w:rsidP="004D672E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- </w:t>
      </w:r>
      <w:r w:rsidR="001A36CA" w:rsidRPr="004B0305">
        <w:rPr>
          <w:color w:val="000000"/>
          <w:sz w:val="28"/>
          <w:szCs w:val="28"/>
        </w:rPr>
        <w:t>постановлени</w:t>
      </w:r>
      <w:r w:rsidR="0099005E" w:rsidRPr="004B0305">
        <w:rPr>
          <w:color w:val="000000"/>
          <w:sz w:val="28"/>
          <w:szCs w:val="28"/>
        </w:rPr>
        <w:t>е</w:t>
      </w:r>
      <w:r w:rsidR="001A36CA" w:rsidRPr="004B0305">
        <w:rPr>
          <w:color w:val="000000"/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от 2</w:t>
      </w:r>
      <w:r w:rsidR="005D2FEC" w:rsidRPr="004B0305">
        <w:rPr>
          <w:color w:val="000000"/>
          <w:sz w:val="28"/>
          <w:szCs w:val="28"/>
        </w:rPr>
        <w:t>4</w:t>
      </w:r>
      <w:r w:rsidR="001A36CA" w:rsidRPr="004B0305">
        <w:rPr>
          <w:color w:val="000000"/>
          <w:sz w:val="28"/>
          <w:szCs w:val="28"/>
        </w:rPr>
        <w:t>.</w:t>
      </w:r>
      <w:r w:rsidR="005D2FEC" w:rsidRPr="004B0305">
        <w:rPr>
          <w:color w:val="000000"/>
          <w:sz w:val="28"/>
          <w:szCs w:val="28"/>
        </w:rPr>
        <w:t>11</w:t>
      </w:r>
      <w:r w:rsidR="001A36CA" w:rsidRPr="004B0305">
        <w:rPr>
          <w:color w:val="000000"/>
          <w:sz w:val="28"/>
          <w:szCs w:val="28"/>
        </w:rPr>
        <w:t>.20</w:t>
      </w:r>
      <w:r w:rsidR="001B1BEB" w:rsidRPr="004B0305">
        <w:rPr>
          <w:color w:val="000000"/>
          <w:sz w:val="28"/>
          <w:szCs w:val="28"/>
        </w:rPr>
        <w:t>22</w:t>
      </w:r>
      <w:r w:rsidR="001A36CA" w:rsidRPr="004B0305">
        <w:rPr>
          <w:color w:val="000000"/>
          <w:sz w:val="28"/>
          <w:szCs w:val="28"/>
        </w:rPr>
        <w:t xml:space="preserve"> № </w:t>
      </w:r>
      <w:r w:rsidR="005D2FEC" w:rsidRPr="004B0305">
        <w:rPr>
          <w:color w:val="000000"/>
          <w:sz w:val="28"/>
          <w:szCs w:val="28"/>
        </w:rPr>
        <w:t>85</w:t>
      </w:r>
      <w:r w:rsidR="00A66FC3" w:rsidRPr="004B0305">
        <w:rPr>
          <w:color w:val="000000"/>
          <w:sz w:val="28"/>
          <w:szCs w:val="28"/>
        </w:rPr>
        <w:t xml:space="preserve"> «</w:t>
      </w:r>
      <w:r w:rsidR="001B1BEB" w:rsidRPr="004B0305">
        <w:rPr>
          <w:spacing w:val="-4"/>
          <w:sz w:val="28"/>
          <w:szCs w:val="28"/>
        </w:rPr>
        <w:t>О</w:t>
      </w:r>
      <w:r w:rsidR="001B1BEB" w:rsidRPr="004B0305">
        <w:rPr>
          <w:bCs/>
          <w:spacing w:val="-4"/>
          <w:sz w:val="28"/>
          <w:szCs w:val="28"/>
        </w:rPr>
        <w:t xml:space="preserve">б утверждении Перечня автомобильных дорог общего пользования местного значения муниципального района «Город Краснокаменск </w:t>
      </w:r>
      <w:r w:rsidR="001B1BEB" w:rsidRPr="004B0305">
        <w:rPr>
          <w:bCs/>
          <w:spacing w:val="-4"/>
          <w:sz w:val="28"/>
          <w:szCs w:val="28"/>
        </w:rPr>
        <w:lastRenderedPageBreak/>
        <w:t xml:space="preserve">и Краснокаменский район» Забайкальского края </w:t>
      </w:r>
      <w:r w:rsidR="005D2FEC" w:rsidRPr="004B0305">
        <w:rPr>
          <w:bCs/>
          <w:spacing w:val="-4"/>
          <w:sz w:val="28"/>
          <w:szCs w:val="28"/>
        </w:rPr>
        <w:t>с идентификационными</w:t>
      </w:r>
      <w:r w:rsidR="001B1BEB" w:rsidRPr="004B0305">
        <w:rPr>
          <w:bCs/>
          <w:spacing w:val="-4"/>
          <w:sz w:val="28"/>
          <w:szCs w:val="28"/>
        </w:rPr>
        <w:t xml:space="preserve"> номерами</w:t>
      </w:r>
      <w:r w:rsidR="00A66FC3" w:rsidRPr="004B0305">
        <w:rPr>
          <w:color w:val="000000"/>
          <w:sz w:val="28"/>
          <w:szCs w:val="28"/>
        </w:rPr>
        <w:t>»</w:t>
      </w:r>
      <w:r w:rsidR="00B55901">
        <w:rPr>
          <w:color w:val="000000"/>
          <w:sz w:val="28"/>
          <w:szCs w:val="28"/>
        </w:rPr>
        <w:t>;</w:t>
      </w:r>
    </w:p>
    <w:p w:rsidR="004B0305" w:rsidRDefault="00B55901" w:rsidP="00B559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B0305">
        <w:rPr>
          <w:color w:val="000000"/>
          <w:sz w:val="28"/>
          <w:szCs w:val="28"/>
        </w:rPr>
        <w:t>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17.03.2023 № 254</w:t>
      </w:r>
      <w:r w:rsidR="004B0305" w:rsidRPr="004B030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4B0305" w:rsidRPr="004B0305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«О внесении изменений и дополнений в Перечень автомобильных дорог общего пользования местного значения на территории городского поселения </w:t>
      </w:r>
      <w:r w:rsidR="004B0305" w:rsidRPr="004B0305">
        <w:rPr>
          <w:bCs/>
          <w:color w:val="000000"/>
          <w:sz w:val="28"/>
          <w:szCs w:val="28"/>
        </w:rPr>
        <w:t>«</w:t>
      </w:r>
      <w:r w:rsidR="004B0305" w:rsidRPr="004B0305">
        <w:rPr>
          <w:rFonts w:ascii="Times New Roman CYR" w:hAnsi="Times New Roman CYR" w:cs="Times New Roman CYR"/>
          <w:bCs/>
          <w:color w:val="000000"/>
          <w:sz w:val="28"/>
          <w:szCs w:val="28"/>
        </w:rPr>
        <w:t>Город Краснокаменск</w:t>
      </w:r>
      <w:r w:rsidR="004B0305" w:rsidRPr="004B0305">
        <w:rPr>
          <w:bCs/>
          <w:color w:val="000000"/>
          <w:sz w:val="28"/>
          <w:szCs w:val="28"/>
        </w:rPr>
        <w:t>»</w:t>
      </w:r>
      <w:r w:rsidR="004B0305">
        <w:rPr>
          <w:bCs/>
          <w:color w:val="000000"/>
          <w:sz w:val="28"/>
          <w:szCs w:val="28"/>
        </w:rPr>
        <w:t>.</w:t>
      </w:r>
      <w:r w:rsidR="004B0305">
        <w:rPr>
          <w:color w:val="000000"/>
          <w:sz w:val="28"/>
          <w:szCs w:val="28"/>
        </w:rPr>
        <w:t xml:space="preserve"> </w:t>
      </w:r>
    </w:p>
    <w:p w:rsidR="005D2FEC" w:rsidRPr="004B0305" w:rsidRDefault="00B55901" w:rsidP="00B55901">
      <w:pPr>
        <w:ind w:firstLine="708"/>
        <w:jc w:val="both"/>
      </w:pPr>
      <w:r>
        <w:rPr>
          <w:color w:val="000000"/>
          <w:sz w:val="28"/>
          <w:szCs w:val="28"/>
        </w:rPr>
        <w:t xml:space="preserve">3. </w:t>
      </w:r>
      <w:r w:rsidR="005D2FEC" w:rsidRPr="004B0305">
        <w:rPr>
          <w:sz w:val="28"/>
          <w:szCs w:val="28"/>
        </w:rPr>
        <w:t xml:space="preserve">Настоящее решение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</w:t>
      </w:r>
      <w:r>
        <w:rPr>
          <w:sz w:val="28"/>
          <w:szCs w:val="28"/>
        </w:rPr>
        <w:t xml:space="preserve">                        </w:t>
      </w:r>
      <w:r w:rsidR="005D2FEC" w:rsidRPr="004B0305">
        <w:rPr>
          <w:sz w:val="28"/>
          <w:szCs w:val="28"/>
        </w:rPr>
        <w:t xml:space="preserve">ЭЛ </w:t>
      </w:r>
      <w:r>
        <w:rPr>
          <w:sz w:val="28"/>
          <w:szCs w:val="28"/>
        </w:rPr>
        <w:t xml:space="preserve">№ </w:t>
      </w:r>
      <w:r w:rsidR="005D2FEC" w:rsidRPr="004B0305">
        <w:rPr>
          <w:sz w:val="28"/>
          <w:szCs w:val="28"/>
        </w:rPr>
        <w:t xml:space="preserve">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муниципальный округ, п. Ковыли, ул. Ленина, 1; Забайкальский край, Краснокаменский муниципальный округ с. Соктуй-Милозан, мкр. Юбилейный, 7; Забайкальский край, Краснокаменский муниципальный округ, с. Богдановка, ул. Микрорайонная, 1; Забайкальский край, Краснокаменский муниципальный округ, с. Кайластуй, ул. Куйбышева, 11; Забайкальский край, Краснокаменский муниципальный округ, с. Капцегайтуй, ул. Советская, 10; Забайкальский край, Краснокаменский муниципальный округ, с. Маргуцек, ул. Губина 61; Забайкальский край, Краснокаменский район, с. Среднеаргунск, Центральная 13; Забайкальский край, Краснокаменский муниципальный округ, с. Целинный ул. Железнодорожная, 1; Забайкальский край, Краснокаменский муниципальный округ, с. Юбилейный, ул. Советская, 9, </w:t>
      </w:r>
      <w:r>
        <w:rPr>
          <w:sz w:val="28"/>
          <w:szCs w:val="28"/>
        </w:rPr>
        <w:t xml:space="preserve">и </w:t>
      </w:r>
      <w:r w:rsidR="005D2FEC" w:rsidRPr="004B0305">
        <w:rPr>
          <w:bCs/>
          <w:sz w:val="28"/>
          <w:szCs w:val="28"/>
          <w:lang w:eastAsia="zh-CN"/>
        </w:rPr>
        <w:t>вступает в силу на следующий день после дня официального опубликования.</w:t>
      </w:r>
    </w:p>
    <w:p w:rsidR="005D2FEC" w:rsidRPr="005D2FEC" w:rsidRDefault="005D2FEC" w:rsidP="005D2FEC">
      <w:pPr>
        <w:ind w:left="360"/>
        <w:jc w:val="both"/>
        <w:rPr>
          <w:color w:val="000000"/>
          <w:sz w:val="28"/>
          <w:szCs w:val="28"/>
        </w:rPr>
      </w:pPr>
    </w:p>
    <w:p w:rsidR="005D2FEC" w:rsidRPr="005D2FEC" w:rsidRDefault="005D2FEC" w:rsidP="005D2FEC">
      <w:pPr>
        <w:ind w:left="360"/>
        <w:jc w:val="both"/>
        <w:rPr>
          <w:color w:val="000000"/>
          <w:sz w:val="28"/>
          <w:szCs w:val="28"/>
        </w:rPr>
      </w:pPr>
    </w:p>
    <w:p w:rsidR="005D2FEC" w:rsidRDefault="005D2FEC" w:rsidP="005D2FEC">
      <w:pPr>
        <w:jc w:val="both"/>
        <w:rPr>
          <w:color w:val="000000"/>
          <w:sz w:val="28"/>
          <w:szCs w:val="28"/>
        </w:rPr>
      </w:pPr>
      <w:r w:rsidRPr="005D2FEC">
        <w:rPr>
          <w:color w:val="000000"/>
          <w:sz w:val="28"/>
          <w:szCs w:val="28"/>
        </w:rPr>
        <w:t xml:space="preserve"> Глава муниципального округа</w:t>
      </w:r>
      <w:r w:rsidRPr="005D2FEC">
        <w:rPr>
          <w:color w:val="000000"/>
          <w:sz w:val="28"/>
          <w:szCs w:val="28"/>
        </w:rPr>
        <w:tab/>
      </w:r>
      <w:r w:rsidRPr="005D2FEC">
        <w:rPr>
          <w:color w:val="000000"/>
          <w:sz w:val="28"/>
          <w:szCs w:val="28"/>
        </w:rPr>
        <w:tab/>
      </w:r>
      <w:r w:rsidRPr="005D2FEC">
        <w:rPr>
          <w:color w:val="000000"/>
          <w:sz w:val="28"/>
          <w:szCs w:val="28"/>
        </w:rPr>
        <w:tab/>
        <w:t xml:space="preserve">    </w:t>
      </w:r>
      <w:r w:rsidRPr="005D2FEC">
        <w:rPr>
          <w:color w:val="000000"/>
          <w:sz w:val="28"/>
          <w:szCs w:val="28"/>
        </w:rPr>
        <w:tab/>
        <w:t xml:space="preserve">  </w:t>
      </w:r>
      <w:r w:rsidR="00B55901">
        <w:rPr>
          <w:color w:val="000000"/>
          <w:sz w:val="28"/>
          <w:szCs w:val="28"/>
        </w:rPr>
        <w:t xml:space="preserve">               </w:t>
      </w:r>
      <w:r w:rsidRPr="005D2FEC">
        <w:rPr>
          <w:color w:val="000000"/>
          <w:sz w:val="28"/>
          <w:szCs w:val="28"/>
        </w:rPr>
        <w:t xml:space="preserve"> К.А. Зверев</w:t>
      </w: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p w:rsidR="00A33406" w:rsidRDefault="00A33406" w:rsidP="005D2FEC">
      <w:pPr>
        <w:jc w:val="both"/>
        <w:rPr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05"/>
        <w:gridCol w:w="275"/>
        <w:gridCol w:w="1213"/>
        <w:gridCol w:w="475"/>
        <w:gridCol w:w="2568"/>
        <w:gridCol w:w="221"/>
        <w:gridCol w:w="1361"/>
        <w:gridCol w:w="881"/>
        <w:gridCol w:w="1778"/>
        <w:gridCol w:w="194"/>
      </w:tblGrid>
      <w:tr w:rsidR="007D6465" w:rsidTr="00A33406">
        <w:trPr>
          <w:trHeight w:val="80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 w:rsidP="00EF059D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65" w:rsidRDefault="007D6465">
            <w:pPr>
              <w:rPr>
                <w:sz w:val="20"/>
                <w:szCs w:val="20"/>
              </w:rPr>
            </w:pPr>
          </w:p>
        </w:tc>
      </w:tr>
      <w:tr w:rsidR="00216CBF" w:rsidTr="00A33406">
        <w:trPr>
          <w:gridAfter w:val="1"/>
          <w:wAfter w:w="194" w:type="dxa"/>
          <w:trHeight w:val="300"/>
        </w:trPr>
        <w:tc>
          <w:tcPr>
            <w:tcW w:w="9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C3" w:rsidRPr="00A66FC3" w:rsidRDefault="00A66FC3" w:rsidP="001B1B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6FC3">
              <w:rPr>
                <w:bCs/>
                <w:color w:val="000000"/>
                <w:sz w:val="28"/>
                <w:szCs w:val="28"/>
              </w:rPr>
              <w:lastRenderedPageBreak/>
              <w:t xml:space="preserve">Приложение </w:t>
            </w:r>
          </w:p>
          <w:p w:rsidR="00A66FC3" w:rsidRPr="00A66FC3" w:rsidRDefault="00EF059D" w:rsidP="001B1B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="00A66FC3" w:rsidRPr="00A66FC3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 а</w:t>
            </w:r>
            <w:r w:rsidR="00A66FC3" w:rsidRPr="00A66FC3">
              <w:rPr>
                <w:bCs/>
                <w:color w:val="000000"/>
                <w:sz w:val="28"/>
                <w:szCs w:val="28"/>
              </w:rPr>
              <w:t>дминистрации</w:t>
            </w:r>
          </w:p>
          <w:p w:rsidR="00A66FC3" w:rsidRDefault="001B1BEB" w:rsidP="001B1B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</w:t>
            </w:r>
            <w:r w:rsidR="005D2FEC">
              <w:rPr>
                <w:bCs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D2FEC">
              <w:rPr>
                <w:bCs/>
                <w:color w:val="000000"/>
                <w:sz w:val="28"/>
                <w:szCs w:val="28"/>
              </w:rPr>
              <w:t xml:space="preserve">Краснокаменского </w:t>
            </w:r>
            <w:r w:rsidR="00A66FC3" w:rsidRPr="00A66FC3">
              <w:rPr>
                <w:bCs/>
                <w:color w:val="000000"/>
                <w:sz w:val="28"/>
                <w:szCs w:val="28"/>
              </w:rPr>
              <w:t xml:space="preserve">муниципального </w:t>
            </w:r>
            <w:r w:rsidR="005D2FEC">
              <w:rPr>
                <w:bCs/>
                <w:color w:val="000000"/>
                <w:sz w:val="28"/>
                <w:szCs w:val="28"/>
              </w:rPr>
              <w:t>округа</w:t>
            </w:r>
            <w:r w:rsidR="00A66FC3" w:rsidRPr="00A66FC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A66FC3" w:rsidRDefault="00A66FC3" w:rsidP="001B1B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6FC3">
              <w:rPr>
                <w:bCs/>
                <w:color w:val="000000"/>
                <w:sz w:val="28"/>
                <w:szCs w:val="28"/>
              </w:rPr>
              <w:t xml:space="preserve">Забайкальского края </w:t>
            </w:r>
          </w:p>
          <w:p w:rsidR="00DD2DFB" w:rsidRPr="00DD2DFB" w:rsidRDefault="00DD2DFB" w:rsidP="005D2FEC">
            <w:pPr>
              <w:jc w:val="right"/>
              <w:rPr>
                <w:sz w:val="28"/>
                <w:szCs w:val="28"/>
              </w:rPr>
            </w:pPr>
            <w:r w:rsidRPr="00DD2DFB">
              <w:rPr>
                <w:sz w:val="28"/>
                <w:szCs w:val="28"/>
              </w:rPr>
              <w:t xml:space="preserve">от </w:t>
            </w:r>
            <w:r w:rsidR="005D2FEC">
              <w:rPr>
                <w:sz w:val="28"/>
                <w:szCs w:val="28"/>
              </w:rPr>
              <w:t>___________</w:t>
            </w:r>
            <w:r w:rsidRPr="00DD2DFB">
              <w:rPr>
                <w:sz w:val="28"/>
                <w:szCs w:val="28"/>
              </w:rPr>
              <w:t xml:space="preserve"> </w:t>
            </w:r>
            <w:r w:rsidR="00A33406" w:rsidRPr="00DD2DFB">
              <w:rPr>
                <w:sz w:val="28"/>
                <w:szCs w:val="28"/>
              </w:rPr>
              <w:t>202</w:t>
            </w:r>
            <w:r w:rsidR="00A33406">
              <w:rPr>
                <w:sz w:val="28"/>
                <w:szCs w:val="28"/>
              </w:rPr>
              <w:t>6</w:t>
            </w:r>
            <w:r w:rsidR="00A33406" w:rsidRPr="00DD2DFB">
              <w:rPr>
                <w:sz w:val="28"/>
                <w:szCs w:val="28"/>
              </w:rPr>
              <w:t xml:space="preserve"> №</w:t>
            </w:r>
            <w:r w:rsidRPr="00DD2DFB">
              <w:rPr>
                <w:sz w:val="28"/>
                <w:szCs w:val="28"/>
              </w:rPr>
              <w:t xml:space="preserve"> </w:t>
            </w:r>
            <w:r w:rsidR="005D2FEC">
              <w:rPr>
                <w:sz w:val="28"/>
                <w:szCs w:val="28"/>
              </w:rPr>
              <w:t>___</w:t>
            </w:r>
          </w:p>
          <w:p w:rsidR="00EF059D" w:rsidRDefault="00EF059D" w:rsidP="001B1B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  <w:p w:rsidR="00216CBF" w:rsidRPr="00216CBF" w:rsidRDefault="00216CBF" w:rsidP="001B1BE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6CBF" w:rsidTr="00A33406">
        <w:trPr>
          <w:gridAfter w:val="1"/>
          <w:wAfter w:w="194" w:type="dxa"/>
          <w:trHeight w:val="1110"/>
        </w:trPr>
        <w:tc>
          <w:tcPr>
            <w:tcW w:w="9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7E9" w:rsidRDefault="001B1BEB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Перечень </w:t>
            </w:r>
            <w:r w:rsidR="00BD47E9" w:rsidRPr="00C637E0">
              <w:rPr>
                <w:b/>
                <w:bCs/>
                <w:spacing w:val="-4"/>
                <w:sz w:val="28"/>
                <w:szCs w:val="28"/>
              </w:rPr>
              <w:t>автомобильных дорог общего пользования местного значения</w:t>
            </w:r>
            <w:r w:rsidR="00BD47E9">
              <w:rPr>
                <w:b/>
                <w:bCs/>
                <w:spacing w:val="-4"/>
                <w:sz w:val="28"/>
                <w:szCs w:val="28"/>
              </w:rPr>
              <w:t xml:space="preserve"> с</w:t>
            </w:r>
            <w:r w:rsidR="00BD47E9" w:rsidRPr="001B1896">
              <w:rPr>
                <w:b/>
                <w:bCs/>
                <w:color w:val="000000"/>
                <w:sz w:val="28"/>
                <w:szCs w:val="28"/>
              </w:rPr>
              <w:t xml:space="preserve"> присвоением идентификационных номеров на территории</w:t>
            </w:r>
            <w:r w:rsidR="00BD47E9">
              <w:rPr>
                <w:b/>
                <w:bCs/>
                <w:spacing w:val="-4"/>
                <w:sz w:val="28"/>
                <w:szCs w:val="28"/>
              </w:rPr>
              <w:t xml:space="preserve"> Краснокаменского муниципального округа </w:t>
            </w:r>
          </w:p>
          <w:p w:rsidR="00BD47E9" w:rsidRDefault="00BD47E9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Забайкальского края</w:t>
            </w: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tbl>
            <w:tblPr>
              <w:tblStyle w:val="22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3118"/>
              <w:gridCol w:w="1134"/>
            </w:tblGrid>
            <w:tr w:rsidR="00A33406" w:rsidRPr="00A33406" w:rsidTr="00B55901">
              <w:trPr>
                <w:trHeight w:val="1140"/>
              </w:trPr>
              <w:tc>
                <w:tcPr>
                  <w:tcW w:w="1980" w:type="dxa"/>
                  <w:vMerge w:val="restart"/>
                  <w:noWrap/>
                  <w:hideMark/>
                </w:tcPr>
                <w:p w:rsidR="00A33406" w:rsidRPr="00A33406" w:rsidRDefault="00A33406" w:rsidP="00A3340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Населённый пункт</w:t>
                  </w:r>
                </w:p>
              </w:tc>
              <w:tc>
                <w:tcPr>
                  <w:tcW w:w="2977" w:type="dxa"/>
                  <w:vMerge w:val="restart"/>
                  <w:noWrap/>
                  <w:hideMark/>
                </w:tcPr>
                <w:p w:rsidR="00A33406" w:rsidRPr="00A33406" w:rsidRDefault="00A33406" w:rsidP="00A3340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Наименование, а/д</w:t>
                  </w:r>
                </w:p>
              </w:tc>
              <w:tc>
                <w:tcPr>
                  <w:tcW w:w="3118" w:type="dxa"/>
                  <w:vMerge w:val="restart"/>
                  <w:hideMark/>
                </w:tcPr>
                <w:p w:rsidR="00A33406" w:rsidRPr="00A33406" w:rsidRDefault="00A33406" w:rsidP="00A3340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Идентификационный номер, а/д</w:t>
                  </w:r>
                </w:p>
              </w:tc>
              <w:tc>
                <w:tcPr>
                  <w:tcW w:w="1134" w:type="dxa"/>
                  <w:vMerge w:val="restart"/>
                  <w:hideMark/>
                </w:tcPr>
                <w:p w:rsidR="00A33406" w:rsidRPr="00B55901" w:rsidRDefault="00A33406" w:rsidP="00A3340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5590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Протя</w:t>
                  </w:r>
                  <w:r w:rsidR="00B5590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-жённость,</w:t>
                  </w:r>
                  <w:r w:rsidRPr="00B5590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км</w:t>
                  </w:r>
                </w:p>
              </w:tc>
            </w:tr>
            <w:tr w:rsidR="00A33406" w:rsidRPr="00A33406" w:rsidTr="00B55901">
              <w:trPr>
                <w:trHeight w:val="450"/>
              </w:trPr>
              <w:tc>
                <w:tcPr>
                  <w:tcW w:w="1980" w:type="dxa"/>
                  <w:vMerge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77" w:type="dxa"/>
                  <w:vMerge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vMerge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vMerge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B5590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B5590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B5590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B5590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33406">
                    <w:rPr>
                      <w:rFonts w:ascii="Times New Roman" w:hAnsi="Times New Roman"/>
                      <w:b/>
                      <w:bCs/>
                    </w:rPr>
                    <w:t>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г. Краснокаменск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45б "Вокруг дач"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76 221 501 3 ОП МП 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3,842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Ивана Лончакова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1,407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Больничная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1,95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45 "Город-полигон ТБО"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6,17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46 "Город-мясокомбинат"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3,246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8 "Город-Аэропорт"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6,511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9 "Город-Вокзал"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7,678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Северный проезд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Проспект Геологов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3,046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Коммунальная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0,663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1,305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Зеленая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0,638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Проспект Строителей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1,743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Проспект им. С.С. Покровского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1,684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Проспект Шахтеров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2,369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Проспект Ветеранов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Молодежная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3,013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Энергетиков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1,137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Южный проезд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019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0,865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lastRenderedPageBreak/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им. Ищуковой Л.П.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0,564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улицы Энергетиков до проспекта Ветеранов, с Северной стороны ОТЦ-4А микрорайона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0,137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«Объездная 8-го микрорайона»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1,299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433 до дома № 443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0,543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улицы Энергетиков до проспекта Ветеранов, с Южной стороны ОТЦ-4А микрорайона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0,135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3-го микрорайона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1,175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ул. Зелёная до здания Прокуратуры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0,115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улицы Энергетиков до дома № 471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0,182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сержанта Катасонова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0,445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Октябрьская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029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0,435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Административная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0,388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«Объездная 7-го микрорайона»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«Объездная 2-го микрорайона»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0,738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ул. Октябрьская до "Бизнес-центра"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0,179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Парковая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0,331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Спортивная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0,342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45а "На кладбище"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0,953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№ 45г "МИЗ"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3,427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Проезд Индустриальный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1,459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431 до проспекта Геологов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039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0,738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449 до ул. Энергетиков уч.1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0,396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449 до ул. Энергетиков уч.2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050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449 до ул. Молодежная дом № 444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445 (ул. Молодёжная) до дома № 476 (проспект Геологов)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0,928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 xml:space="preserve">Автодорога от ул. Молодёжная дом № 820 до перекрестка с автодорогой </w:t>
                  </w:r>
                  <w:r w:rsidRPr="00A33406">
                    <w:rPr>
                      <w:rFonts w:ascii="Times New Roman" w:hAnsi="Times New Roman"/>
                    </w:rPr>
                    <w:lastRenderedPageBreak/>
                    <w:t>«Объездная 8-го микрорайона» уч.1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lastRenderedPageBreak/>
                    <w:t>76 221 501 3 ОП МП 043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0,472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ул. Молодёжная дом № 820 до перекрестка с автодорогой «Объездная 8-го микрорайона» уч.2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052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0,212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проспекта Геологов до автодороги «Объездная 8-го микрорайона»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0,519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дома № 101 до дома № 606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0,891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Автодороги микрорайона «Солнечный»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2,576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здания Администрации до дома № 216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1,032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здания Городского суда до ул. Ивана Лончакова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0,319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Автодорога от ул. Больничная до автодороги 3-го микрорайона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76 221 501 3 ОП МП 049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0,435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 Маргуцек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Губина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1,607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Привокзальная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0,896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Набережная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Строительная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0,232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Молодежная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0,385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Восточный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0,526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№1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0,216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№2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0,108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№3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0,221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№4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0,086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№5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0,107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№6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0,114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№7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0,268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Проезд №1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0,848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Проезд №2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Проезд №3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05-018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1,282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п. Ковыли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Молодежная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Трудовая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0,408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Железнодорожная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0,642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lastRenderedPageBreak/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Садовая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1,047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Кирова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1,045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Ленина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1,232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Лазо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1,469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Мира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МP04-008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0,745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Ворошилова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1,047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Советская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0,754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Строительный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0,165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76 221 500 2 ОП МP 04-012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0,212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Весенняя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04-013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0,321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Восточный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04-014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0,378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04-015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подъезд к подстанции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04-016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0,684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 Богдановка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Аргунская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01-001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1,003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Микрорайон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01-002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0,985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Набережная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01-003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Пограничная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01-004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1,045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Школьная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01-005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0,707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Шоссейная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01-006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 Кайластуй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Алгачинская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Артемьева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Переселенческая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0,411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0,913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0,603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Пограничная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 xml:space="preserve">улица Подгорная 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0,518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Груздева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2,088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Куйбышева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0,758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Гаражный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Набережный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02-012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 Капцегайтуй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1,268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Молодежная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0,326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Мирный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Школьная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0,391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Октябрьская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lastRenderedPageBreak/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Переселенческая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0,433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Хлеборобов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0,734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Пионерская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0,298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Аргунская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1,198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Комсомольская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1,236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Южный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0,416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Юбилейная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0,336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Нагорная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0,552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Советская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03-014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1,114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 Среднеаргунск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Набережная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0,487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Советская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Октябрьская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Молодежная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0,654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Пограничная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Школьный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 Брусиловка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Нагорная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0,324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0,553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Совхозная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Пограничная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0,924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Малый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0,294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Новый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06-016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с. Соктуй-Милозан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Партизанская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1,464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Советская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Дружбы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0,437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 xml:space="preserve">улица Нагорная 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0,604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Школьная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0,484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Строителей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0,522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0,638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0,275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Майская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0,283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Весенняя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переулок Центральный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0,291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lastRenderedPageBreak/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Забайкальская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 xml:space="preserve">переулок Овражный 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07-013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0,174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п. Целинный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Железнодорожная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1,987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76 221 500 2 ОП МP   08-002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2,231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Целинная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1,239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Строительная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1,153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Мира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1,026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Школьная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0,783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0,456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Нагорная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0,307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Новый микрорайон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0,228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Клубная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0,236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Молодежная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0,452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Гаражная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0,798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Кооперативная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08-014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0,297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п. Юбилейный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Разъезд №4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0,52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ул. Привокзальная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0,473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60 лет Октября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0,643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Железнодорожная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0,643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0,474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Советская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0,983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Верхняя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09-007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0,982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09-008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0,381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09-009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0,363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п. Куйтун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Нагорная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0,442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Центральная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09-011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0,85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Советская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09-012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0,871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Луговая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09-013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0,472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улица Степная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   09-014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0,247</w:t>
                  </w:r>
                </w:p>
              </w:tc>
            </w:tr>
            <w:tr w:rsidR="00A33406" w:rsidRPr="00A33406" w:rsidTr="00B55901">
              <w:trPr>
                <w:trHeight w:val="645"/>
              </w:trPr>
              <w:tc>
                <w:tcPr>
                  <w:tcW w:w="1980" w:type="dxa"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вне границ населенных пунктов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Подъезд к селу Богдановка от автомобильной дороги Забайкальск - Приаргунск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10-001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0,628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Подъезд к селу Брусиловка от автомобильной дороги Забайкальск - Приаргунск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10-002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2,378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Подъезд к селу Куйтун от автомобильной дороги Краснокаменск-Досатуй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10-003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16,379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lastRenderedPageBreak/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Подъезд к селу Среднеаргунск от автомобильной дороги Забайкальск - Приаргунск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10-004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1,352</w:t>
                  </w:r>
                </w:p>
              </w:tc>
            </w:tr>
            <w:tr w:rsidR="00A33406" w:rsidRPr="00A33406" w:rsidTr="00B55901">
              <w:trPr>
                <w:trHeight w:val="390"/>
              </w:trPr>
              <w:tc>
                <w:tcPr>
                  <w:tcW w:w="1980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977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Подъезд к сельскому поселению «Маргуцекское» от автомобильной дороги Краснокаменск - Маргуцек</w:t>
                  </w:r>
                </w:p>
              </w:tc>
              <w:tc>
                <w:tcPr>
                  <w:tcW w:w="3118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76 221 500 2 ОП МP 10-005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A33406" w:rsidRPr="00A33406" w:rsidRDefault="00A33406" w:rsidP="00A33406">
                  <w:pPr>
                    <w:rPr>
                      <w:rFonts w:ascii="Times New Roman" w:hAnsi="Times New Roman"/>
                    </w:rPr>
                  </w:pPr>
                  <w:r w:rsidRPr="00A33406">
                    <w:rPr>
                      <w:rFonts w:ascii="Times New Roman" w:hAnsi="Times New Roman"/>
                    </w:rPr>
                    <w:t>1,479</w:t>
                  </w:r>
                </w:p>
              </w:tc>
            </w:tr>
          </w:tbl>
          <w:p w:rsidR="00A33406" w:rsidRPr="00A33406" w:rsidRDefault="00A33406" w:rsidP="00A3340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P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A33406" w:rsidRDefault="00A33406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4B0305" w:rsidRDefault="004B0305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  <w:p w:rsidR="00216CBF" w:rsidRPr="001B1BEB" w:rsidRDefault="00216CBF" w:rsidP="00BD47E9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16CB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16CBF" w:rsidTr="00A33406">
        <w:trPr>
          <w:gridAfter w:val="1"/>
          <w:wAfter w:w="194" w:type="dxa"/>
          <w:trHeight w:val="300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F" w:rsidRDefault="00216CBF">
            <w:pPr>
              <w:rPr>
                <w:sz w:val="20"/>
                <w:szCs w:val="20"/>
              </w:rPr>
            </w:pPr>
          </w:p>
        </w:tc>
      </w:tr>
    </w:tbl>
    <w:p w:rsidR="00A66FC3" w:rsidRPr="00A66FC3" w:rsidRDefault="00A66FC3" w:rsidP="00A66FC3">
      <w:pPr>
        <w:tabs>
          <w:tab w:val="left" w:pos="7680"/>
        </w:tabs>
        <w:rPr>
          <w:sz w:val="22"/>
          <w:szCs w:val="22"/>
        </w:rPr>
      </w:pPr>
    </w:p>
    <w:sectPr w:rsidR="00A66FC3" w:rsidRPr="00A66FC3" w:rsidSect="00EF059D"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EC" w:rsidRDefault="008E1CEC" w:rsidP="00272996">
      <w:r>
        <w:separator/>
      </w:r>
    </w:p>
  </w:endnote>
  <w:endnote w:type="continuationSeparator" w:id="0">
    <w:p w:rsidR="008E1CEC" w:rsidRDefault="008E1CEC" w:rsidP="0027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EC" w:rsidRDefault="008E1CEC" w:rsidP="00272996">
      <w:r>
        <w:separator/>
      </w:r>
    </w:p>
  </w:footnote>
  <w:footnote w:type="continuationSeparator" w:id="0">
    <w:p w:rsidR="008E1CEC" w:rsidRDefault="008E1CEC" w:rsidP="0027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79B5"/>
    <w:multiLevelType w:val="hybridMultilevel"/>
    <w:tmpl w:val="BBC053EA"/>
    <w:lvl w:ilvl="0" w:tplc="035A0C4A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4D90656A"/>
    <w:multiLevelType w:val="hybridMultilevel"/>
    <w:tmpl w:val="E36C2782"/>
    <w:lvl w:ilvl="0" w:tplc="FB1E47B2">
      <w:start w:val="4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5DC176E0"/>
    <w:multiLevelType w:val="hybridMultilevel"/>
    <w:tmpl w:val="82D8415C"/>
    <w:lvl w:ilvl="0" w:tplc="C6AC6DAA">
      <w:start w:val="1"/>
      <w:numFmt w:val="decimal"/>
      <w:suff w:val="space"/>
      <w:lvlText w:val="%1."/>
      <w:lvlJc w:val="left"/>
      <w:pPr>
        <w:ind w:left="1777" w:hanging="360"/>
      </w:pPr>
      <w:rPr>
        <w:rFonts w:ascii="Times New Roman" w:eastAsia="Times New Roman" w:hAnsi="Times New Roman" w:cs="Times New Roman" w:hint="default"/>
      </w:rPr>
    </w:lvl>
    <w:lvl w:ilvl="1" w:tplc="E778A614">
      <w:numFmt w:val="none"/>
      <w:lvlText w:val=""/>
      <w:lvlJc w:val="left"/>
      <w:pPr>
        <w:tabs>
          <w:tab w:val="num" w:pos="1417"/>
        </w:tabs>
      </w:pPr>
    </w:lvl>
    <w:lvl w:ilvl="2" w:tplc="E4B81382">
      <w:numFmt w:val="none"/>
      <w:lvlText w:val=""/>
      <w:lvlJc w:val="left"/>
      <w:pPr>
        <w:tabs>
          <w:tab w:val="num" w:pos="1417"/>
        </w:tabs>
      </w:pPr>
    </w:lvl>
    <w:lvl w:ilvl="3" w:tplc="C3E80EF4">
      <w:numFmt w:val="none"/>
      <w:lvlText w:val=""/>
      <w:lvlJc w:val="left"/>
      <w:pPr>
        <w:tabs>
          <w:tab w:val="num" w:pos="1417"/>
        </w:tabs>
      </w:pPr>
    </w:lvl>
    <w:lvl w:ilvl="4" w:tplc="0CC2D1BA">
      <w:numFmt w:val="none"/>
      <w:lvlText w:val=""/>
      <w:lvlJc w:val="left"/>
      <w:pPr>
        <w:tabs>
          <w:tab w:val="num" w:pos="1417"/>
        </w:tabs>
      </w:pPr>
    </w:lvl>
    <w:lvl w:ilvl="5" w:tplc="6C882652">
      <w:numFmt w:val="none"/>
      <w:lvlText w:val=""/>
      <w:lvlJc w:val="left"/>
      <w:pPr>
        <w:tabs>
          <w:tab w:val="num" w:pos="1417"/>
        </w:tabs>
      </w:pPr>
    </w:lvl>
    <w:lvl w:ilvl="6" w:tplc="9BA0ED98">
      <w:numFmt w:val="none"/>
      <w:lvlText w:val=""/>
      <w:lvlJc w:val="left"/>
      <w:pPr>
        <w:tabs>
          <w:tab w:val="num" w:pos="1417"/>
        </w:tabs>
      </w:pPr>
    </w:lvl>
    <w:lvl w:ilvl="7" w:tplc="9AC63D50">
      <w:numFmt w:val="none"/>
      <w:lvlText w:val=""/>
      <w:lvlJc w:val="left"/>
      <w:pPr>
        <w:tabs>
          <w:tab w:val="num" w:pos="1417"/>
        </w:tabs>
      </w:pPr>
    </w:lvl>
    <w:lvl w:ilvl="8" w:tplc="93689B00">
      <w:numFmt w:val="none"/>
      <w:lvlText w:val=""/>
      <w:lvlJc w:val="left"/>
      <w:pPr>
        <w:tabs>
          <w:tab w:val="num" w:pos="1417"/>
        </w:tabs>
      </w:pPr>
    </w:lvl>
  </w:abstractNum>
  <w:abstractNum w:abstractNumId="3" w15:restartNumberingAfterBreak="0">
    <w:nsid w:val="7248746C"/>
    <w:multiLevelType w:val="hybridMultilevel"/>
    <w:tmpl w:val="E164756C"/>
    <w:lvl w:ilvl="0" w:tplc="C7164118">
      <w:start w:val="1"/>
      <w:numFmt w:val="decimal"/>
      <w:lvlText w:val="%1."/>
      <w:lvlJc w:val="left"/>
      <w:pPr>
        <w:ind w:left="915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623"/>
    <w:rsid w:val="00003455"/>
    <w:rsid w:val="00065CA2"/>
    <w:rsid w:val="00071CD5"/>
    <w:rsid w:val="000727EF"/>
    <w:rsid w:val="000A1FBD"/>
    <w:rsid w:val="000F0D2F"/>
    <w:rsid w:val="000F1033"/>
    <w:rsid w:val="00124836"/>
    <w:rsid w:val="00127006"/>
    <w:rsid w:val="001816E2"/>
    <w:rsid w:val="001A36CA"/>
    <w:rsid w:val="001B1896"/>
    <w:rsid w:val="001B1BEB"/>
    <w:rsid w:val="001C3739"/>
    <w:rsid w:val="001C6A4B"/>
    <w:rsid w:val="00216CBF"/>
    <w:rsid w:val="00252850"/>
    <w:rsid w:val="0025407B"/>
    <w:rsid w:val="00272996"/>
    <w:rsid w:val="002C323B"/>
    <w:rsid w:val="002E1773"/>
    <w:rsid w:val="00301E0E"/>
    <w:rsid w:val="0031555C"/>
    <w:rsid w:val="003248DD"/>
    <w:rsid w:val="00333260"/>
    <w:rsid w:val="003971FB"/>
    <w:rsid w:val="003C164E"/>
    <w:rsid w:val="003D3708"/>
    <w:rsid w:val="003D7D17"/>
    <w:rsid w:val="00402973"/>
    <w:rsid w:val="00412D9E"/>
    <w:rsid w:val="00451EFC"/>
    <w:rsid w:val="004744A9"/>
    <w:rsid w:val="004867F0"/>
    <w:rsid w:val="004B0305"/>
    <w:rsid w:val="004C621D"/>
    <w:rsid w:val="004D672E"/>
    <w:rsid w:val="0052081F"/>
    <w:rsid w:val="00522135"/>
    <w:rsid w:val="00553A3D"/>
    <w:rsid w:val="00556623"/>
    <w:rsid w:val="005C7903"/>
    <w:rsid w:val="005D2FEC"/>
    <w:rsid w:val="005F0514"/>
    <w:rsid w:val="005F1585"/>
    <w:rsid w:val="00601B54"/>
    <w:rsid w:val="00602DFF"/>
    <w:rsid w:val="00614023"/>
    <w:rsid w:val="0064060C"/>
    <w:rsid w:val="0065182E"/>
    <w:rsid w:val="0068270B"/>
    <w:rsid w:val="006B5F76"/>
    <w:rsid w:val="006D3A57"/>
    <w:rsid w:val="006D79AC"/>
    <w:rsid w:val="006E12B5"/>
    <w:rsid w:val="00723B0A"/>
    <w:rsid w:val="00726D68"/>
    <w:rsid w:val="007457AF"/>
    <w:rsid w:val="007471AE"/>
    <w:rsid w:val="0075253A"/>
    <w:rsid w:val="007D6465"/>
    <w:rsid w:val="007F6681"/>
    <w:rsid w:val="007F6B82"/>
    <w:rsid w:val="008072E7"/>
    <w:rsid w:val="0086100B"/>
    <w:rsid w:val="00895D95"/>
    <w:rsid w:val="008B132C"/>
    <w:rsid w:val="008C6D70"/>
    <w:rsid w:val="008D0EE6"/>
    <w:rsid w:val="008E1CEC"/>
    <w:rsid w:val="00926638"/>
    <w:rsid w:val="00956F66"/>
    <w:rsid w:val="00962406"/>
    <w:rsid w:val="0096400D"/>
    <w:rsid w:val="00972C70"/>
    <w:rsid w:val="009822A0"/>
    <w:rsid w:val="00982FED"/>
    <w:rsid w:val="0099005E"/>
    <w:rsid w:val="00997B52"/>
    <w:rsid w:val="00A33406"/>
    <w:rsid w:val="00A66FC3"/>
    <w:rsid w:val="00AC2B95"/>
    <w:rsid w:val="00AC473F"/>
    <w:rsid w:val="00AD03DC"/>
    <w:rsid w:val="00B55901"/>
    <w:rsid w:val="00B97814"/>
    <w:rsid w:val="00BD47E9"/>
    <w:rsid w:val="00BF3E81"/>
    <w:rsid w:val="00C03A65"/>
    <w:rsid w:val="00C15DF0"/>
    <w:rsid w:val="00C3212B"/>
    <w:rsid w:val="00C43C55"/>
    <w:rsid w:val="00C47620"/>
    <w:rsid w:val="00C637E0"/>
    <w:rsid w:val="00C73B01"/>
    <w:rsid w:val="00C820EE"/>
    <w:rsid w:val="00C874A9"/>
    <w:rsid w:val="00C96426"/>
    <w:rsid w:val="00CF6A53"/>
    <w:rsid w:val="00D25990"/>
    <w:rsid w:val="00D852F3"/>
    <w:rsid w:val="00D86CF8"/>
    <w:rsid w:val="00D93AE7"/>
    <w:rsid w:val="00DA6FF9"/>
    <w:rsid w:val="00DA7090"/>
    <w:rsid w:val="00DD2DFB"/>
    <w:rsid w:val="00E1425A"/>
    <w:rsid w:val="00E6550F"/>
    <w:rsid w:val="00E910AC"/>
    <w:rsid w:val="00EA2D5B"/>
    <w:rsid w:val="00EB3B02"/>
    <w:rsid w:val="00EC73FF"/>
    <w:rsid w:val="00ED2AC8"/>
    <w:rsid w:val="00EF059D"/>
    <w:rsid w:val="00EF329D"/>
    <w:rsid w:val="00F17BC8"/>
    <w:rsid w:val="00F65E96"/>
    <w:rsid w:val="00F708F5"/>
    <w:rsid w:val="00F80960"/>
    <w:rsid w:val="00F83AC4"/>
    <w:rsid w:val="00F949EA"/>
    <w:rsid w:val="00FC5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75E2A3-869C-4C5E-A5C0-8604E9CD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63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610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7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6100B"/>
    <w:rPr>
      <w:b/>
      <w:bCs/>
      <w:sz w:val="24"/>
      <w:szCs w:val="24"/>
    </w:rPr>
  </w:style>
  <w:style w:type="paragraph" w:styleId="a3">
    <w:name w:val="Balloon Text"/>
    <w:basedOn w:val="a"/>
    <w:link w:val="a4"/>
    <w:semiHidden/>
    <w:unhideWhenUsed/>
    <w:rsid w:val="008B13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B132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C790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unhideWhenUsed/>
    <w:rsid w:val="0086100B"/>
    <w:rPr>
      <w:color w:val="0000FF"/>
      <w:u w:val="single"/>
    </w:rPr>
  </w:style>
  <w:style w:type="table" w:styleId="a6">
    <w:name w:val="Table Grid"/>
    <w:basedOn w:val="a1"/>
    <w:rsid w:val="00AC2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2729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72996"/>
    <w:rPr>
      <w:sz w:val="24"/>
      <w:szCs w:val="24"/>
    </w:rPr>
  </w:style>
  <w:style w:type="paragraph" w:styleId="a9">
    <w:name w:val="footer"/>
    <w:basedOn w:val="a"/>
    <w:link w:val="aa"/>
    <w:unhideWhenUsed/>
    <w:rsid w:val="002729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72996"/>
    <w:rPr>
      <w:sz w:val="24"/>
      <w:szCs w:val="24"/>
    </w:rPr>
  </w:style>
  <w:style w:type="paragraph" w:styleId="ab">
    <w:name w:val="Normal (Web)"/>
    <w:basedOn w:val="a"/>
    <w:unhideWhenUsed/>
    <w:rsid w:val="00272996"/>
  </w:style>
  <w:style w:type="paragraph" w:styleId="ac">
    <w:name w:val="List Paragraph"/>
    <w:basedOn w:val="a"/>
    <w:uiPriority w:val="34"/>
    <w:qFormat/>
    <w:rsid w:val="005D2FE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33406"/>
  </w:style>
  <w:style w:type="character" w:styleId="ad">
    <w:name w:val="FollowedHyperlink"/>
    <w:basedOn w:val="a0"/>
    <w:uiPriority w:val="99"/>
    <w:semiHidden/>
    <w:unhideWhenUsed/>
    <w:rsid w:val="00A33406"/>
    <w:rPr>
      <w:color w:val="954F72"/>
      <w:u w:val="single"/>
    </w:rPr>
  </w:style>
  <w:style w:type="paragraph" w:customStyle="1" w:styleId="xl65">
    <w:name w:val="xl65"/>
    <w:basedOn w:val="a"/>
    <w:rsid w:val="00A33406"/>
    <w:pPr>
      <w:spacing w:before="100" w:beforeAutospacing="1" w:after="100" w:afterAutospacing="1"/>
    </w:pPr>
  </w:style>
  <w:style w:type="paragraph" w:customStyle="1" w:styleId="xl66">
    <w:name w:val="xl66"/>
    <w:basedOn w:val="a"/>
    <w:rsid w:val="00A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A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A3340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3340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A3340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A33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3340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A33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A3340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A334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0">
    <w:name w:val="Сетка таблицы1"/>
    <w:basedOn w:val="a1"/>
    <w:next w:val="a6"/>
    <w:uiPriority w:val="39"/>
    <w:rsid w:val="00A334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A33406"/>
  </w:style>
  <w:style w:type="table" w:customStyle="1" w:styleId="22">
    <w:name w:val="Сетка таблицы2"/>
    <w:basedOn w:val="a1"/>
    <w:next w:val="a6"/>
    <w:uiPriority w:val="39"/>
    <w:rsid w:val="00A334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Userr</cp:lastModifiedBy>
  <cp:revision>46</cp:revision>
  <cp:lastPrinted>2022-11-17T05:24:00Z</cp:lastPrinted>
  <dcterms:created xsi:type="dcterms:W3CDTF">2022-04-27T05:18:00Z</dcterms:created>
  <dcterms:modified xsi:type="dcterms:W3CDTF">2026-03-12T04:38:00Z</dcterms:modified>
</cp:coreProperties>
</file>